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6A9E" w14:textId="77777777" w:rsidR="00B75FA7" w:rsidRPr="00B75FA7" w:rsidRDefault="00B75FA7" w:rsidP="00B75FA7">
      <w:pPr>
        <w:widowControl w:val="0"/>
        <w:autoSpaceDE w:val="0"/>
        <w:autoSpaceDN w:val="0"/>
        <w:spacing w:after="0" w:line="240" w:lineRule="auto"/>
        <w:contextualSpacing/>
        <w:rPr>
          <w:rFonts w:ascii="Prophet" w:eastAsia="Arial" w:hAnsi="Prophet" w:cs="Arial"/>
          <w:b/>
          <w:kern w:val="0"/>
          <w:sz w:val="32"/>
          <w:szCs w:val="32"/>
          <w:lang w:val="en-US"/>
          <w14:ligatures w14:val="none"/>
        </w:rPr>
      </w:pPr>
      <w:r w:rsidRPr="00B75FA7">
        <w:rPr>
          <w:rFonts w:ascii="Prophet" w:eastAsia="Arial" w:hAnsi="Prophet" w:cs="Arial"/>
          <w:b/>
          <w:color w:val="FF7C80"/>
          <w:kern w:val="0"/>
          <w:sz w:val="32"/>
          <w:szCs w:val="32"/>
          <w:lang w:val="en-US"/>
          <w14:ligatures w14:val="none"/>
        </w:rPr>
        <w:t>POSITION DESCRIPTION</w:t>
      </w:r>
    </w:p>
    <w:p w14:paraId="6FA0EDA9" w14:textId="77777777" w:rsidR="00B75FA7" w:rsidRPr="00B75FA7" w:rsidRDefault="00B75FA7" w:rsidP="00B75FA7">
      <w:pPr>
        <w:widowControl w:val="0"/>
        <w:autoSpaceDE w:val="0"/>
        <w:autoSpaceDN w:val="0"/>
        <w:spacing w:after="0" w:line="240" w:lineRule="auto"/>
        <w:ind w:left="2160" w:hanging="2160"/>
        <w:contextualSpacing/>
        <w:rPr>
          <w:rFonts w:ascii="AG Book Std Light" w:eastAsia="Arial" w:hAnsi="AG Book Std Light" w:cs="Arial"/>
          <w:b/>
          <w:kern w:val="0"/>
          <w:lang w:val="en-US"/>
          <w14:ligatures w14:val="none"/>
        </w:rPr>
      </w:pPr>
    </w:p>
    <w:p w14:paraId="0BCA6A6D" w14:textId="640EE201" w:rsidR="00B75FA7" w:rsidRPr="00B75FA7" w:rsidRDefault="00B75FA7" w:rsidP="00B75FA7">
      <w:pPr>
        <w:widowControl w:val="0"/>
        <w:autoSpaceDE w:val="0"/>
        <w:autoSpaceDN w:val="0"/>
        <w:spacing w:after="0" w:line="240" w:lineRule="auto"/>
        <w:ind w:left="2160" w:hanging="2160"/>
        <w:contextualSpacing/>
        <w:rPr>
          <w:rFonts w:ascii="AG Book Std Light" w:eastAsia="Arial" w:hAnsi="AG Book Std Light" w:cs="Arial"/>
          <w:b/>
          <w:kern w:val="0"/>
          <w:sz w:val="24"/>
          <w:szCs w:val="28"/>
          <w:lang w:val="en-US"/>
          <w14:ligatures w14:val="none"/>
        </w:rPr>
      </w:pPr>
      <w:r w:rsidRPr="00B75FA7">
        <w:rPr>
          <w:rFonts w:ascii="AG Book Std Light" w:eastAsia="Arial" w:hAnsi="AG Book Std Light" w:cs="Arial"/>
          <w:b/>
          <w:kern w:val="0"/>
          <w:sz w:val="24"/>
          <w:szCs w:val="28"/>
          <w:lang w:val="en-US"/>
          <w14:ligatures w14:val="none"/>
        </w:rPr>
        <w:t xml:space="preserve">JOB TITLE </w:t>
      </w:r>
      <w:r w:rsidRPr="00B75FA7">
        <w:rPr>
          <w:rFonts w:ascii="AG Book Std Light" w:eastAsia="Arial" w:hAnsi="AG Book Std Light" w:cs="Arial"/>
          <w:b/>
          <w:kern w:val="0"/>
          <w:sz w:val="24"/>
          <w:szCs w:val="28"/>
          <w:lang w:val="en-US"/>
          <w14:ligatures w14:val="none"/>
        </w:rPr>
        <w:tab/>
      </w:r>
      <w:r>
        <w:rPr>
          <w:rFonts w:ascii="AG Book Std Light" w:eastAsia="Arial" w:hAnsi="AG Book Std Light" w:cs="Arial"/>
          <w:bCs/>
          <w:kern w:val="0"/>
          <w:sz w:val="24"/>
          <w:szCs w:val="28"/>
          <w:lang w:val="en-US"/>
          <w14:ligatures w14:val="none"/>
        </w:rPr>
        <w:t>Music Librarian</w:t>
      </w:r>
      <w:r w:rsidRPr="00B75FA7">
        <w:rPr>
          <w:rFonts w:ascii="AG Book Std Light" w:eastAsia="Arial" w:hAnsi="AG Book Std Light" w:cs="Arial"/>
          <w:bCs/>
          <w:kern w:val="0"/>
          <w:sz w:val="24"/>
          <w:szCs w:val="28"/>
          <w:lang w:val="en-US"/>
          <w14:ligatures w14:val="none"/>
        </w:rPr>
        <w:t xml:space="preserve"> </w:t>
      </w:r>
    </w:p>
    <w:p w14:paraId="6DE2C336" w14:textId="5CB0FA02" w:rsidR="00B75FA7" w:rsidRPr="00B75FA7" w:rsidRDefault="00B75FA7" w:rsidP="32C234E9">
      <w:pPr>
        <w:widowControl w:val="0"/>
        <w:spacing w:after="0" w:line="240" w:lineRule="auto"/>
        <w:ind w:left="2160" w:hanging="2160"/>
        <w:contextualSpacing/>
        <w:rPr>
          <w:rFonts w:ascii="AG Book Std Light" w:eastAsia="Arial" w:hAnsi="AG Book Std Light" w:cs="Arial"/>
          <w:color w:val="FF0000"/>
          <w:sz w:val="24"/>
          <w:szCs w:val="24"/>
          <w:highlight w:val="cyan"/>
          <w:lang w:val="en-US"/>
        </w:rPr>
      </w:pPr>
      <w:r w:rsidRPr="32C234E9">
        <w:rPr>
          <w:rFonts w:ascii="AG Book Std Light" w:eastAsia="Arial" w:hAnsi="AG Book Std Light" w:cs="Arial"/>
          <w:b/>
          <w:bCs/>
          <w:kern w:val="0"/>
          <w:sz w:val="24"/>
          <w:szCs w:val="24"/>
          <w:lang w:val="en-US"/>
          <w14:ligatures w14:val="none"/>
        </w:rPr>
        <w:t>REPORTS TO</w:t>
      </w:r>
      <w:r w:rsidRPr="00B75FA7">
        <w:rPr>
          <w:rFonts w:ascii="AG Book Std Light" w:eastAsia="Arial" w:hAnsi="AG Book Std Light" w:cs="Arial"/>
          <w:b/>
          <w:kern w:val="0"/>
          <w:sz w:val="24"/>
          <w:szCs w:val="28"/>
          <w:lang w:val="en-US"/>
          <w14:ligatures w14:val="none"/>
        </w:rPr>
        <w:tab/>
      </w:r>
      <w:r w:rsidR="78BE855F" w:rsidRPr="002D0B30">
        <w:rPr>
          <w:rFonts w:ascii="AG Book Std Light" w:eastAsia="Arial" w:hAnsi="AG Book Std Light" w:cs="Arial"/>
          <w:bCs/>
          <w:kern w:val="0"/>
          <w:sz w:val="24"/>
          <w:szCs w:val="28"/>
          <w:lang w:val="en-US"/>
          <w14:ligatures w14:val="none"/>
        </w:rPr>
        <w:t>Director of Artistic Operations</w:t>
      </w:r>
    </w:p>
    <w:p w14:paraId="60FBA0A3"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Arial"/>
          <w:kern w:val="0"/>
          <w:lang w:val="en-US"/>
          <w14:ligatures w14:val="none"/>
        </w:rPr>
      </w:pPr>
    </w:p>
    <w:p w14:paraId="5F36AE1D" w14:textId="6374C495" w:rsidR="540FCA41" w:rsidRDefault="540FCA41" w:rsidP="540FCA41">
      <w:pPr>
        <w:widowControl w:val="0"/>
        <w:spacing w:after="0" w:line="240" w:lineRule="auto"/>
        <w:contextualSpacing/>
        <w:rPr>
          <w:rFonts w:ascii="AG Book Std Light" w:eastAsia="Arial" w:hAnsi="AG Book Std Light" w:cs="Arial"/>
          <w:lang w:val="en-US"/>
        </w:rPr>
      </w:pPr>
    </w:p>
    <w:p w14:paraId="304E810E"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theme="minorHAnsi"/>
          <w:b/>
          <w:kern w:val="0"/>
          <w:sz w:val="24"/>
          <w:szCs w:val="28"/>
          <w:lang w:val="en-US"/>
          <w14:ligatures w14:val="none"/>
        </w:rPr>
      </w:pPr>
      <w:r w:rsidRPr="00B75FA7">
        <w:rPr>
          <w:rFonts w:ascii="AG Book Std Light" w:eastAsia="Arial" w:hAnsi="AG Book Std Light" w:cstheme="minorHAnsi"/>
          <w:b/>
          <w:kern w:val="0"/>
          <w:sz w:val="24"/>
          <w:szCs w:val="28"/>
          <w:lang w:val="en-US"/>
          <w14:ligatures w14:val="none"/>
        </w:rPr>
        <w:t>ABOUT THE ACO</w:t>
      </w:r>
    </w:p>
    <w:p w14:paraId="4EB9C8E2"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theme="minorHAnsi"/>
          <w:b/>
          <w:kern w:val="0"/>
          <w:lang w:val="en-US"/>
          <w14:ligatures w14:val="none"/>
        </w:rPr>
      </w:pPr>
    </w:p>
    <w:p w14:paraId="485C54ED" w14:textId="2FC6F199" w:rsidR="00B75FA7" w:rsidRPr="00B75FA7" w:rsidRDefault="00B75FA7" w:rsidP="2CC0B5BB">
      <w:pPr>
        <w:widowControl w:val="0"/>
        <w:autoSpaceDE w:val="0"/>
        <w:autoSpaceDN w:val="0"/>
        <w:spacing w:after="0" w:line="240" w:lineRule="auto"/>
        <w:contextualSpacing/>
        <w:rPr>
          <w:rFonts w:ascii="AG Book Std Light" w:eastAsia="Arial" w:hAnsi="AG Book Std Light"/>
          <w:kern w:val="0"/>
          <w:lang w:val="en"/>
          <w14:ligatures w14:val="none"/>
        </w:rPr>
      </w:pPr>
      <w:r w:rsidRPr="2CC0B5BB">
        <w:rPr>
          <w:rFonts w:ascii="AG Book Std Light" w:eastAsia="Arial" w:hAnsi="AG Book Std Light"/>
          <w:kern w:val="0"/>
          <w:lang w:val="en"/>
          <w14:ligatures w14:val="none"/>
        </w:rPr>
        <w:t>Led by its charismatic Artistic Director, Richard Tognetti, the Australian Chamber Orchestra is renowned worldwide for its inspired and courageous programming and unrivalled performances. The ACO collaborates with an extraordinary range of artists including the world’s leading performers, cinematographers, writers, and visual artists. In April 2022, the ACO opened its new, purpose-built home on Pier 2/3 in Sydney’s Walsh Bay Arts Precinct, which includes a 275</w:t>
      </w:r>
      <w:r w:rsidR="5CA87B89" w:rsidRPr="2CC0B5BB">
        <w:rPr>
          <w:rFonts w:ascii="AG Book Std Light" w:eastAsia="Arial" w:hAnsi="AG Book Std Light"/>
          <w:kern w:val="0"/>
          <w:lang w:val="en"/>
          <w14:ligatures w14:val="none"/>
        </w:rPr>
        <w:t>-</w:t>
      </w:r>
      <w:r w:rsidRPr="2CC0B5BB">
        <w:rPr>
          <w:rFonts w:ascii="AG Book Std Light" w:eastAsia="Arial" w:hAnsi="AG Book Std Light"/>
          <w:kern w:val="0"/>
          <w:lang w:val="en"/>
          <w14:ligatures w14:val="none"/>
        </w:rPr>
        <w:t xml:space="preserve">seat </w:t>
      </w:r>
      <w:r w:rsidR="236CA1E1" w:rsidRPr="2CC0B5BB">
        <w:rPr>
          <w:rFonts w:ascii="AG Book Std Light" w:eastAsia="Arial" w:hAnsi="AG Book Std Light"/>
          <w:kern w:val="0"/>
          <w:lang w:val="en"/>
          <w14:ligatures w14:val="none"/>
        </w:rPr>
        <w:t>p</w:t>
      </w:r>
      <w:r w:rsidRPr="2CC0B5BB">
        <w:rPr>
          <w:rFonts w:ascii="AG Book Std Light" w:eastAsia="Arial" w:hAnsi="AG Book Std Light"/>
          <w:kern w:val="0"/>
          <w:lang w:val="en"/>
          <w14:ligatures w14:val="none"/>
        </w:rPr>
        <w:t xml:space="preserve">erformance </w:t>
      </w:r>
      <w:r w:rsidR="5D93CF91" w:rsidRPr="2CC0B5BB">
        <w:rPr>
          <w:rFonts w:ascii="AG Book Std Light" w:eastAsia="Arial" w:hAnsi="AG Book Std Light"/>
          <w:kern w:val="0"/>
          <w:lang w:val="en"/>
          <w14:ligatures w14:val="none"/>
        </w:rPr>
        <w:t>s</w:t>
      </w:r>
      <w:r w:rsidRPr="2CC0B5BB">
        <w:rPr>
          <w:rFonts w:ascii="AG Book Std Light" w:eastAsia="Arial" w:hAnsi="AG Book Std Light"/>
          <w:kern w:val="0"/>
          <w:lang w:val="en"/>
          <w14:ligatures w14:val="none"/>
        </w:rPr>
        <w:t xml:space="preserve">pace, </w:t>
      </w:r>
      <w:r w:rsidR="2C6C36BE" w:rsidRPr="2CC0B5BB">
        <w:rPr>
          <w:rFonts w:ascii="AG Book Std Light" w:eastAsia="Arial" w:hAnsi="AG Book Std Light"/>
          <w:kern w:val="0"/>
          <w:lang w:val="en"/>
          <w14:ligatures w14:val="none"/>
        </w:rPr>
        <w:t>r</w:t>
      </w:r>
      <w:r w:rsidRPr="2CC0B5BB">
        <w:rPr>
          <w:rFonts w:ascii="AG Book Std Light" w:eastAsia="Arial" w:hAnsi="AG Book Std Light"/>
          <w:kern w:val="0"/>
          <w:lang w:val="en"/>
          <w14:ligatures w14:val="none"/>
        </w:rPr>
        <w:t xml:space="preserve">ehearsal </w:t>
      </w:r>
      <w:r w:rsidR="3EC0206A" w:rsidRPr="2CC0B5BB">
        <w:rPr>
          <w:rFonts w:ascii="AG Book Std Light" w:eastAsia="Arial" w:hAnsi="AG Book Std Light"/>
          <w:kern w:val="0"/>
          <w:lang w:val="en"/>
          <w14:ligatures w14:val="none"/>
        </w:rPr>
        <w:t>r</w:t>
      </w:r>
      <w:r w:rsidRPr="2CC0B5BB">
        <w:rPr>
          <w:rFonts w:ascii="AG Book Std Light" w:eastAsia="Arial" w:hAnsi="AG Book Std Light"/>
          <w:kern w:val="0"/>
          <w:lang w:val="en"/>
          <w14:ligatures w14:val="none"/>
        </w:rPr>
        <w:t xml:space="preserve">oom, </w:t>
      </w:r>
      <w:r w:rsidR="467E36F0" w:rsidRPr="2CC0B5BB">
        <w:rPr>
          <w:rFonts w:ascii="AG Book Std Light" w:eastAsia="Arial" w:hAnsi="AG Book Std Light"/>
          <w:kern w:val="0"/>
          <w:lang w:val="en"/>
          <w14:ligatures w14:val="none"/>
        </w:rPr>
        <w:t>m</w:t>
      </w:r>
      <w:r w:rsidRPr="2CC0B5BB">
        <w:rPr>
          <w:rFonts w:ascii="AG Book Std Light" w:eastAsia="Arial" w:hAnsi="AG Book Std Light"/>
          <w:kern w:val="0"/>
          <w:lang w:val="en"/>
          <w14:ligatures w14:val="none"/>
        </w:rPr>
        <w:t xml:space="preserve">edia </w:t>
      </w:r>
      <w:r w:rsidR="7C54D50A" w:rsidRPr="2CC0B5BB">
        <w:rPr>
          <w:rFonts w:ascii="AG Book Std Light" w:eastAsia="Arial" w:hAnsi="AG Book Std Light"/>
          <w:kern w:val="0"/>
          <w:lang w:val="en"/>
          <w14:ligatures w14:val="none"/>
        </w:rPr>
        <w:t>s</w:t>
      </w:r>
      <w:r w:rsidRPr="2CC0B5BB">
        <w:rPr>
          <w:rFonts w:ascii="AG Book Std Light" w:eastAsia="Arial" w:hAnsi="AG Book Std Light"/>
          <w:kern w:val="0"/>
          <w:lang w:val="en"/>
          <w14:ligatures w14:val="none"/>
        </w:rPr>
        <w:t xml:space="preserve">uite and </w:t>
      </w:r>
      <w:r w:rsidR="524B5766" w:rsidRPr="2CC0B5BB">
        <w:rPr>
          <w:rFonts w:ascii="AG Book Std Light" w:eastAsia="Arial" w:hAnsi="AG Book Std Light"/>
          <w:kern w:val="0"/>
          <w:lang w:val="en"/>
          <w14:ligatures w14:val="none"/>
        </w:rPr>
        <w:t>e</w:t>
      </w:r>
      <w:r w:rsidRPr="2CC0B5BB">
        <w:rPr>
          <w:rFonts w:ascii="AG Book Std Light" w:eastAsia="Arial" w:hAnsi="AG Book Std Light"/>
          <w:kern w:val="0"/>
          <w:lang w:val="en"/>
          <w14:ligatures w14:val="none"/>
        </w:rPr>
        <w:t xml:space="preserve">vent </w:t>
      </w:r>
      <w:r w:rsidR="50A14837" w:rsidRPr="2CC0B5BB">
        <w:rPr>
          <w:rFonts w:ascii="AG Book Std Light" w:eastAsia="Arial" w:hAnsi="AG Book Std Light"/>
          <w:kern w:val="0"/>
          <w:lang w:val="en"/>
          <w14:ligatures w14:val="none"/>
        </w:rPr>
        <w:t>s</w:t>
      </w:r>
      <w:r w:rsidRPr="2CC0B5BB">
        <w:rPr>
          <w:rFonts w:ascii="AG Book Std Light" w:eastAsia="Arial" w:hAnsi="AG Book Std Light"/>
          <w:kern w:val="0"/>
          <w:lang w:val="en"/>
          <w14:ligatures w14:val="none"/>
        </w:rPr>
        <w:t xml:space="preserve">pace </w:t>
      </w:r>
      <w:r w:rsidR="010FF12B" w:rsidRPr="2CC0B5BB">
        <w:rPr>
          <w:rFonts w:ascii="AG Book Std Light" w:eastAsia="Arial" w:hAnsi="AG Book Std Light"/>
          <w:kern w:val="0"/>
          <w:lang w:val="en"/>
          <w14:ligatures w14:val="none"/>
        </w:rPr>
        <w:t>–</w:t>
      </w:r>
      <w:r w:rsidRPr="2CC0B5BB">
        <w:rPr>
          <w:rFonts w:ascii="AG Book Std Light" w:eastAsia="Arial" w:hAnsi="AG Book Std Light"/>
          <w:kern w:val="0"/>
          <w:lang w:val="en"/>
          <w14:ligatures w14:val="none"/>
        </w:rPr>
        <w:t xml:space="preserve"> an exciting new home for performance, presentation, community engagement and collaborative opportunities.</w:t>
      </w:r>
    </w:p>
    <w:p w14:paraId="1932E53C"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Arial"/>
          <w:kern w:val="0"/>
          <w:lang w:val="en-US"/>
          <w14:ligatures w14:val="none"/>
        </w:rPr>
      </w:pPr>
    </w:p>
    <w:p w14:paraId="5091002B"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Arial"/>
          <w:b/>
          <w:kern w:val="0"/>
          <w:sz w:val="24"/>
          <w:szCs w:val="24"/>
          <w:lang w:val="en-US"/>
          <w14:ligatures w14:val="none"/>
        </w:rPr>
      </w:pPr>
    </w:p>
    <w:p w14:paraId="65C05580"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Arial"/>
          <w:b/>
          <w:kern w:val="0"/>
          <w:sz w:val="24"/>
          <w:szCs w:val="24"/>
          <w:lang w:val="en-US"/>
          <w14:ligatures w14:val="none"/>
        </w:rPr>
      </w:pPr>
      <w:r w:rsidRPr="00B75FA7">
        <w:rPr>
          <w:rFonts w:ascii="AG Book Std Light" w:eastAsia="Arial" w:hAnsi="AG Book Std Light" w:cs="Arial"/>
          <w:b/>
          <w:kern w:val="0"/>
          <w:sz w:val="24"/>
          <w:szCs w:val="24"/>
          <w:lang w:val="en-US"/>
          <w14:ligatures w14:val="none"/>
        </w:rPr>
        <w:t>ABOUT THE POSITION</w:t>
      </w:r>
      <w:r w:rsidRPr="00B75FA7">
        <w:rPr>
          <w:rFonts w:ascii="AG Book Std Light" w:eastAsia="Arial" w:hAnsi="AG Book Std Light" w:cs="Arial"/>
          <w:b/>
          <w:kern w:val="0"/>
          <w:sz w:val="24"/>
          <w:szCs w:val="24"/>
          <w:lang w:val="en-US"/>
          <w14:ligatures w14:val="none"/>
        </w:rPr>
        <w:tab/>
      </w:r>
    </w:p>
    <w:p w14:paraId="1E9CEE36" w14:textId="77777777" w:rsidR="00B75FA7" w:rsidRPr="00B75FA7" w:rsidRDefault="00B75FA7" w:rsidP="22FCAF8F">
      <w:pPr>
        <w:widowControl w:val="0"/>
        <w:autoSpaceDE w:val="0"/>
        <w:autoSpaceDN w:val="0"/>
        <w:spacing w:after="0" w:line="240" w:lineRule="auto"/>
        <w:contextualSpacing/>
        <w:rPr>
          <w:rFonts w:ascii="AG Book Std Light" w:eastAsia="Arial" w:hAnsi="AG Book Std Light" w:cs="Arial"/>
          <w:b/>
          <w:bCs/>
          <w:kern w:val="0"/>
          <w:sz w:val="24"/>
          <w:szCs w:val="24"/>
          <w:lang w:val="en-US"/>
          <w14:ligatures w14:val="none"/>
        </w:rPr>
      </w:pPr>
    </w:p>
    <w:p w14:paraId="17CB44BA" w14:textId="37640920" w:rsidR="00B75FA7" w:rsidRPr="00B75FA7" w:rsidRDefault="00B75FA7" w:rsidP="2CC0B5BB">
      <w:pPr>
        <w:widowControl w:val="0"/>
        <w:autoSpaceDE w:val="0"/>
        <w:autoSpaceDN w:val="0"/>
        <w:spacing w:after="0" w:line="240" w:lineRule="auto"/>
        <w:contextualSpacing/>
        <w:rPr>
          <w:rFonts w:ascii="AG Book Std Light" w:eastAsia="Arial" w:hAnsi="AG Book Std Light" w:cs="Arial"/>
          <w:lang w:val="en-US"/>
        </w:rPr>
      </w:pPr>
      <w:r w:rsidRPr="00B75FA7">
        <w:rPr>
          <w:rFonts w:ascii="AG Book Std Light" w:eastAsia="Arial" w:hAnsi="AG Book Std Light" w:cs="Arial"/>
          <w:kern w:val="0"/>
          <w:lang w:val="en-US"/>
          <w14:ligatures w14:val="none"/>
        </w:rPr>
        <w:t xml:space="preserve">As a member of the </w:t>
      </w:r>
      <w:r>
        <w:rPr>
          <w:rFonts w:ascii="AG Book Std Light" w:eastAsia="Arial" w:hAnsi="AG Book Std Light" w:cs="Arial"/>
          <w:kern w:val="0"/>
          <w:lang w:val="en-US"/>
          <w14:ligatures w14:val="none"/>
        </w:rPr>
        <w:t xml:space="preserve">Artistic </w:t>
      </w:r>
      <w:r w:rsidR="35F847AF">
        <w:rPr>
          <w:rFonts w:ascii="AG Book Std Light" w:eastAsia="Arial" w:hAnsi="AG Book Std Light" w:cs="Arial"/>
          <w:kern w:val="0"/>
          <w:lang w:val="en-US"/>
          <w14:ligatures w14:val="none"/>
        </w:rPr>
        <w:t xml:space="preserve">Operations </w:t>
      </w:r>
      <w:r>
        <w:rPr>
          <w:rFonts w:ascii="AG Book Std Light" w:eastAsia="Arial" w:hAnsi="AG Book Std Light" w:cs="Arial"/>
          <w:kern w:val="0"/>
          <w:lang w:val="en-US"/>
          <w14:ligatures w14:val="none"/>
        </w:rPr>
        <w:t>team</w:t>
      </w:r>
      <w:r w:rsidRPr="00B75FA7">
        <w:rPr>
          <w:rFonts w:ascii="AG Book Std Light" w:eastAsia="Arial" w:hAnsi="AG Book Std Light" w:cs="Arial"/>
          <w:kern w:val="0"/>
          <w:lang w:val="en-US"/>
          <w14:ligatures w14:val="none"/>
        </w:rPr>
        <w:t>,</w:t>
      </w:r>
      <w:r w:rsidR="2F587CE8" w:rsidRPr="00B75FA7">
        <w:rPr>
          <w:rFonts w:ascii="AG Book Std Light" w:eastAsia="Arial" w:hAnsi="AG Book Std Light" w:cs="Arial"/>
          <w:kern w:val="0"/>
          <w:lang w:val="en-US"/>
          <w14:ligatures w14:val="none"/>
        </w:rPr>
        <w:t xml:space="preserve"> you will work closely with </w:t>
      </w:r>
      <w:r w:rsidR="2F587CE8" w:rsidRPr="22FCAF8F">
        <w:rPr>
          <w:rFonts w:ascii="AG Book Std Light" w:eastAsia="Arial" w:hAnsi="AG Book Std Light" w:cs="Arial"/>
          <w:kern w:val="0"/>
          <w:lang w:val="en-US"/>
          <w14:ligatures w14:val="none"/>
        </w:rPr>
        <w:t>the Artistic Director</w:t>
      </w:r>
      <w:r w:rsidR="313CD6C6" w:rsidRPr="00B75FA7">
        <w:rPr>
          <w:rFonts w:ascii="AG Book Std Light" w:eastAsia="Arial" w:hAnsi="AG Book Std Light" w:cs="Arial"/>
          <w:kern w:val="0"/>
          <w:lang w:val="en-US"/>
          <w14:ligatures w14:val="none"/>
        </w:rPr>
        <w:t>,</w:t>
      </w:r>
      <w:r w:rsidR="2F587CE8" w:rsidRPr="00B75FA7">
        <w:rPr>
          <w:rFonts w:ascii="AG Book Std Light" w:eastAsia="Arial" w:hAnsi="AG Book Std Light" w:cs="Arial"/>
          <w:kern w:val="0"/>
          <w:lang w:val="en-US"/>
          <w14:ligatures w14:val="none"/>
        </w:rPr>
        <w:t xml:space="preserve"> ACO Musicians and the Artistic Operations team to deliver mus</w:t>
      </w:r>
      <w:r w:rsidR="79BD08A6" w:rsidRPr="00B75FA7">
        <w:rPr>
          <w:rFonts w:ascii="AG Book Std Light" w:eastAsia="Arial" w:hAnsi="AG Book Std Light" w:cs="Arial"/>
          <w:kern w:val="0"/>
          <w:lang w:val="en-US"/>
          <w14:ligatures w14:val="none"/>
        </w:rPr>
        <w:t>ic scores and parts for all ACO activities.</w:t>
      </w:r>
      <w:r w:rsidR="0F046615" w:rsidRPr="00B75FA7">
        <w:rPr>
          <w:rFonts w:ascii="AG Book Std Light" w:eastAsia="Arial" w:hAnsi="AG Book Std Light" w:cs="Arial"/>
          <w:kern w:val="0"/>
          <w:lang w:val="en-US"/>
          <w14:ligatures w14:val="none"/>
        </w:rPr>
        <w:t xml:space="preserve"> </w:t>
      </w:r>
      <w:r w:rsidR="5D433427" w:rsidRPr="00B75FA7">
        <w:rPr>
          <w:rFonts w:ascii="AG Book Std Light" w:eastAsia="Arial" w:hAnsi="AG Book Std Light" w:cs="Arial"/>
          <w:kern w:val="0"/>
          <w:lang w:val="en-US"/>
          <w14:ligatures w14:val="none"/>
        </w:rPr>
        <w:t>You will</w:t>
      </w:r>
      <w:r w:rsidR="13AD6390" w:rsidRPr="00B75FA7">
        <w:rPr>
          <w:rFonts w:ascii="AG Book Std Light" w:eastAsia="Arial" w:hAnsi="AG Book Std Light" w:cs="Arial"/>
          <w:kern w:val="0"/>
          <w:lang w:val="en-US"/>
          <w14:ligatures w14:val="none"/>
        </w:rPr>
        <w:t xml:space="preserve"> </w:t>
      </w:r>
      <w:r w:rsidR="1BE81959" w:rsidRPr="00B75FA7">
        <w:rPr>
          <w:rFonts w:ascii="AG Book Std Light" w:eastAsia="Arial" w:hAnsi="AG Book Std Light" w:cs="Arial"/>
          <w:kern w:val="0"/>
          <w:lang w:val="en-US"/>
          <w14:ligatures w14:val="none"/>
        </w:rPr>
        <w:t>work</w:t>
      </w:r>
      <w:r w:rsidR="13AD6390" w:rsidRPr="00B75FA7">
        <w:rPr>
          <w:rFonts w:ascii="AG Book Std Light" w:eastAsia="Arial" w:hAnsi="AG Book Std Light" w:cs="Arial"/>
          <w:kern w:val="0"/>
          <w:lang w:val="en-US"/>
          <w14:ligatures w14:val="none"/>
        </w:rPr>
        <w:t xml:space="preserve"> </w:t>
      </w:r>
      <w:r w:rsidR="7F6612D6" w:rsidRPr="00B75FA7">
        <w:rPr>
          <w:rFonts w:ascii="AG Book Std Light" w:eastAsia="Arial" w:hAnsi="AG Book Std Light" w:cs="Arial"/>
          <w:kern w:val="0"/>
          <w:lang w:val="en-US"/>
          <w14:ligatures w14:val="none"/>
        </w:rPr>
        <w:t xml:space="preserve">with </w:t>
      </w:r>
      <w:r w:rsidR="689203A3" w:rsidRPr="00B75FA7">
        <w:rPr>
          <w:rFonts w:ascii="AG Book Std Light" w:eastAsia="Arial" w:hAnsi="AG Book Std Light" w:cs="Arial"/>
          <w:kern w:val="0"/>
          <w:lang w:val="en-US"/>
          <w14:ligatures w14:val="none"/>
        </w:rPr>
        <w:t xml:space="preserve">both </w:t>
      </w:r>
      <w:r w:rsidR="13AD6390" w:rsidRPr="00B75FA7">
        <w:rPr>
          <w:rFonts w:ascii="AG Book Std Light" w:eastAsia="Arial" w:hAnsi="AG Book Std Light" w:cs="Arial"/>
          <w:kern w:val="0"/>
          <w:lang w:val="en-US"/>
          <w14:ligatures w14:val="none"/>
        </w:rPr>
        <w:t>digital and p</w:t>
      </w:r>
      <w:r w:rsidR="6649492B" w:rsidRPr="00B75FA7">
        <w:rPr>
          <w:rFonts w:ascii="AG Book Std Light" w:eastAsia="Arial" w:hAnsi="AG Book Std Light" w:cs="Arial"/>
          <w:kern w:val="0"/>
          <w:lang w:val="en-US"/>
          <w14:ligatures w14:val="none"/>
        </w:rPr>
        <w:t xml:space="preserve">hysical </w:t>
      </w:r>
      <w:r w:rsidR="10DA4CED" w:rsidRPr="00B75FA7">
        <w:rPr>
          <w:rFonts w:ascii="AG Book Std Light" w:eastAsia="Arial" w:hAnsi="AG Book Std Light" w:cs="Arial"/>
          <w:kern w:val="0"/>
          <w:lang w:val="en-US"/>
          <w14:ligatures w14:val="none"/>
        </w:rPr>
        <w:t>music library formats</w:t>
      </w:r>
      <w:r w:rsidR="163754E4" w:rsidRPr="00B75FA7">
        <w:rPr>
          <w:rFonts w:ascii="AG Book Std Light" w:eastAsia="Arial" w:hAnsi="AG Book Std Light" w:cs="Arial"/>
          <w:kern w:val="0"/>
          <w:lang w:val="en-US"/>
          <w14:ligatures w14:val="none"/>
        </w:rPr>
        <w:t xml:space="preserve"> </w:t>
      </w:r>
      <w:r w:rsidR="7A6050E7" w:rsidRPr="00B75FA7">
        <w:rPr>
          <w:rFonts w:ascii="AG Book Std Light" w:eastAsia="Arial" w:hAnsi="AG Book Std Light" w:cs="Arial"/>
          <w:kern w:val="0"/>
          <w:lang w:val="en-US"/>
          <w14:ligatures w14:val="none"/>
        </w:rPr>
        <w:t>and</w:t>
      </w:r>
      <w:r w:rsidR="38E545F9" w:rsidRPr="00B75FA7">
        <w:rPr>
          <w:rFonts w:ascii="AG Book Std Light" w:eastAsia="Arial" w:hAnsi="AG Book Std Light" w:cs="Arial"/>
          <w:kern w:val="0"/>
          <w:lang w:val="en-US"/>
          <w14:ligatures w14:val="none"/>
        </w:rPr>
        <w:t xml:space="preserve"> </w:t>
      </w:r>
      <w:r w:rsidR="755A8EF8" w:rsidRPr="22FCAF8F">
        <w:rPr>
          <w:rFonts w:ascii="AG Book Std Light" w:eastAsia="Arial" w:hAnsi="AG Book Std Light" w:cs="Arial"/>
          <w:kern w:val="0"/>
          <w:lang w:val="en-US"/>
          <w14:ligatures w14:val="none"/>
        </w:rPr>
        <w:t>engage</w:t>
      </w:r>
      <w:r w:rsidR="38E545F9" w:rsidRPr="00B75FA7">
        <w:rPr>
          <w:rFonts w:ascii="AG Book Std Light" w:eastAsia="Arial" w:hAnsi="AG Book Std Light" w:cs="Arial"/>
          <w:kern w:val="0"/>
          <w:lang w:val="en-US"/>
          <w14:ligatures w14:val="none"/>
        </w:rPr>
        <w:t xml:space="preserve"> </w:t>
      </w:r>
      <w:r w:rsidR="5AB3FE79" w:rsidRPr="00B75FA7">
        <w:rPr>
          <w:rFonts w:ascii="AG Book Std Light" w:eastAsia="Arial" w:hAnsi="AG Book Std Light" w:cs="Arial"/>
          <w:kern w:val="0"/>
          <w:lang w:val="en-US"/>
          <w14:ligatures w14:val="none"/>
        </w:rPr>
        <w:t xml:space="preserve">in </w:t>
      </w:r>
      <w:r w:rsidR="38E545F9" w:rsidRPr="00B75FA7">
        <w:rPr>
          <w:rFonts w:ascii="AG Book Std Light" w:eastAsia="Arial" w:hAnsi="AG Book Std Light" w:cs="Arial"/>
          <w:kern w:val="0"/>
          <w:lang w:val="en-US"/>
          <w14:ligatures w14:val="none"/>
        </w:rPr>
        <w:t xml:space="preserve">the creation of </w:t>
      </w:r>
      <w:proofErr w:type="spellStart"/>
      <w:r w:rsidR="38E545F9" w:rsidRPr="00B75FA7">
        <w:rPr>
          <w:rFonts w:ascii="AG Book Std Light" w:eastAsia="Arial" w:hAnsi="AG Book Std Light" w:cs="Arial"/>
          <w:kern w:val="0"/>
          <w:lang w:val="en-US"/>
          <w14:ligatures w14:val="none"/>
        </w:rPr>
        <w:t>customised</w:t>
      </w:r>
      <w:proofErr w:type="spellEnd"/>
      <w:r w:rsidR="38E545F9" w:rsidRPr="00B75FA7">
        <w:rPr>
          <w:rFonts w:ascii="AG Book Std Light" w:eastAsia="Arial" w:hAnsi="AG Book Std Light" w:cs="Arial"/>
          <w:kern w:val="0"/>
          <w:lang w:val="en-US"/>
          <w14:ligatures w14:val="none"/>
        </w:rPr>
        <w:t xml:space="preserve"> </w:t>
      </w:r>
      <w:r w:rsidR="4DB26185" w:rsidRPr="00B75FA7">
        <w:rPr>
          <w:rFonts w:ascii="AG Book Std Light" w:eastAsia="Arial" w:hAnsi="AG Book Std Light" w:cs="Arial"/>
          <w:kern w:val="0"/>
          <w:lang w:val="en-US"/>
          <w14:ligatures w14:val="none"/>
        </w:rPr>
        <w:t xml:space="preserve">performance materials to support the ACO’s </w:t>
      </w:r>
      <w:r w:rsidR="3112EA72" w:rsidRPr="00B75FA7">
        <w:rPr>
          <w:rFonts w:ascii="AG Book Std Light" w:eastAsia="Arial" w:hAnsi="AG Book Std Light" w:cs="Arial"/>
          <w:kern w:val="0"/>
          <w:lang w:val="en-US"/>
          <w14:ligatures w14:val="none"/>
        </w:rPr>
        <w:t>d</w:t>
      </w:r>
      <w:r w:rsidR="38E545F9" w:rsidRPr="22FCAF8F">
        <w:rPr>
          <w:rFonts w:ascii="AG Book Std Light" w:eastAsia="Arial" w:hAnsi="AG Book Std Light" w:cs="Arial"/>
          <w:kern w:val="0"/>
          <w:lang w:val="en-US"/>
          <w14:ligatures w14:val="none"/>
        </w:rPr>
        <w:t>iverse</w:t>
      </w:r>
      <w:r w:rsidR="48D2782E" w:rsidRPr="22FCAF8F">
        <w:rPr>
          <w:rFonts w:ascii="AG Book Std Light" w:eastAsia="Arial" w:hAnsi="AG Book Std Light" w:cs="Arial"/>
          <w:kern w:val="0"/>
          <w:lang w:val="en-US"/>
          <w14:ligatures w14:val="none"/>
        </w:rPr>
        <w:t xml:space="preserve"> </w:t>
      </w:r>
      <w:r w:rsidR="38E545F9" w:rsidRPr="00B75FA7">
        <w:rPr>
          <w:rFonts w:ascii="AG Book Std Light" w:eastAsia="Arial" w:hAnsi="AG Book Std Light" w:cs="Arial"/>
          <w:kern w:val="0"/>
          <w:lang w:val="en-US"/>
          <w14:ligatures w14:val="none"/>
        </w:rPr>
        <w:t>programming.</w:t>
      </w:r>
    </w:p>
    <w:p w14:paraId="349E3284" w14:textId="26CDD02D" w:rsidR="00B75FA7" w:rsidRPr="00B75FA7" w:rsidRDefault="00B75FA7" w:rsidP="2CC0B5BB">
      <w:pPr>
        <w:widowControl w:val="0"/>
        <w:autoSpaceDE w:val="0"/>
        <w:autoSpaceDN w:val="0"/>
        <w:spacing w:after="0" w:line="240" w:lineRule="auto"/>
        <w:contextualSpacing/>
        <w:rPr>
          <w:rFonts w:ascii="AG Book Std Light" w:eastAsia="Arial" w:hAnsi="AG Book Std Light" w:cs="Arial"/>
          <w:lang w:val="en-US"/>
        </w:rPr>
      </w:pPr>
    </w:p>
    <w:p w14:paraId="0214F279"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Arial"/>
          <w:b/>
          <w:bCs/>
          <w:kern w:val="0"/>
          <w:sz w:val="24"/>
          <w:szCs w:val="24"/>
          <w:lang w:val="en-US"/>
          <w14:ligatures w14:val="none"/>
        </w:rPr>
      </w:pPr>
    </w:p>
    <w:p w14:paraId="78A6C43A" w14:textId="77777777" w:rsidR="00B75FA7" w:rsidRPr="00B75FA7" w:rsidRDefault="00B75FA7" w:rsidP="00B75FA7">
      <w:pPr>
        <w:widowControl w:val="0"/>
        <w:autoSpaceDE w:val="0"/>
        <w:autoSpaceDN w:val="0"/>
        <w:spacing w:after="0" w:line="240" w:lineRule="auto"/>
        <w:contextualSpacing/>
        <w:rPr>
          <w:rFonts w:ascii="AG Book Std Light" w:eastAsia="Arial" w:hAnsi="AG Book Std Light" w:cs="Arial"/>
          <w:b/>
          <w:bCs/>
          <w:kern w:val="0"/>
          <w:sz w:val="24"/>
          <w:szCs w:val="24"/>
          <w:lang w:val="en-US"/>
          <w14:ligatures w14:val="none"/>
        </w:rPr>
      </w:pPr>
      <w:r w:rsidRPr="00B75FA7">
        <w:rPr>
          <w:rFonts w:ascii="AG Book Std Light" w:eastAsia="Arial" w:hAnsi="AG Book Std Light" w:cs="Arial"/>
          <w:b/>
          <w:bCs/>
          <w:kern w:val="0"/>
          <w:sz w:val="24"/>
          <w:szCs w:val="24"/>
          <w:lang w:val="en-US"/>
          <w14:ligatures w14:val="none"/>
        </w:rPr>
        <w:t>DUTIES AND RESPONSIBILITIES</w:t>
      </w:r>
    </w:p>
    <w:p w14:paraId="0C420690" w14:textId="77777777" w:rsidR="00B75FA7" w:rsidRPr="00280F3D" w:rsidRDefault="00B75FA7" w:rsidP="00B75FA7">
      <w:pPr>
        <w:spacing w:after="0" w:line="240" w:lineRule="auto"/>
        <w:contextualSpacing/>
        <w:rPr>
          <w:rFonts w:ascii="AG Book Std Light" w:hAnsi="AG Book Std Light"/>
          <w:b/>
          <w:sz w:val="24"/>
          <w:szCs w:val="24"/>
        </w:rPr>
      </w:pPr>
    </w:p>
    <w:p w14:paraId="4795455D" w14:textId="52D77627" w:rsidR="00280F3D" w:rsidRPr="00280F3D" w:rsidRDefault="00280F3D" w:rsidP="00B75FA7">
      <w:pPr>
        <w:numPr>
          <w:ilvl w:val="0"/>
          <w:numId w:val="1"/>
        </w:numPr>
        <w:spacing w:after="0" w:line="240" w:lineRule="auto"/>
        <w:contextualSpacing/>
        <w:rPr>
          <w:rFonts w:ascii="AG Book Std Light" w:hAnsi="AG Book Std Light"/>
        </w:rPr>
      </w:pPr>
      <w:r w:rsidRPr="32C234E9">
        <w:rPr>
          <w:rFonts w:ascii="AG Book Std Light" w:hAnsi="AG Book Std Light"/>
        </w:rPr>
        <w:t>Prepare performance material</w:t>
      </w:r>
      <w:r w:rsidR="6B1F17F9" w:rsidRPr="32C234E9">
        <w:rPr>
          <w:rFonts w:ascii="AG Book Std Light" w:hAnsi="AG Book Std Light"/>
        </w:rPr>
        <w:t>s</w:t>
      </w:r>
      <w:r w:rsidRPr="32C234E9">
        <w:rPr>
          <w:rFonts w:ascii="AG Book Std Light" w:hAnsi="AG Book Std Light"/>
        </w:rPr>
        <w:t xml:space="preserve"> for ACO activities, including but not limited to:</w:t>
      </w:r>
    </w:p>
    <w:p w14:paraId="4492CB1D" w14:textId="77777777" w:rsidR="00280F3D" w:rsidRPr="00280F3D" w:rsidRDefault="00280F3D" w:rsidP="00B75FA7">
      <w:pPr>
        <w:numPr>
          <w:ilvl w:val="0"/>
          <w:numId w:val="2"/>
        </w:numPr>
        <w:spacing w:after="0" w:line="240" w:lineRule="auto"/>
        <w:ind w:left="1077" w:hanging="357"/>
        <w:contextualSpacing/>
        <w:rPr>
          <w:rFonts w:ascii="AG Book Std Light" w:hAnsi="AG Book Std Light"/>
        </w:rPr>
      </w:pPr>
      <w:r w:rsidRPr="00280F3D">
        <w:rPr>
          <w:rFonts w:ascii="AG Book Std Light" w:hAnsi="AG Book Std Light"/>
        </w:rPr>
        <w:t xml:space="preserve">Locate and purchase, hire or create performance materials for performances as far in advance as possible, including new or unusual works, or specific editions as </w:t>
      </w:r>
      <w:proofErr w:type="gramStart"/>
      <w:r w:rsidRPr="00280F3D">
        <w:rPr>
          <w:rFonts w:ascii="AG Book Std Light" w:hAnsi="AG Book Std Light"/>
        </w:rPr>
        <w:t>required;</w:t>
      </w:r>
      <w:proofErr w:type="gramEnd"/>
    </w:p>
    <w:p w14:paraId="4E86F891" w14:textId="552E4BC4" w:rsidR="00280F3D" w:rsidRPr="00280F3D" w:rsidRDefault="00280F3D" w:rsidP="00B75FA7">
      <w:pPr>
        <w:numPr>
          <w:ilvl w:val="0"/>
          <w:numId w:val="2"/>
        </w:numPr>
        <w:spacing w:after="0" w:line="240" w:lineRule="auto"/>
        <w:contextualSpacing/>
        <w:rPr>
          <w:rFonts w:ascii="AG Book Std Light" w:hAnsi="AG Book Std Light"/>
        </w:rPr>
      </w:pPr>
      <w:r w:rsidRPr="2CC0B5BB">
        <w:rPr>
          <w:rFonts w:ascii="AG Book Std Light" w:hAnsi="AG Book Std Light"/>
        </w:rPr>
        <w:t>Check performance material</w:t>
      </w:r>
      <w:r w:rsidR="4C10FDDF" w:rsidRPr="2CC0B5BB">
        <w:rPr>
          <w:rFonts w:ascii="AG Book Std Light" w:hAnsi="AG Book Std Light"/>
        </w:rPr>
        <w:t>s</w:t>
      </w:r>
      <w:r w:rsidRPr="2CC0B5BB">
        <w:rPr>
          <w:rFonts w:ascii="AG Book Std Light" w:hAnsi="AG Book Std Light"/>
        </w:rPr>
        <w:t xml:space="preserve"> on arrival for any problems, mistakes or </w:t>
      </w:r>
      <w:proofErr w:type="gramStart"/>
      <w:r w:rsidRPr="2CC0B5BB">
        <w:rPr>
          <w:rFonts w:ascii="AG Book Std Light" w:hAnsi="AG Book Std Light"/>
        </w:rPr>
        <w:t>anomalies;</w:t>
      </w:r>
      <w:proofErr w:type="gramEnd"/>
    </w:p>
    <w:p w14:paraId="2AFAB522" w14:textId="4E7A9AD8" w:rsidR="00280F3D" w:rsidRPr="00280F3D" w:rsidRDefault="00280F3D" w:rsidP="00B75FA7">
      <w:pPr>
        <w:numPr>
          <w:ilvl w:val="0"/>
          <w:numId w:val="2"/>
        </w:numPr>
        <w:spacing w:after="0" w:line="240" w:lineRule="auto"/>
        <w:contextualSpacing/>
        <w:rPr>
          <w:rFonts w:ascii="AG Book Std Light" w:hAnsi="AG Book Std Light"/>
        </w:rPr>
      </w:pPr>
      <w:r w:rsidRPr="2CC0B5BB">
        <w:rPr>
          <w:rFonts w:ascii="AG Book Std Light" w:hAnsi="AG Book Std Light"/>
        </w:rPr>
        <w:t>Make reference scanned copies</w:t>
      </w:r>
      <w:r w:rsidR="52779443" w:rsidRPr="2CC0B5BB">
        <w:rPr>
          <w:rFonts w:ascii="AG Book Std Light" w:hAnsi="AG Book Std Light"/>
        </w:rPr>
        <w:t>,</w:t>
      </w:r>
      <w:r w:rsidRPr="2CC0B5BB">
        <w:rPr>
          <w:rFonts w:ascii="AG Book Std Light" w:hAnsi="AG Book Std Light"/>
        </w:rPr>
        <w:t xml:space="preserve"> </w:t>
      </w:r>
      <w:r w:rsidR="14FD3B2D" w:rsidRPr="2CC0B5BB">
        <w:rPr>
          <w:rFonts w:ascii="AG Book Std Light" w:hAnsi="AG Book Std Light"/>
        </w:rPr>
        <w:t xml:space="preserve">including </w:t>
      </w:r>
      <w:r w:rsidRPr="2CC0B5BB">
        <w:rPr>
          <w:rFonts w:ascii="AG Book Std Light" w:hAnsi="AG Book Std Light"/>
        </w:rPr>
        <w:t>orchestral markings</w:t>
      </w:r>
      <w:r w:rsidR="524DEDBC" w:rsidRPr="2CC0B5BB">
        <w:rPr>
          <w:rFonts w:ascii="AG Book Std Light" w:hAnsi="AG Book Std Light"/>
        </w:rPr>
        <w:t xml:space="preserve"> as </w:t>
      </w:r>
      <w:proofErr w:type="gramStart"/>
      <w:r w:rsidR="524DEDBC" w:rsidRPr="2CC0B5BB">
        <w:rPr>
          <w:rFonts w:ascii="AG Book Std Light" w:hAnsi="AG Book Std Light"/>
        </w:rPr>
        <w:t>required</w:t>
      </w:r>
      <w:r w:rsidRPr="2CC0B5BB">
        <w:rPr>
          <w:rFonts w:ascii="AG Book Std Light" w:hAnsi="AG Book Std Light"/>
        </w:rPr>
        <w:t>;</w:t>
      </w:r>
      <w:proofErr w:type="gramEnd"/>
    </w:p>
    <w:p w14:paraId="6F03A6C0" w14:textId="139D22F5" w:rsidR="00280F3D" w:rsidRPr="00280F3D" w:rsidRDefault="00280F3D" w:rsidP="00B75FA7">
      <w:pPr>
        <w:numPr>
          <w:ilvl w:val="0"/>
          <w:numId w:val="2"/>
        </w:numPr>
        <w:spacing w:after="0" w:line="240" w:lineRule="auto"/>
        <w:contextualSpacing/>
        <w:rPr>
          <w:rFonts w:ascii="AG Book Std Light" w:hAnsi="AG Book Std Light"/>
        </w:rPr>
      </w:pPr>
      <w:r w:rsidRPr="2CC0B5BB">
        <w:rPr>
          <w:rFonts w:ascii="AG Book Std Light" w:hAnsi="AG Book Std Light"/>
        </w:rPr>
        <w:t xml:space="preserve">Maintain copies of </w:t>
      </w:r>
      <w:r w:rsidR="275210C0" w:rsidRPr="2CC0B5BB">
        <w:rPr>
          <w:rFonts w:ascii="AG Book Std Light" w:hAnsi="AG Book Std Light"/>
        </w:rPr>
        <w:t xml:space="preserve">performance materials </w:t>
      </w:r>
      <w:r w:rsidRPr="2CC0B5BB">
        <w:rPr>
          <w:rFonts w:ascii="AG Book Std Light" w:hAnsi="AG Book Std Light"/>
        </w:rPr>
        <w:t>on shared server</w:t>
      </w:r>
      <w:r w:rsidR="2347D85D" w:rsidRPr="2CC0B5BB">
        <w:rPr>
          <w:rFonts w:ascii="AG Book Std Light" w:hAnsi="AG Book Std Light"/>
        </w:rPr>
        <w:t>,</w:t>
      </w:r>
      <w:r w:rsidRPr="2CC0B5BB">
        <w:rPr>
          <w:rFonts w:ascii="AG Book Std Light" w:hAnsi="AG Book Std Light"/>
        </w:rPr>
        <w:t xml:space="preserve"> </w:t>
      </w:r>
      <w:r w:rsidR="5783021C" w:rsidRPr="2CC0B5BB">
        <w:rPr>
          <w:rFonts w:ascii="AG Book Std Light" w:hAnsi="AG Book Std Light"/>
        </w:rPr>
        <w:t>including digital and paper formats</w:t>
      </w:r>
      <w:r w:rsidRPr="2CC0B5BB">
        <w:rPr>
          <w:rFonts w:ascii="AG Book Std Light" w:hAnsi="AG Book Std Light"/>
        </w:rPr>
        <w:t xml:space="preserve">, and upload to cloud storage as </w:t>
      </w:r>
      <w:proofErr w:type="gramStart"/>
      <w:r w:rsidRPr="2CC0B5BB">
        <w:rPr>
          <w:rFonts w:ascii="AG Book Std Light" w:hAnsi="AG Book Std Light"/>
        </w:rPr>
        <w:t>required;</w:t>
      </w:r>
      <w:proofErr w:type="gramEnd"/>
    </w:p>
    <w:p w14:paraId="7A2105F0" w14:textId="48338A7F" w:rsidR="00280F3D" w:rsidRPr="00280F3D" w:rsidRDefault="00280F3D" w:rsidP="00B75FA7">
      <w:pPr>
        <w:numPr>
          <w:ilvl w:val="0"/>
          <w:numId w:val="2"/>
        </w:numPr>
        <w:spacing w:after="0" w:line="240" w:lineRule="auto"/>
        <w:contextualSpacing/>
        <w:rPr>
          <w:rFonts w:ascii="AG Book Std Light" w:hAnsi="AG Book Std Light"/>
        </w:rPr>
      </w:pPr>
      <w:r w:rsidRPr="2CC0B5BB">
        <w:rPr>
          <w:rFonts w:ascii="AG Book Std Light" w:hAnsi="AG Book Std Light"/>
        </w:rPr>
        <w:t xml:space="preserve">Mark up musicians’ parts (bowings, dynamics etc.) </w:t>
      </w:r>
      <w:r w:rsidR="3472035F" w:rsidRPr="2CC0B5BB">
        <w:rPr>
          <w:rFonts w:ascii="AG Book Std Light" w:hAnsi="AG Book Std Light"/>
        </w:rPr>
        <w:t>in digital and/or paper formats</w:t>
      </w:r>
      <w:r w:rsidRPr="2CC0B5BB">
        <w:rPr>
          <w:rFonts w:ascii="AG Book Std Light" w:hAnsi="AG Book Std Light"/>
        </w:rPr>
        <w:t xml:space="preserve"> as </w:t>
      </w:r>
      <w:proofErr w:type="gramStart"/>
      <w:r w:rsidRPr="2CC0B5BB">
        <w:rPr>
          <w:rFonts w:ascii="AG Book Std Light" w:hAnsi="AG Book Std Light"/>
        </w:rPr>
        <w:t>required;</w:t>
      </w:r>
      <w:proofErr w:type="gramEnd"/>
    </w:p>
    <w:p w14:paraId="5FEDC17F" w14:textId="77777777" w:rsidR="00280F3D" w:rsidRPr="00280F3D" w:rsidRDefault="00280F3D" w:rsidP="00B75FA7">
      <w:pPr>
        <w:numPr>
          <w:ilvl w:val="0"/>
          <w:numId w:val="2"/>
        </w:numPr>
        <w:spacing w:after="0" w:line="240" w:lineRule="auto"/>
        <w:contextualSpacing/>
        <w:rPr>
          <w:rFonts w:ascii="AG Book Std Light" w:hAnsi="AG Book Std Light"/>
        </w:rPr>
      </w:pPr>
      <w:r w:rsidRPr="00280F3D">
        <w:rPr>
          <w:rFonts w:ascii="AG Book Std Light" w:hAnsi="AG Book Std Light"/>
        </w:rPr>
        <w:t xml:space="preserve">Procure seating lists from Principal musicians or tour management </w:t>
      </w:r>
      <w:proofErr w:type="gramStart"/>
      <w:r w:rsidRPr="00280F3D">
        <w:rPr>
          <w:rFonts w:ascii="AG Book Std Light" w:hAnsi="AG Book Std Light"/>
        </w:rPr>
        <w:t>staff;</w:t>
      </w:r>
      <w:proofErr w:type="gramEnd"/>
    </w:p>
    <w:p w14:paraId="3F2501F9" w14:textId="30799B75" w:rsidR="00280F3D" w:rsidRPr="00280F3D" w:rsidRDefault="00280F3D" w:rsidP="00B75FA7">
      <w:pPr>
        <w:numPr>
          <w:ilvl w:val="0"/>
          <w:numId w:val="2"/>
        </w:numPr>
        <w:spacing w:after="0" w:line="240" w:lineRule="auto"/>
        <w:contextualSpacing/>
        <w:rPr>
          <w:rFonts w:ascii="AG Book Std Light" w:hAnsi="AG Book Std Light"/>
        </w:rPr>
      </w:pPr>
      <w:r w:rsidRPr="2CC0B5BB">
        <w:rPr>
          <w:rFonts w:ascii="AG Book Std Light" w:hAnsi="AG Book Std Light"/>
        </w:rPr>
        <w:t xml:space="preserve">Work with the Artistic Director, ACO musicians, visiting artists and commissioned composers to ascertain specific music preparation </w:t>
      </w:r>
      <w:proofErr w:type="gramStart"/>
      <w:r w:rsidRPr="2CC0B5BB">
        <w:rPr>
          <w:rFonts w:ascii="AG Book Std Light" w:hAnsi="AG Book Std Light"/>
        </w:rPr>
        <w:t>requirements</w:t>
      </w:r>
      <w:r w:rsidR="7CB7E6B3" w:rsidRPr="2CC0B5BB">
        <w:rPr>
          <w:rFonts w:ascii="AG Book Std Light" w:hAnsi="AG Book Std Light"/>
        </w:rPr>
        <w:t>;</w:t>
      </w:r>
      <w:proofErr w:type="gramEnd"/>
    </w:p>
    <w:p w14:paraId="09C98953" w14:textId="5FE8091F" w:rsidR="00280F3D" w:rsidRDefault="00280F3D" w:rsidP="00B75FA7">
      <w:pPr>
        <w:numPr>
          <w:ilvl w:val="0"/>
          <w:numId w:val="2"/>
        </w:numPr>
        <w:spacing w:after="0" w:line="240" w:lineRule="auto"/>
        <w:contextualSpacing/>
        <w:rPr>
          <w:rFonts w:ascii="AG Book Std Light" w:hAnsi="AG Book Std Light"/>
        </w:rPr>
      </w:pPr>
      <w:r w:rsidRPr="540FCA41">
        <w:rPr>
          <w:rFonts w:ascii="AG Book Std Light" w:hAnsi="AG Book Std Light"/>
        </w:rPr>
        <w:t>Monitor rehearsals to ensure that any problems with performance materials are dealt with promptly</w:t>
      </w:r>
      <w:r w:rsidR="4913EB0A" w:rsidRPr="540FCA41">
        <w:rPr>
          <w:rFonts w:ascii="AG Book Std Light" w:hAnsi="AG Book Std Light"/>
        </w:rPr>
        <w:t>;</w:t>
      </w:r>
      <w:r w:rsidR="06136266" w:rsidRPr="540FCA41">
        <w:rPr>
          <w:rFonts w:ascii="AG Book Std Light" w:hAnsi="AG Book Std Light"/>
        </w:rPr>
        <w:t xml:space="preserve"> and</w:t>
      </w:r>
    </w:p>
    <w:p w14:paraId="25045037" w14:textId="6521D611" w:rsidR="4913EB0A" w:rsidRDefault="4913EB0A" w:rsidP="2CC0B5BB">
      <w:pPr>
        <w:numPr>
          <w:ilvl w:val="0"/>
          <w:numId w:val="2"/>
        </w:numPr>
        <w:spacing w:after="0" w:line="240" w:lineRule="auto"/>
        <w:contextualSpacing/>
        <w:rPr>
          <w:rFonts w:ascii="AG Book Std Light" w:hAnsi="AG Book Std Light"/>
        </w:rPr>
      </w:pPr>
      <w:r w:rsidRPr="2CC0B5BB">
        <w:rPr>
          <w:rFonts w:ascii="AG Book Std Light" w:hAnsi="AG Book Std Light"/>
        </w:rPr>
        <w:t>Collect and maintain copies of performance materials after performances and tours, for future reference and use.</w:t>
      </w:r>
    </w:p>
    <w:p w14:paraId="532E7415" w14:textId="5274953B" w:rsidR="00B75FA7" w:rsidRPr="00280F3D" w:rsidRDefault="00B75FA7" w:rsidP="2CC0B5BB">
      <w:pPr>
        <w:spacing w:after="0" w:line="240" w:lineRule="auto"/>
        <w:ind w:left="1080"/>
        <w:contextualSpacing/>
        <w:rPr>
          <w:rFonts w:ascii="AG Book Std Light" w:hAnsi="AG Book Std Light"/>
        </w:rPr>
      </w:pPr>
    </w:p>
    <w:p w14:paraId="5D140E98" w14:textId="0715C9B8" w:rsidR="00280F3D" w:rsidRPr="00280F3D" w:rsidRDefault="00280F3D" w:rsidP="00B75FA7">
      <w:pPr>
        <w:numPr>
          <w:ilvl w:val="0"/>
          <w:numId w:val="1"/>
        </w:numPr>
        <w:spacing w:after="0" w:line="240" w:lineRule="auto"/>
        <w:contextualSpacing/>
        <w:rPr>
          <w:rFonts w:ascii="AG Book Std Light" w:hAnsi="AG Book Std Light"/>
        </w:rPr>
      </w:pPr>
      <w:r w:rsidRPr="2CC0B5BB">
        <w:rPr>
          <w:rFonts w:ascii="AG Book Std Light" w:hAnsi="AG Book Std Light"/>
        </w:rPr>
        <w:t xml:space="preserve">Create performance materials using </w:t>
      </w:r>
      <w:r w:rsidR="557205A8" w:rsidRPr="2CC0B5BB">
        <w:rPr>
          <w:rFonts w:ascii="AG Book Std Light" w:hAnsi="AG Book Std Light"/>
        </w:rPr>
        <w:t xml:space="preserve">Dorico </w:t>
      </w:r>
      <w:r w:rsidR="5EB255CF" w:rsidRPr="2CC0B5BB">
        <w:rPr>
          <w:rFonts w:ascii="AG Book Std Light" w:hAnsi="AG Book Std Light"/>
        </w:rPr>
        <w:t xml:space="preserve">and </w:t>
      </w:r>
      <w:r w:rsidRPr="2CC0B5BB">
        <w:rPr>
          <w:rFonts w:ascii="AG Book Std Light" w:hAnsi="AG Book Std Light"/>
        </w:rPr>
        <w:t>Sibelius Ultimate, including but not limited to:</w:t>
      </w:r>
    </w:p>
    <w:p w14:paraId="6580B58F" w14:textId="4F4A8128" w:rsidR="00280F3D" w:rsidRPr="00280F3D" w:rsidRDefault="663225A7" w:rsidP="00B75FA7">
      <w:pPr>
        <w:numPr>
          <w:ilvl w:val="0"/>
          <w:numId w:val="6"/>
        </w:numPr>
        <w:spacing w:after="0" w:line="240" w:lineRule="auto"/>
        <w:contextualSpacing/>
        <w:rPr>
          <w:rFonts w:ascii="AG Book Std Light" w:hAnsi="AG Book Std Light"/>
        </w:rPr>
      </w:pPr>
      <w:r w:rsidRPr="540FCA41">
        <w:rPr>
          <w:rFonts w:ascii="AG Book Std Light" w:hAnsi="AG Book Std Light"/>
        </w:rPr>
        <w:t xml:space="preserve">Typeset, </w:t>
      </w:r>
      <w:proofErr w:type="gramStart"/>
      <w:r w:rsidRPr="540FCA41">
        <w:rPr>
          <w:rFonts w:ascii="AG Book Std Light" w:hAnsi="AG Book Std Light"/>
        </w:rPr>
        <w:t>edit</w:t>
      </w:r>
      <w:proofErr w:type="gramEnd"/>
      <w:r w:rsidRPr="540FCA41">
        <w:rPr>
          <w:rFonts w:ascii="AG Book Std Light" w:hAnsi="AG Book Std Light"/>
        </w:rPr>
        <w:t xml:space="preserve"> and lay out scores and parts to a high standard, to </w:t>
      </w:r>
      <w:r w:rsidR="6E4883C9" w:rsidRPr="540FCA41">
        <w:rPr>
          <w:rFonts w:ascii="AG Book Std Light" w:hAnsi="AG Book Std Light"/>
        </w:rPr>
        <w:t xml:space="preserve">facilitate </w:t>
      </w:r>
      <w:r w:rsidRPr="540FCA41">
        <w:rPr>
          <w:rFonts w:ascii="AG Book Std Light" w:hAnsi="AG Book Std Light"/>
        </w:rPr>
        <w:t>ease of rehearsal and performance</w:t>
      </w:r>
      <w:r w:rsidR="21548493" w:rsidRPr="540FCA41">
        <w:rPr>
          <w:rFonts w:ascii="AG Book Std Light" w:hAnsi="AG Book Std Light"/>
        </w:rPr>
        <w:t>, updating these as necessary</w:t>
      </w:r>
      <w:r w:rsidR="00280F3D" w:rsidRPr="540FCA41">
        <w:rPr>
          <w:rFonts w:ascii="AG Book Std Light" w:hAnsi="AG Book Std Light"/>
        </w:rPr>
        <w:t>;</w:t>
      </w:r>
      <w:r w:rsidR="420211FA" w:rsidRPr="540FCA41">
        <w:rPr>
          <w:rFonts w:ascii="AG Book Std Light" w:hAnsi="AG Book Std Light"/>
        </w:rPr>
        <w:t xml:space="preserve"> and</w:t>
      </w:r>
    </w:p>
    <w:p w14:paraId="7588321C" w14:textId="708BF8D5" w:rsidR="00B75FA7" w:rsidRPr="00280F3D" w:rsidRDefault="00280F3D" w:rsidP="540FCA41">
      <w:pPr>
        <w:numPr>
          <w:ilvl w:val="0"/>
          <w:numId w:val="6"/>
        </w:numPr>
        <w:spacing w:after="0" w:line="240" w:lineRule="auto"/>
        <w:contextualSpacing/>
        <w:rPr>
          <w:rFonts w:ascii="AG Book Std Light" w:hAnsi="AG Book Std Light"/>
        </w:rPr>
      </w:pPr>
      <w:r w:rsidRPr="1C45B577">
        <w:rPr>
          <w:rFonts w:ascii="AG Book Std Light" w:hAnsi="AG Book Std Light"/>
        </w:rPr>
        <w:lastRenderedPageBreak/>
        <w:t>Transcribe music from written and recorded sources to facilitate the creation of music arrangements by the Artistic Director or other contracted arrangers, and outsource arrangements as required</w:t>
      </w:r>
      <w:r w:rsidR="28CC2A23" w:rsidRPr="1C45B577">
        <w:rPr>
          <w:rFonts w:ascii="AG Book Std Light" w:hAnsi="AG Book Std Light"/>
        </w:rPr>
        <w:t>.</w:t>
      </w:r>
    </w:p>
    <w:p w14:paraId="6CAF00D3" w14:textId="5ED26002" w:rsidR="540FCA41" w:rsidRDefault="540FCA41" w:rsidP="540FCA41">
      <w:pPr>
        <w:spacing w:after="0" w:line="240" w:lineRule="auto"/>
        <w:ind w:left="360"/>
        <w:contextualSpacing/>
        <w:rPr>
          <w:rFonts w:ascii="AG Book Std Light" w:hAnsi="AG Book Std Light"/>
        </w:rPr>
      </w:pPr>
    </w:p>
    <w:p w14:paraId="0007AEB5" w14:textId="11FB1331" w:rsidR="00B75FA7" w:rsidRPr="00280F3D" w:rsidRDefault="4FC15EA6" w:rsidP="2CC0B5BB">
      <w:pPr>
        <w:numPr>
          <w:ilvl w:val="0"/>
          <w:numId w:val="1"/>
        </w:numPr>
        <w:spacing w:after="0" w:line="240" w:lineRule="auto"/>
        <w:contextualSpacing/>
        <w:rPr>
          <w:rFonts w:ascii="AG Book Std Light" w:hAnsi="AG Book Std Light"/>
        </w:rPr>
      </w:pPr>
      <w:r w:rsidRPr="2CC0B5BB">
        <w:rPr>
          <w:rFonts w:ascii="AG Book Std Light" w:hAnsi="AG Book Std Light"/>
        </w:rPr>
        <w:t xml:space="preserve">Prepare, </w:t>
      </w:r>
      <w:proofErr w:type="gramStart"/>
      <w:r w:rsidRPr="2CC0B5BB">
        <w:rPr>
          <w:rFonts w:ascii="AG Book Std Light" w:hAnsi="AG Book Std Light"/>
        </w:rPr>
        <w:t>update</w:t>
      </w:r>
      <w:proofErr w:type="gramEnd"/>
      <w:r w:rsidRPr="2CC0B5BB">
        <w:rPr>
          <w:rFonts w:ascii="AG Book Std Light" w:hAnsi="AG Book Std Light"/>
        </w:rPr>
        <w:t xml:space="preserve"> and maintain ACO iPads and related accessories used for ACO activities.</w:t>
      </w:r>
    </w:p>
    <w:p w14:paraId="7AA59911" w14:textId="42B24118" w:rsidR="00B75FA7" w:rsidRPr="00280F3D" w:rsidRDefault="00B75FA7" w:rsidP="2CC0B5BB">
      <w:pPr>
        <w:spacing w:after="0" w:line="240" w:lineRule="auto"/>
        <w:ind w:left="1080"/>
        <w:contextualSpacing/>
        <w:rPr>
          <w:rFonts w:ascii="AG Book Std Light" w:hAnsi="AG Book Std Light"/>
        </w:rPr>
      </w:pPr>
    </w:p>
    <w:p w14:paraId="50BB14D6" w14:textId="77777777" w:rsidR="00280F3D" w:rsidRPr="00280F3D" w:rsidRDefault="00280F3D" w:rsidP="00B75FA7">
      <w:pPr>
        <w:numPr>
          <w:ilvl w:val="0"/>
          <w:numId w:val="1"/>
        </w:numPr>
        <w:spacing w:after="0" w:line="240" w:lineRule="auto"/>
        <w:contextualSpacing/>
        <w:rPr>
          <w:rFonts w:ascii="AG Book Std Light" w:hAnsi="AG Book Std Light"/>
        </w:rPr>
      </w:pPr>
      <w:r w:rsidRPr="00280F3D">
        <w:rPr>
          <w:rFonts w:ascii="AG Book Std Light" w:hAnsi="AG Book Std Light"/>
        </w:rPr>
        <w:t>Support others in preparation for ACO activities, including but not limited to:</w:t>
      </w:r>
    </w:p>
    <w:p w14:paraId="341B42D7" w14:textId="4079A407" w:rsidR="00280F3D" w:rsidRPr="00280F3D" w:rsidRDefault="00280F3D" w:rsidP="00B75FA7">
      <w:pPr>
        <w:numPr>
          <w:ilvl w:val="0"/>
          <w:numId w:val="5"/>
        </w:numPr>
        <w:spacing w:after="0" w:line="240" w:lineRule="auto"/>
        <w:ind w:left="1080"/>
        <w:contextualSpacing/>
        <w:rPr>
          <w:rFonts w:ascii="AG Book Std Light" w:hAnsi="AG Book Std Light"/>
        </w:rPr>
      </w:pPr>
      <w:r w:rsidRPr="22FCAF8F">
        <w:rPr>
          <w:rFonts w:ascii="AG Book Std Light" w:hAnsi="AG Book Std Light"/>
        </w:rPr>
        <w:t xml:space="preserve">Provide </w:t>
      </w:r>
      <w:r w:rsidR="5E206750" w:rsidRPr="22FCAF8F">
        <w:rPr>
          <w:rFonts w:ascii="AG Book Std Light" w:hAnsi="AG Book Std Light"/>
        </w:rPr>
        <w:t xml:space="preserve">music and </w:t>
      </w:r>
      <w:r w:rsidRPr="22FCAF8F">
        <w:rPr>
          <w:rFonts w:ascii="AG Book Std Light" w:hAnsi="AG Book Std Light"/>
        </w:rPr>
        <w:t>sample recordings to ACO musicians</w:t>
      </w:r>
      <w:r w:rsidR="69B0DFC6" w:rsidRPr="22FCAF8F">
        <w:rPr>
          <w:rFonts w:ascii="AG Book Std Light" w:hAnsi="AG Book Std Light"/>
        </w:rPr>
        <w:t>, Emerging Artists</w:t>
      </w:r>
      <w:r w:rsidRPr="22FCAF8F">
        <w:rPr>
          <w:rFonts w:ascii="AG Book Std Light" w:hAnsi="AG Book Std Light"/>
        </w:rPr>
        <w:t xml:space="preserve">, soloists and staff as </w:t>
      </w:r>
      <w:proofErr w:type="gramStart"/>
      <w:r w:rsidRPr="22FCAF8F">
        <w:rPr>
          <w:rFonts w:ascii="AG Book Std Light" w:hAnsi="AG Book Std Light"/>
        </w:rPr>
        <w:t>required;</w:t>
      </w:r>
      <w:proofErr w:type="gramEnd"/>
    </w:p>
    <w:p w14:paraId="14DFF791" w14:textId="22F505DC" w:rsidR="00280F3D" w:rsidRPr="00280F3D" w:rsidRDefault="00280F3D" w:rsidP="00B75FA7">
      <w:pPr>
        <w:numPr>
          <w:ilvl w:val="0"/>
          <w:numId w:val="5"/>
        </w:numPr>
        <w:spacing w:after="0" w:line="240" w:lineRule="auto"/>
        <w:ind w:left="1080"/>
        <w:contextualSpacing/>
        <w:rPr>
          <w:rFonts w:ascii="AG Book Std Light" w:hAnsi="AG Book Std Light"/>
        </w:rPr>
      </w:pPr>
      <w:r w:rsidRPr="2CC0B5BB">
        <w:rPr>
          <w:rFonts w:ascii="AG Book Std Light" w:hAnsi="AG Book Std Light"/>
        </w:rPr>
        <w:t>Send music to interstate and international musicians on request;</w:t>
      </w:r>
      <w:r w:rsidR="008A356F">
        <w:rPr>
          <w:rFonts w:ascii="AG Book Std Light" w:hAnsi="AG Book Std Light"/>
        </w:rPr>
        <w:t xml:space="preserve"> and</w:t>
      </w:r>
    </w:p>
    <w:p w14:paraId="5E80E63B" w14:textId="53FC08AA" w:rsidR="00B75FA7" w:rsidRDefault="00280F3D" w:rsidP="00B75FA7">
      <w:pPr>
        <w:numPr>
          <w:ilvl w:val="0"/>
          <w:numId w:val="5"/>
        </w:numPr>
        <w:spacing w:after="0" w:line="240" w:lineRule="auto"/>
        <w:ind w:left="1080"/>
        <w:contextualSpacing/>
        <w:rPr>
          <w:rFonts w:ascii="AG Book Std Light" w:hAnsi="AG Book Std Light"/>
        </w:rPr>
      </w:pPr>
      <w:r w:rsidRPr="0786E3EC">
        <w:rPr>
          <w:rFonts w:ascii="AG Book Std Light" w:hAnsi="AG Book Std Light"/>
        </w:rPr>
        <w:t>Send scores to recording producers and studios</w:t>
      </w:r>
      <w:r w:rsidR="008A356F">
        <w:rPr>
          <w:rFonts w:ascii="AG Book Std Light" w:hAnsi="AG Book Std Light"/>
        </w:rPr>
        <w:t>.</w:t>
      </w:r>
    </w:p>
    <w:p w14:paraId="69843E5E" w14:textId="77777777" w:rsidR="00B75FA7" w:rsidRPr="00280F3D" w:rsidRDefault="00B75FA7" w:rsidP="00B75FA7">
      <w:pPr>
        <w:spacing w:after="0" w:line="240" w:lineRule="auto"/>
        <w:ind w:left="1440"/>
        <w:contextualSpacing/>
        <w:rPr>
          <w:rFonts w:ascii="AG Book Std Light" w:hAnsi="AG Book Std Light"/>
        </w:rPr>
      </w:pPr>
    </w:p>
    <w:p w14:paraId="4BA80F62" w14:textId="269EA68D" w:rsidR="00280F3D" w:rsidRPr="00280F3D" w:rsidRDefault="00280F3D" w:rsidP="22FCAF8F">
      <w:pPr>
        <w:numPr>
          <w:ilvl w:val="0"/>
          <w:numId w:val="1"/>
        </w:numPr>
        <w:spacing w:after="0" w:line="240" w:lineRule="auto"/>
        <w:contextualSpacing/>
        <w:rPr>
          <w:rFonts w:ascii="AG Book Std Light" w:hAnsi="AG Book Std Light"/>
        </w:rPr>
      </w:pPr>
      <w:r w:rsidRPr="22FCAF8F">
        <w:rPr>
          <w:rFonts w:ascii="AG Book Std Light" w:hAnsi="AG Book Std Light"/>
        </w:rPr>
        <w:t xml:space="preserve">Maintain and update </w:t>
      </w:r>
      <w:r w:rsidR="01F1BDBD" w:rsidRPr="22FCAF8F">
        <w:rPr>
          <w:rFonts w:ascii="AG Book Std Light" w:hAnsi="AG Book Std Light"/>
        </w:rPr>
        <w:t xml:space="preserve">materials in </w:t>
      </w:r>
      <w:r w:rsidRPr="22FCAF8F">
        <w:rPr>
          <w:rFonts w:ascii="AG Book Std Light" w:hAnsi="AG Book Std Light"/>
        </w:rPr>
        <w:t>music library, recording library</w:t>
      </w:r>
      <w:r w:rsidR="3129DF43" w:rsidRPr="22FCAF8F">
        <w:rPr>
          <w:rFonts w:ascii="AG Book Std Light" w:hAnsi="AG Book Std Light"/>
        </w:rPr>
        <w:t>,</w:t>
      </w:r>
      <w:r w:rsidRPr="22FCAF8F">
        <w:rPr>
          <w:rFonts w:ascii="AG Book Std Light" w:hAnsi="AG Book Std Light"/>
        </w:rPr>
        <w:t xml:space="preserve"> and reference library</w:t>
      </w:r>
      <w:r w:rsidR="569E2901" w:rsidRPr="22FCAF8F">
        <w:rPr>
          <w:rFonts w:ascii="AG Book Std Light" w:hAnsi="AG Book Std Light"/>
        </w:rPr>
        <w:t>, in physical and digital formats as required</w:t>
      </w:r>
      <w:r w:rsidR="008A356F">
        <w:rPr>
          <w:rFonts w:ascii="AG Book Std Light" w:hAnsi="AG Book Std Light"/>
        </w:rPr>
        <w:t>.</w:t>
      </w:r>
    </w:p>
    <w:p w14:paraId="3218852D" w14:textId="77777777" w:rsidR="00B75FA7" w:rsidRPr="00280F3D" w:rsidRDefault="00B75FA7" w:rsidP="00B75FA7">
      <w:pPr>
        <w:spacing w:after="0" w:line="240" w:lineRule="auto"/>
        <w:ind w:left="1080"/>
        <w:contextualSpacing/>
        <w:rPr>
          <w:rFonts w:ascii="AG Book Std Light" w:hAnsi="AG Book Std Light"/>
        </w:rPr>
      </w:pPr>
    </w:p>
    <w:p w14:paraId="34FCD26A" w14:textId="77777777" w:rsidR="00280F3D" w:rsidRPr="00280F3D" w:rsidRDefault="00280F3D" w:rsidP="00B75FA7">
      <w:pPr>
        <w:numPr>
          <w:ilvl w:val="0"/>
          <w:numId w:val="1"/>
        </w:numPr>
        <w:spacing w:after="0" w:line="240" w:lineRule="auto"/>
        <w:contextualSpacing/>
        <w:rPr>
          <w:rFonts w:ascii="AG Book Std Light" w:hAnsi="AG Book Std Light"/>
        </w:rPr>
      </w:pPr>
      <w:r w:rsidRPr="00280F3D">
        <w:rPr>
          <w:rFonts w:ascii="AG Book Std Light" w:hAnsi="AG Book Std Light"/>
        </w:rPr>
        <w:t>Coordinate copyright obligations for ACO activity including but not limited to:</w:t>
      </w:r>
    </w:p>
    <w:p w14:paraId="6220FB68" w14:textId="77777777" w:rsidR="00280F3D" w:rsidRPr="00280F3D" w:rsidRDefault="00280F3D" w:rsidP="00B75FA7">
      <w:pPr>
        <w:numPr>
          <w:ilvl w:val="0"/>
          <w:numId w:val="3"/>
        </w:numPr>
        <w:spacing w:after="0" w:line="240" w:lineRule="auto"/>
        <w:contextualSpacing/>
        <w:rPr>
          <w:rFonts w:ascii="AG Book Std Light" w:hAnsi="AG Book Std Light"/>
        </w:rPr>
      </w:pPr>
      <w:r w:rsidRPr="00280F3D">
        <w:rPr>
          <w:rFonts w:ascii="AG Book Std Light" w:hAnsi="AG Book Std Light"/>
        </w:rPr>
        <w:t xml:space="preserve">Organise copyright licence agreements and ensure that the Orchestra’s copyright obligations are </w:t>
      </w:r>
      <w:proofErr w:type="gramStart"/>
      <w:r w:rsidRPr="00280F3D">
        <w:rPr>
          <w:rFonts w:ascii="AG Book Std Light" w:hAnsi="AG Book Std Light"/>
        </w:rPr>
        <w:t>met;</w:t>
      </w:r>
      <w:proofErr w:type="gramEnd"/>
    </w:p>
    <w:p w14:paraId="2659A8E3" w14:textId="5B3EEDCB" w:rsidR="00280F3D" w:rsidRPr="003B3F1E" w:rsidRDefault="00280F3D" w:rsidP="00B75FA7">
      <w:pPr>
        <w:numPr>
          <w:ilvl w:val="0"/>
          <w:numId w:val="3"/>
        </w:numPr>
        <w:spacing w:after="0" w:line="240" w:lineRule="auto"/>
        <w:contextualSpacing/>
        <w:rPr>
          <w:rFonts w:ascii="AG Book Std Light" w:hAnsi="AG Book Std Light"/>
        </w:rPr>
      </w:pPr>
      <w:r w:rsidRPr="2CC0B5BB">
        <w:rPr>
          <w:rFonts w:ascii="AG Book Std Light" w:hAnsi="AG Book Std Light"/>
        </w:rPr>
        <w:t>Assist in completing annual APRA performance reports</w:t>
      </w:r>
      <w:r w:rsidR="441CE6F5" w:rsidRPr="2CC0B5BB">
        <w:rPr>
          <w:rFonts w:ascii="AG Book Std Light" w:hAnsi="AG Book Std Light"/>
        </w:rPr>
        <w:t>;</w:t>
      </w:r>
      <w:r w:rsidR="007972AA">
        <w:rPr>
          <w:rFonts w:ascii="AG Book Std Light" w:hAnsi="AG Book Std Light"/>
        </w:rPr>
        <w:t xml:space="preserve"> and</w:t>
      </w:r>
    </w:p>
    <w:p w14:paraId="5C5E35D6" w14:textId="61E04E9B" w:rsidR="2CB0BEBD" w:rsidRDefault="2CB0BEBD" w:rsidP="2CC0B5BB">
      <w:pPr>
        <w:numPr>
          <w:ilvl w:val="0"/>
          <w:numId w:val="3"/>
        </w:numPr>
        <w:spacing w:after="0" w:line="240" w:lineRule="auto"/>
        <w:contextualSpacing/>
        <w:rPr>
          <w:rFonts w:ascii="AG Book Std Light" w:hAnsi="AG Book Std Light"/>
        </w:rPr>
      </w:pPr>
      <w:r w:rsidRPr="2CC0B5BB">
        <w:rPr>
          <w:rFonts w:ascii="AG Book Std Light" w:hAnsi="AG Book Std Light"/>
        </w:rPr>
        <w:t>Assist in completing repertoire documentation for other reporting bodies, as required.</w:t>
      </w:r>
    </w:p>
    <w:p w14:paraId="0195E63F" w14:textId="48303D78" w:rsidR="00B75FA7" w:rsidRPr="00280F3D" w:rsidRDefault="00B75FA7" w:rsidP="00B75FA7">
      <w:pPr>
        <w:spacing w:after="0" w:line="240" w:lineRule="auto"/>
        <w:contextualSpacing/>
        <w:rPr>
          <w:rFonts w:ascii="AG Book Std Light" w:hAnsi="AG Book Std Light"/>
        </w:rPr>
      </w:pPr>
    </w:p>
    <w:p w14:paraId="302ED2F8" w14:textId="3F1A2A2A" w:rsidR="00280F3D" w:rsidRDefault="00280F3D" w:rsidP="00B75FA7">
      <w:pPr>
        <w:numPr>
          <w:ilvl w:val="0"/>
          <w:numId w:val="1"/>
        </w:numPr>
        <w:spacing w:after="0" w:line="240" w:lineRule="auto"/>
        <w:contextualSpacing/>
        <w:rPr>
          <w:rFonts w:ascii="AG Book Std Light" w:hAnsi="AG Book Std Light"/>
        </w:rPr>
      </w:pPr>
      <w:r w:rsidRPr="003B3F1E">
        <w:rPr>
          <w:rFonts w:ascii="AG Book Std Light" w:hAnsi="AG Book Std Light"/>
        </w:rPr>
        <w:t xml:space="preserve">Provide </w:t>
      </w:r>
      <w:r w:rsidR="00B75FA7">
        <w:rPr>
          <w:rFonts w:ascii="AG Book Std Light" w:hAnsi="AG Book Std Light"/>
        </w:rPr>
        <w:t>b</w:t>
      </w:r>
      <w:r w:rsidRPr="003B3F1E">
        <w:rPr>
          <w:rFonts w:ascii="AG Book Std Light" w:hAnsi="AG Book Std Light"/>
        </w:rPr>
        <w:t>udget estimates for music library materials and advise of any substantial library costs.</w:t>
      </w:r>
    </w:p>
    <w:p w14:paraId="5536ECBF" w14:textId="77777777" w:rsidR="00B75FA7" w:rsidRPr="003B3F1E" w:rsidRDefault="00B75FA7" w:rsidP="00B75FA7">
      <w:pPr>
        <w:spacing w:after="0" w:line="240" w:lineRule="auto"/>
        <w:ind w:left="720"/>
        <w:contextualSpacing/>
        <w:rPr>
          <w:rFonts w:ascii="AG Book Std Light" w:hAnsi="AG Book Std Light"/>
        </w:rPr>
      </w:pPr>
    </w:p>
    <w:p w14:paraId="0F602E51" w14:textId="77777777" w:rsidR="00280F3D" w:rsidRPr="003B3F1E" w:rsidRDefault="00280F3D" w:rsidP="00B75FA7">
      <w:pPr>
        <w:numPr>
          <w:ilvl w:val="0"/>
          <w:numId w:val="1"/>
        </w:numPr>
        <w:spacing w:after="0" w:line="240" w:lineRule="auto"/>
        <w:contextualSpacing/>
        <w:rPr>
          <w:rFonts w:ascii="AG Book Std Light" w:hAnsi="AG Book Std Light"/>
        </w:rPr>
      </w:pPr>
      <w:r w:rsidRPr="003B3F1E">
        <w:rPr>
          <w:rFonts w:ascii="AG Book Std Light" w:hAnsi="AG Book Std Light"/>
        </w:rPr>
        <w:t>Administer the outside hire activities of the music library, including:</w:t>
      </w:r>
    </w:p>
    <w:p w14:paraId="77DD9212" w14:textId="0A1CF643" w:rsidR="00280F3D" w:rsidRPr="003B3F1E" w:rsidRDefault="00280F3D" w:rsidP="00B75FA7">
      <w:pPr>
        <w:numPr>
          <w:ilvl w:val="0"/>
          <w:numId w:val="8"/>
        </w:numPr>
        <w:spacing w:after="0" w:line="240" w:lineRule="auto"/>
        <w:contextualSpacing/>
        <w:rPr>
          <w:rFonts w:ascii="AG Book Std Light" w:hAnsi="AG Book Std Light"/>
        </w:rPr>
      </w:pPr>
      <w:r w:rsidRPr="2CC0B5BB">
        <w:rPr>
          <w:rFonts w:ascii="AG Book Std Light" w:hAnsi="AG Book Std Light"/>
        </w:rPr>
        <w:t xml:space="preserve">Liaise with outside orchestras and </w:t>
      </w:r>
      <w:proofErr w:type="gramStart"/>
      <w:r w:rsidR="075F85DB" w:rsidRPr="2CC0B5BB">
        <w:rPr>
          <w:rFonts w:ascii="AG Book Std Light" w:hAnsi="AG Book Std Light"/>
        </w:rPr>
        <w:t>organisations</w:t>
      </w:r>
      <w:r w:rsidRPr="2CC0B5BB">
        <w:rPr>
          <w:rFonts w:ascii="AG Book Std Light" w:hAnsi="AG Book Std Light"/>
        </w:rPr>
        <w:t>;</w:t>
      </w:r>
      <w:proofErr w:type="gramEnd"/>
    </w:p>
    <w:p w14:paraId="0A39A2AC" w14:textId="0EE66438" w:rsidR="00280F3D" w:rsidRPr="003B3F1E" w:rsidRDefault="00280F3D" w:rsidP="00B75FA7">
      <w:pPr>
        <w:numPr>
          <w:ilvl w:val="0"/>
          <w:numId w:val="8"/>
        </w:numPr>
        <w:spacing w:after="0" w:line="240" w:lineRule="auto"/>
        <w:contextualSpacing/>
        <w:rPr>
          <w:rFonts w:ascii="AG Book Std Light" w:hAnsi="AG Book Std Light"/>
        </w:rPr>
      </w:pPr>
      <w:r w:rsidRPr="003B3F1E">
        <w:rPr>
          <w:rFonts w:ascii="AG Book Std Light" w:hAnsi="AG Book Std Light"/>
        </w:rPr>
        <w:t>Calculate hire fees, provide quotes, and invoice for any relevant costs;</w:t>
      </w:r>
      <w:r w:rsidR="007972AA">
        <w:rPr>
          <w:rFonts w:ascii="AG Book Std Light" w:hAnsi="AG Book Std Light"/>
        </w:rPr>
        <w:t xml:space="preserve"> and</w:t>
      </w:r>
    </w:p>
    <w:p w14:paraId="602243C6" w14:textId="77777777" w:rsidR="00280F3D" w:rsidRDefault="00280F3D" w:rsidP="00B75FA7">
      <w:pPr>
        <w:numPr>
          <w:ilvl w:val="0"/>
          <w:numId w:val="8"/>
        </w:numPr>
        <w:spacing w:after="0" w:line="240" w:lineRule="auto"/>
        <w:contextualSpacing/>
        <w:rPr>
          <w:rFonts w:ascii="AG Book Std Light" w:hAnsi="AG Book Std Light"/>
        </w:rPr>
      </w:pPr>
      <w:r w:rsidRPr="003B3F1E">
        <w:rPr>
          <w:rFonts w:ascii="AG Book Std Light" w:hAnsi="AG Book Std Light"/>
        </w:rPr>
        <w:t>Maintain appropriate hire and/or loans records.</w:t>
      </w:r>
    </w:p>
    <w:p w14:paraId="2CB95E3D" w14:textId="77777777" w:rsidR="00B75FA7" w:rsidRPr="003B3F1E" w:rsidRDefault="00B75FA7" w:rsidP="00B75FA7">
      <w:pPr>
        <w:spacing w:after="0" w:line="240" w:lineRule="auto"/>
        <w:ind w:left="1080"/>
        <w:contextualSpacing/>
        <w:rPr>
          <w:rFonts w:ascii="AG Book Std Light" w:hAnsi="AG Book Std Light"/>
        </w:rPr>
      </w:pPr>
    </w:p>
    <w:p w14:paraId="1D8EF1FA" w14:textId="77777777" w:rsidR="00280F3D" w:rsidRPr="003B3F1E" w:rsidRDefault="00280F3D" w:rsidP="00B75FA7">
      <w:pPr>
        <w:numPr>
          <w:ilvl w:val="0"/>
          <w:numId w:val="1"/>
        </w:numPr>
        <w:spacing w:after="0" w:line="240" w:lineRule="auto"/>
        <w:contextualSpacing/>
        <w:rPr>
          <w:rFonts w:ascii="AG Book Std Light" w:hAnsi="AG Book Std Light"/>
        </w:rPr>
      </w:pPr>
      <w:r w:rsidRPr="2CC0B5BB">
        <w:rPr>
          <w:rFonts w:ascii="AG Book Std Light" w:hAnsi="AG Book Std Light"/>
        </w:rPr>
        <w:t>Assist in coordination of auditions including but not limited to:</w:t>
      </w:r>
    </w:p>
    <w:p w14:paraId="7BCF639B" w14:textId="5A91B0A4" w:rsidR="00280F3D" w:rsidRDefault="00280F3D" w:rsidP="00B75FA7">
      <w:pPr>
        <w:numPr>
          <w:ilvl w:val="0"/>
          <w:numId w:val="7"/>
        </w:numPr>
        <w:spacing w:after="0" w:line="240" w:lineRule="auto"/>
        <w:ind w:left="1080"/>
        <w:contextualSpacing/>
        <w:rPr>
          <w:rFonts w:ascii="AG Book Std Light" w:hAnsi="AG Book Std Light"/>
        </w:rPr>
      </w:pPr>
      <w:r w:rsidRPr="540FCA41">
        <w:rPr>
          <w:rFonts w:ascii="AG Book Std Light" w:hAnsi="AG Book Std Light"/>
        </w:rPr>
        <w:t>Upload and manage audition recordings and documentation</w:t>
      </w:r>
      <w:r w:rsidR="7830B0DA" w:rsidRPr="540FCA41">
        <w:rPr>
          <w:rFonts w:ascii="AG Book Std Light" w:hAnsi="AG Book Std Light"/>
        </w:rPr>
        <w:t xml:space="preserve"> from audition applicants</w:t>
      </w:r>
      <w:r w:rsidRPr="540FCA41">
        <w:rPr>
          <w:rFonts w:ascii="AG Book Std Light" w:hAnsi="AG Book Std Light"/>
        </w:rPr>
        <w:t xml:space="preserve"> on shared server</w:t>
      </w:r>
      <w:r w:rsidR="47B83FBF" w:rsidRPr="540FCA41">
        <w:rPr>
          <w:rFonts w:ascii="AG Book Std Light" w:hAnsi="AG Book Std Light"/>
        </w:rPr>
        <w:t>;</w:t>
      </w:r>
      <w:r w:rsidR="007972AA">
        <w:rPr>
          <w:rFonts w:ascii="AG Book Std Light" w:hAnsi="AG Book Std Light"/>
        </w:rPr>
        <w:t xml:space="preserve"> and</w:t>
      </w:r>
    </w:p>
    <w:p w14:paraId="4473CC59" w14:textId="4E7E7CC5" w:rsidR="4E8FD557" w:rsidRDefault="4E8FD557" w:rsidP="2CC0B5BB">
      <w:pPr>
        <w:numPr>
          <w:ilvl w:val="0"/>
          <w:numId w:val="7"/>
        </w:numPr>
        <w:spacing w:after="0" w:line="240" w:lineRule="auto"/>
        <w:ind w:left="1080"/>
        <w:contextualSpacing/>
        <w:rPr>
          <w:rFonts w:ascii="AG Book Std Light" w:hAnsi="AG Book Std Light"/>
        </w:rPr>
      </w:pPr>
      <w:r w:rsidRPr="2CC0B5BB">
        <w:rPr>
          <w:rFonts w:ascii="AG Book Std Light" w:hAnsi="AG Book Std Light"/>
        </w:rPr>
        <w:t>Prepare parts and excerpts for orchestra auditions.</w:t>
      </w:r>
    </w:p>
    <w:p w14:paraId="4EBD7089" w14:textId="77777777" w:rsidR="00B75FA7" w:rsidRPr="003B3F1E" w:rsidRDefault="00B75FA7" w:rsidP="00B75FA7">
      <w:pPr>
        <w:spacing w:after="0" w:line="240" w:lineRule="auto"/>
        <w:ind w:left="1080"/>
        <w:contextualSpacing/>
        <w:rPr>
          <w:rFonts w:ascii="AG Book Std Light" w:hAnsi="AG Book Std Light"/>
        </w:rPr>
      </w:pPr>
    </w:p>
    <w:p w14:paraId="5E2D1CD4" w14:textId="77777777" w:rsidR="00280F3D" w:rsidRPr="003B3F1E" w:rsidRDefault="00280F3D" w:rsidP="00B75FA7">
      <w:pPr>
        <w:numPr>
          <w:ilvl w:val="0"/>
          <w:numId w:val="1"/>
        </w:numPr>
        <w:spacing w:after="0" w:line="240" w:lineRule="auto"/>
        <w:contextualSpacing/>
        <w:rPr>
          <w:rFonts w:ascii="AG Book Std Light" w:hAnsi="AG Book Std Light"/>
        </w:rPr>
      </w:pPr>
      <w:r w:rsidRPr="003B3F1E">
        <w:rPr>
          <w:rFonts w:ascii="AG Book Std Light" w:hAnsi="AG Book Std Light"/>
        </w:rPr>
        <w:t>Manage and oversee the work of any volunteers involved in library work such as archiving, cataloguing or other administrative work.</w:t>
      </w:r>
    </w:p>
    <w:p w14:paraId="5BB6ACB7" w14:textId="77777777" w:rsidR="009E3A30" w:rsidRDefault="009E3A30" w:rsidP="00B75FA7">
      <w:pPr>
        <w:spacing w:after="0" w:line="240" w:lineRule="auto"/>
        <w:contextualSpacing/>
      </w:pPr>
    </w:p>
    <w:p w14:paraId="57670400" w14:textId="77777777" w:rsidR="00220402" w:rsidRDefault="00220402" w:rsidP="00B75FA7">
      <w:pPr>
        <w:spacing w:after="0" w:line="240" w:lineRule="auto"/>
        <w:contextualSpacing/>
      </w:pPr>
    </w:p>
    <w:p w14:paraId="41A5DBA6" w14:textId="77777777" w:rsidR="00220402" w:rsidRPr="00220402" w:rsidRDefault="00220402" w:rsidP="00220402">
      <w:pPr>
        <w:widowControl w:val="0"/>
        <w:autoSpaceDE w:val="0"/>
        <w:autoSpaceDN w:val="0"/>
        <w:spacing w:after="0" w:line="240" w:lineRule="auto"/>
        <w:contextualSpacing/>
        <w:rPr>
          <w:rFonts w:ascii="AG Book Std Light" w:eastAsia="Arial" w:hAnsi="AG Book Std Light" w:cs="Arial"/>
          <w:b/>
          <w:kern w:val="0"/>
          <w:sz w:val="24"/>
          <w:szCs w:val="24"/>
          <w:lang w:val="en-US"/>
          <w14:ligatures w14:val="none"/>
        </w:rPr>
      </w:pPr>
      <w:r w:rsidRPr="00220402">
        <w:rPr>
          <w:rFonts w:ascii="AG Book Std Light" w:eastAsia="Arial" w:hAnsi="AG Book Std Light" w:cs="Arial"/>
          <w:b/>
          <w:color w:val="050505"/>
          <w:spacing w:val="-9"/>
          <w:kern w:val="0"/>
          <w:sz w:val="24"/>
          <w:szCs w:val="24"/>
          <w:lang w:val="en-US"/>
          <w14:ligatures w14:val="none"/>
        </w:rPr>
        <w:t>KEY</w:t>
      </w:r>
      <w:r w:rsidRPr="00220402">
        <w:rPr>
          <w:rFonts w:ascii="AG Book Std Light" w:eastAsia="Arial" w:hAnsi="AG Book Std Light" w:cs="Arial"/>
          <w:b/>
          <w:color w:val="050505"/>
          <w:spacing w:val="-2"/>
          <w:kern w:val="0"/>
          <w:sz w:val="24"/>
          <w:szCs w:val="24"/>
          <w:lang w:val="en-US"/>
          <w14:ligatures w14:val="none"/>
        </w:rPr>
        <w:t xml:space="preserve"> RELATIONSHIPS</w:t>
      </w:r>
    </w:p>
    <w:p w14:paraId="12E84134" w14:textId="77777777" w:rsidR="00220402" w:rsidRPr="00220402" w:rsidRDefault="00220402" w:rsidP="00220402">
      <w:pPr>
        <w:widowControl w:val="0"/>
        <w:autoSpaceDE w:val="0"/>
        <w:autoSpaceDN w:val="0"/>
        <w:spacing w:after="0" w:line="240" w:lineRule="auto"/>
        <w:contextualSpacing/>
        <w:rPr>
          <w:rFonts w:ascii="AG Book Std Light" w:eastAsia="Arial" w:hAnsi="AG Book Std Light" w:cs="Arial"/>
          <w:b/>
          <w:kern w:val="0"/>
          <w:lang w:val="en-US"/>
          <w14:ligatures w14:val="none"/>
        </w:rPr>
      </w:pPr>
    </w:p>
    <w:p w14:paraId="22FCAF8F" w14:textId="382EFF70" w:rsidR="00220402" w:rsidRPr="00220402" w:rsidRDefault="00220402" w:rsidP="22FCAF8F">
      <w:pPr>
        <w:widowControl w:val="0"/>
        <w:autoSpaceDE w:val="0"/>
        <w:autoSpaceDN w:val="0"/>
        <w:spacing w:after="0" w:line="240" w:lineRule="auto"/>
        <w:ind w:right="282"/>
        <w:contextualSpacing/>
        <w:rPr>
          <w:rFonts w:ascii="AG Book Std Light" w:eastAsia="Arial" w:hAnsi="AG Book Std Light" w:cs="Arial"/>
          <w:lang w:val="en-US"/>
        </w:rPr>
      </w:pPr>
      <w:r w:rsidRPr="00220402">
        <w:rPr>
          <w:rFonts w:ascii="AG Book Std Light" w:eastAsia="Arial" w:hAnsi="AG Book Std Light" w:cs="Arial"/>
          <w:kern w:val="0"/>
          <w:lang w:val="en-US"/>
          <w14:ligatures w14:val="none"/>
        </w:rPr>
        <w:t xml:space="preserve">The </w:t>
      </w:r>
      <w:r w:rsidRPr="0041007D">
        <w:rPr>
          <w:rFonts w:ascii="AG Book Std Light" w:eastAsia="Arial" w:hAnsi="AG Book Std Light" w:cs="Arial"/>
          <w:kern w:val="0"/>
          <w:lang w:val="en-US"/>
          <w14:ligatures w14:val="none"/>
        </w:rPr>
        <w:t>Music Librarian</w:t>
      </w:r>
      <w:r w:rsidRPr="00220402">
        <w:rPr>
          <w:rFonts w:ascii="AG Book Std Light" w:eastAsia="Arial" w:hAnsi="AG Book Std Light" w:cs="Arial"/>
          <w:kern w:val="0"/>
          <w:lang w:val="en-US"/>
          <w14:ligatures w14:val="none"/>
        </w:rPr>
        <w:t xml:space="preserve"> is required to develop relationships and ensure strong</w:t>
      </w:r>
      <w:r w:rsidRPr="00220402">
        <w:rPr>
          <w:rFonts w:ascii="AG Book Std Light" w:eastAsia="Arial" w:hAnsi="AG Book Std Light" w:cs="Arial"/>
          <w:spacing w:val="-4"/>
          <w:kern w:val="0"/>
          <w:lang w:val="en-US"/>
          <w14:ligatures w14:val="none"/>
        </w:rPr>
        <w:t xml:space="preserve"> </w:t>
      </w:r>
      <w:r w:rsidRPr="00220402">
        <w:rPr>
          <w:rFonts w:ascii="AG Book Std Light" w:eastAsia="Arial" w:hAnsi="AG Book Std Light" w:cs="Arial"/>
          <w:kern w:val="0"/>
          <w:lang w:val="en-US"/>
          <w14:ligatures w14:val="none"/>
        </w:rPr>
        <w:t>and</w:t>
      </w:r>
      <w:r w:rsidRPr="00220402">
        <w:rPr>
          <w:rFonts w:ascii="AG Book Std Light" w:eastAsia="Arial" w:hAnsi="AG Book Std Light" w:cs="Arial"/>
          <w:spacing w:val="-6"/>
          <w:kern w:val="0"/>
          <w:lang w:val="en-US"/>
          <w14:ligatures w14:val="none"/>
        </w:rPr>
        <w:t xml:space="preserve"> </w:t>
      </w:r>
      <w:r w:rsidRPr="00220402">
        <w:rPr>
          <w:rFonts w:ascii="AG Book Std Light" w:eastAsia="Arial" w:hAnsi="AG Book Std Light" w:cs="Arial"/>
          <w:kern w:val="0"/>
          <w:lang w:val="en-US"/>
          <w14:ligatures w14:val="none"/>
        </w:rPr>
        <w:t xml:space="preserve">regular communications </w:t>
      </w:r>
      <w:r w:rsidR="5DBF764E" w:rsidRPr="00220402">
        <w:rPr>
          <w:rFonts w:ascii="AG Book Std Light" w:eastAsia="Arial" w:hAnsi="AG Book Std Light" w:cs="Arial"/>
          <w:kern w:val="0"/>
          <w:lang w:val="en-US"/>
          <w14:ligatures w14:val="none"/>
        </w:rPr>
        <w:t xml:space="preserve">with </w:t>
      </w:r>
      <w:r w:rsidRPr="00220402">
        <w:rPr>
          <w:rFonts w:ascii="AG Book Std Light" w:eastAsia="Arial" w:hAnsi="AG Book Std Light" w:cs="Arial"/>
          <w:kern w:val="0"/>
          <w:lang w:val="en-US"/>
          <w14:ligatures w14:val="none"/>
        </w:rPr>
        <w:t xml:space="preserve">the </w:t>
      </w:r>
      <w:r w:rsidRPr="0041007D">
        <w:rPr>
          <w:rFonts w:ascii="AG Book Std Light" w:eastAsia="Arial" w:hAnsi="AG Book Std Light" w:cs="Arial"/>
          <w:kern w:val="0"/>
          <w:lang w:val="en-US"/>
          <w14:ligatures w14:val="none"/>
        </w:rPr>
        <w:t xml:space="preserve">Director of Artistic Planning, </w:t>
      </w:r>
      <w:r w:rsidR="7724D146" w:rsidRPr="0041007D">
        <w:rPr>
          <w:rFonts w:ascii="AG Book Std Light" w:eastAsia="Arial" w:hAnsi="AG Book Std Light" w:cs="Arial"/>
          <w:kern w:val="0"/>
          <w:lang w:val="en-US"/>
          <w14:ligatures w14:val="none"/>
        </w:rPr>
        <w:t xml:space="preserve">Artistic Planning Manager, </w:t>
      </w:r>
      <w:r w:rsidRPr="00220402">
        <w:rPr>
          <w:rFonts w:ascii="AG Book Std Light" w:eastAsia="Arial" w:hAnsi="AG Book Std Light" w:cs="Arial"/>
          <w:kern w:val="0"/>
          <w:lang w:val="en-US"/>
          <w14:ligatures w14:val="none"/>
        </w:rPr>
        <w:t>Artistic Director, ACO Musicians</w:t>
      </w:r>
      <w:r w:rsidR="75D530BD" w:rsidRPr="00220402">
        <w:rPr>
          <w:rFonts w:ascii="AG Book Std Light" w:eastAsia="Arial" w:hAnsi="AG Book Std Light" w:cs="Arial"/>
          <w:kern w:val="0"/>
          <w:lang w:val="en-US"/>
          <w14:ligatures w14:val="none"/>
        </w:rPr>
        <w:t xml:space="preserve">, </w:t>
      </w:r>
      <w:r w:rsidRPr="00220402">
        <w:rPr>
          <w:rFonts w:ascii="AG Book Std Light" w:eastAsia="Arial" w:hAnsi="AG Book Std Light" w:cs="Arial"/>
          <w:kern w:val="0"/>
          <w:lang w:val="en-US"/>
          <w14:ligatures w14:val="none"/>
        </w:rPr>
        <w:t>Artistic Operations</w:t>
      </w:r>
      <w:r w:rsidR="7B221AFE" w:rsidRPr="00220402">
        <w:rPr>
          <w:rFonts w:ascii="AG Book Std Light" w:eastAsia="Arial" w:hAnsi="AG Book Std Light" w:cs="Arial"/>
          <w:kern w:val="0"/>
          <w:lang w:val="en-US"/>
          <w14:ligatures w14:val="none"/>
        </w:rPr>
        <w:t xml:space="preserve"> and </w:t>
      </w:r>
      <w:r w:rsidRPr="00220402">
        <w:rPr>
          <w:rFonts w:ascii="AG Book Std Light" w:eastAsia="Arial" w:hAnsi="AG Book Std Light" w:cs="Arial"/>
          <w:kern w:val="0"/>
          <w:lang w:val="en-US"/>
          <w14:ligatures w14:val="none"/>
        </w:rPr>
        <w:t>Learning &amp; Engagement</w:t>
      </w:r>
      <w:r w:rsidR="3D11E8E7" w:rsidRPr="00220402">
        <w:rPr>
          <w:rFonts w:ascii="AG Book Std Light" w:eastAsia="Arial" w:hAnsi="AG Book Std Light" w:cs="Arial"/>
          <w:kern w:val="0"/>
          <w:lang w:val="en-US"/>
          <w14:ligatures w14:val="none"/>
        </w:rPr>
        <w:t xml:space="preserve"> in particular</w:t>
      </w:r>
      <w:r w:rsidRPr="00220402">
        <w:rPr>
          <w:rFonts w:ascii="AG Book Std Light" w:eastAsia="Arial" w:hAnsi="AG Book Std Light" w:cs="Arial"/>
          <w:kern w:val="0"/>
          <w:lang w:val="en-US"/>
          <w14:ligatures w14:val="none"/>
        </w:rPr>
        <w:t xml:space="preserve">, </w:t>
      </w:r>
      <w:r w:rsidR="3DA14F53" w:rsidRPr="00220402">
        <w:rPr>
          <w:rFonts w:ascii="AG Book Std Light" w:eastAsia="Arial" w:hAnsi="AG Book Std Light" w:cs="Arial"/>
          <w:kern w:val="0"/>
          <w:lang w:val="en-US"/>
          <w14:ligatures w14:val="none"/>
        </w:rPr>
        <w:t xml:space="preserve">and </w:t>
      </w:r>
      <w:r w:rsidR="3CFBB162" w:rsidRPr="00220402">
        <w:rPr>
          <w:rFonts w:ascii="AG Book Std Light" w:eastAsia="Arial" w:hAnsi="AG Book Std Light" w:cs="Arial"/>
          <w:kern w:val="0"/>
          <w:lang w:val="en-US"/>
          <w14:ligatures w14:val="none"/>
        </w:rPr>
        <w:t xml:space="preserve">across </w:t>
      </w:r>
      <w:r w:rsidR="3DA14F53" w:rsidRPr="00220402">
        <w:rPr>
          <w:rFonts w:ascii="AG Book Std Light" w:eastAsia="Arial" w:hAnsi="AG Book Std Light" w:cs="Arial"/>
          <w:kern w:val="0"/>
          <w:lang w:val="en-US"/>
          <w14:ligatures w14:val="none"/>
        </w:rPr>
        <w:t xml:space="preserve">the wider organisation including </w:t>
      </w:r>
      <w:r w:rsidRPr="00220402">
        <w:rPr>
          <w:rFonts w:ascii="AG Book Std Light" w:eastAsia="Arial" w:hAnsi="AG Book Std Light" w:cs="Arial"/>
          <w:kern w:val="0"/>
          <w:lang w:val="en-US"/>
          <w14:ligatures w14:val="none"/>
        </w:rPr>
        <w:t>Market Development, Partnerships &amp; Philanthropy, Pier 2/3, and Finance.</w:t>
      </w:r>
    </w:p>
    <w:p w14:paraId="6B66C3C1" w14:textId="7A248AA5" w:rsidR="22FCAF8F" w:rsidRDefault="22FCAF8F" w:rsidP="22FCAF8F">
      <w:pPr>
        <w:widowControl w:val="0"/>
        <w:spacing w:after="0" w:line="240" w:lineRule="auto"/>
        <w:ind w:right="282"/>
        <w:contextualSpacing/>
        <w:rPr>
          <w:rFonts w:ascii="AG Book Std Light" w:eastAsia="Arial" w:hAnsi="AG Book Std Light" w:cs="Arial"/>
          <w:lang w:val="en-US"/>
        </w:rPr>
      </w:pPr>
    </w:p>
    <w:p w14:paraId="1635BB3B" w14:textId="77BC6D60" w:rsidR="00220402" w:rsidRPr="00220402" w:rsidRDefault="00220402" w:rsidP="00220402">
      <w:pPr>
        <w:widowControl w:val="0"/>
        <w:autoSpaceDE w:val="0"/>
        <w:autoSpaceDN w:val="0"/>
        <w:spacing w:after="0" w:line="240" w:lineRule="auto"/>
        <w:contextualSpacing/>
        <w:rPr>
          <w:rFonts w:ascii="AG Book Std Light" w:eastAsia="Arial" w:hAnsi="AG Book Std Light" w:cs="Arial"/>
          <w:color w:val="050505"/>
          <w:kern w:val="0"/>
          <w:lang w:val="en-US"/>
          <w14:ligatures w14:val="none"/>
        </w:rPr>
      </w:pPr>
      <w:r w:rsidRPr="00220402">
        <w:rPr>
          <w:rFonts w:ascii="AG Book Std Light" w:eastAsia="Arial" w:hAnsi="AG Book Std Light" w:cs="Arial"/>
          <w:color w:val="050505"/>
          <w:kern w:val="0"/>
          <w:lang w:val="en-US"/>
          <w14:ligatures w14:val="none"/>
        </w:rPr>
        <w:t>Externally, this</w:t>
      </w:r>
      <w:r w:rsidRPr="00220402">
        <w:rPr>
          <w:rFonts w:ascii="AG Book Std Light" w:eastAsia="Arial" w:hAnsi="AG Book Std Light" w:cs="Arial"/>
          <w:color w:val="050505"/>
          <w:spacing w:val="-7"/>
          <w:kern w:val="0"/>
          <w:lang w:val="en-US"/>
          <w14:ligatures w14:val="none"/>
        </w:rPr>
        <w:t xml:space="preserve"> </w:t>
      </w:r>
      <w:r w:rsidRPr="00220402">
        <w:rPr>
          <w:rFonts w:ascii="AG Book Std Light" w:eastAsia="Arial" w:hAnsi="AG Book Std Light" w:cs="Arial"/>
          <w:color w:val="050505"/>
          <w:kern w:val="0"/>
          <w:lang w:val="en-US"/>
          <w14:ligatures w14:val="none"/>
        </w:rPr>
        <w:t>role</w:t>
      </w:r>
      <w:r w:rsidRPr="00220402">
        <w:rPr>
          <w:rFonts w:ascii="AG Book Std Light" w:eastAsia="Arial" w:hAnsi="AG Book Std Light" w:cs="Arial"/>
          <w:color w:val="050505"/>
          <w:spacing w:val="-7"/>
          <w:kern w:val="0"/>
          <w:lang w:val="en-US"/>
          <w14:ligatures w14:val="none"/>
        </w:rPr>
        <w:t xml:space="preserve"> </w:t>
      </w:r>
      <w:r w:rsidRPr="00220402">
        <w:rPr>
          <w:rFonts w:ascii="AG Book Std Light" w:eastAsia="Arial" w:hAnsi="AG Book Std Light" w:cs="Arial"/>
          <w:color w:val="050505"/>
          <w:kern w:val="0"/>
          <w:lang w:val="en-US"/>
          <w14:ligatures w14:val="none"/>
        </w:rPr>
        <w:t>liaises with</w:t>
      </w:r>
      <w:r w:rsidR="707E75B2" w:rsidRPr="00220402">
        <w:rPr>
          <w:rFonts w:ascii="AG Book Std Light" w:eastAsia="Arial" w:hAnsi="AG Book Std Light" w:cs="Arial"/>
          <w:color w:val="050505"/>
          <w:kern w:val="0"/>
          <w:lang w:val="en-US"/>
          <w14:ligatures w14:val="none"/>
        </w:rPr>
        <w:t xml:space="preserve"> music publishers, music hire libraries, guest artists, composers, arrangers, other music librarians, </w:t>
      </w:r>
      <w:r w:rsidR="2BF72C3F" w:rsidRPr="00220402">
        <w:rPr>
          <w:rFonts w:ascii="AG Book Std Light" w:eastAsia="Arial" w:hAnsi="AG Book Std Light" w:cs="Arial"/>
          <w:color w:val="050505"/>
          <w:kern w:val="0"/>
          <w:lang w:val="en-US"/>
          <w14:ligatures w14:val="none"/>
        </w:rPr>
        <w:t>copyright holders</w:t>
      </w:r>
      <w:r w:rsidR="2980BBD2" w:rsidRPr="00220402">
        <w:rPr>
          <w:rFonts w:ascii="AG Book Std Light" w:eastAsia="Arial" w:hAnsi="AG Book Std Light" w:cs="Arial"/>
          <w:color w:val="050505"/>
          <w:kern w:val="0"/>
          <w:lang w:val="en-US"/>
          <w14:ligatures w14:val="none"/>
        </w:rPr>
        <w:t>,</w:t>
      </w:r>
      <w:r w:rsidR="2BF72C3F" w:rsidRPr="00220402">
        <w:rPr>
          <w:rFonts w:ascii="AG Book Std Light" w:eastAsia="Arial" w:hAnsi="AG Book Std Light" w:cs="Arial"/>
          <w:color w:val="050505"/>
          <w:kern w:val="0"/>
          <w:lang w:val="en-US"/>
          <w14:ligatures w14:val="none"/>
        </w:rPr>
        <w:t xml:space="preserve"> and archival institutions.</w:t>
      </w:r>
    </w:p>
    <w:p w14:paraId="04338E12" w14:textId="77777777" w:rsidR="00220402" w:rsidRPr="00220402" w:rsidRDefault="00220402" w:rsidP="00220402">
      <w:pPr>
        <w:widowControl w:val="0"/>
        <w:autoSpaceDE w:val="0"/>
        <w:autoSpaceDN w:val="0"/>
        <w:spacing w:after="0" w:line="240" w:lineRule="auto"/>
        <w:contextualSpacing/>
        <w:rPr>
          <w:rFonts w:ascii="AG Book Std Light" w:eastAsia="Arial" w:hAnsi="AG Book Std Light" w:cs="Arial"/>
          <w:kern w:val="0"/>
          <w:lang w:val="en-US"/>
          <w14:ligatures w14:val="none"/>
        </w:rPr>
      </w:pPr>
    </w:p>
    <w:p w14:paraId="5AD1FE3E" w14:textId="08422C15" w:rsidR="540FCA41" w:rsidRDefault="540FCA41" w:rsidP="540FCA41">
      <w:pPr>
        <w:widowControl w:val="0"/>
        <w:spacing w:after="0" w:line="240" w:lineRule="auto"/>
        <w:contextualSpacing/>
        <w:rPr>
          <w:rFonts w:ascii="AG Book Std Light" w:eastAsia="Arial" w:hAnsi="AG Book Std Light" w:cs="Arial"/>
          <w:lang w:val="en-US"/>
        </w:rPr>
      </w:pPr>
    </w:p>
    <w:p w14:paraId="7BA055FF" w14:textId="77777777" w:rsidR="007744EE" w:rsidRDefault="007744EE" w:rsidP="540FCA41">
      <w:pPr>
        <w:widowControl w:val="0"/>
        <w:spacing w:after="0" w:line="240" w:lineRule="auto"/>
        <w:contextualSpacing/>
        <w:rPr>
          <w:rFonts w:ascii="AG Book Std Light" w:eastAsia="Arial" w:hAnsi="AG Book Std Light" w:cs="Arial"/>
          <w:lang w:val="en-US"/>
        </w:rPr>
      </w:pPr>
    </w:p>
    <w:p w14:paraId="48DDFCC4" w14:textId="77777777" w:rsidR="00220402" w:rsidRPr="00220402" w:rsidRDefault="00220402" w:rsidP="00220402">
      <w:pPr>
        <w:spacing w:after="0" w:line="240" w:lineRule="auto"/>
        <w:rPr>
          <w:rFonts w:ascii="AG Book Std Light" w:eastAsia="Times" w:hAnsi="AG Book Std Light" w:cs="Calibri"/>
          <w:b/>
          <w:kern w:val="0"/>
          <w:sz w:val="24"/>
          <w:szCs w:val="24"/>
          <w14:ligatures w14:val="none"/>
        </w:rPr>
      </w:pPr>
      <w:r w:rsidRPr="00220402">
        <w:rPr>
          <w:rFonts w:ascii="AG Book Std Light" w:eastAsia="Times" w:hAnsi="AG Book Std Light" w:cs="Calibri"/>
          <w:b/>
          <w:kern w:val="0"/>
          <w:sz w:val="24"/>
          <w:szCs w:val="24"/>
          <w14:ligatures w14:val="none"/>
        </w:rPr>
        <w:lastRenderedPageBreak/>
        <w:t>TERMS</w:t>
      </w:r>
    </w:p>
    <w:p w14:paraId="0736B5D6" w14:textId="77777777" w:rsidR="00220402" w:rsidRPr="00220402" w:rsidRDefault="00220402" w:rsidP="00220402">
      <w:pPr>
        <w:spacing w:after="0" w:line="240" w:lineRule="auto"/>
        <w:rPr>
          <w:rFonts w:ascii="AG Book Std Light" w:eastAsia="Times" w:hAnsi="AG Book Std Light" w:cs="Calibri"/>
          <w:b/>
          <w:kern w:val="0"/>
          <w14:ligatures w14:val="none"/>
        </w:rPr>
      </w:pPr>
    </w:p>
    <w:p w14:paraId="58EA82EB" w14:textId="52385BD4" w:rsidR="00220402" w:rsidRPr="00220402" w:rsidRDefault="00220402" w:rsidP="00220402">
      <w:pPr>
        <w:tabs>
          <w:tab w:val="left" w:pos="284"/>
        </w:tabs>
        <w:spacing w:after="0" w:line="240" w:lineRule="auto"/>
        <w:contextualSpacing/>
        <w:rPr>
          <w:rFonts w:ascii="AG Book Std Light" w:eastAsia="Times" w:hAnsi="AG Book Std Light" w:cs="Calibri"/>
          <w:kern w:val="0"/>
          <w14:ligatures w14:val="none"/>
        </w:rPr>
      </w:pPr>
      <w:r w:rsidRPr="00220402">
        <w:rPr>
          <w:rFonts w:ascii="AG Book Std Light" w:eastAsia="Times" w:hAnsi="AG Book Std Light" w:cs="Calibri"/>
          <w:kern w:val="0"/>
          <w14:ligatures w14:val="none"/>
        </w:rPr>
        <w:t xml:space="preserve">This position is a </w:t>
      </w:r>
      <w:r>
        <w:rPr>
          <w:rFonts w:ascii="AG Book Std Light" w:eastAsia="Times" w:hAnsi="AG Book Std Light" w:cs="Calibri"/>
          <w:kern w:val="0"/>
          <w14:ligatures w14:val="none"/>
        </w:rPr>
        <w:t xml:space="preserve">3 day per week (0.6 FTE) </w:t>
      </w:r>
      <w:r w:rsidRPr="00220402">
        <w:rPr>
          <w:rFonts w:ascii="AG Book Std Light" w:eastAsia="Times" w:hAnsi="AG Book Std Light" w:cs="Calibri"/>
          <w:kern w:val="0"/>
          <w14:ligatures w14:val="none"/>
        </w:rPr>
        <w:t xml:space="preserve">based in the ACO’s </w:t>
      </w:r>
      <w:r>
        <w:rPr>
          <w:rFonts w:ascii="AG Book Std Light" w:eastAsia="Times" w:hAnsi="AG Book Std Light" w:cs="Calibri"/>
          <w:kern w:val="0"/>
          <w14:ligatures w14:val="none"/>
        </w:rPr>
        <w:t>premises</w:t>
      </w:r>
      <w:r w:rsidRPr="00220402">
        <w:rPr>
          <w:rFonts w:ascii="AG Book Std Light" w:eastAsia="Times" w:hAnsi="AG Book Std Light" w:cs="Calibri"/>
          <w:kern w:val="0"/>
          <w14:ligatures w14:val="none"/>
        </w:rPr>
        <w:t xml:space="preserve"> in Sydney. </w:t>
      </w:r>
      <w:bookmarkStart w:id="0" w:name="_Hlk17115132"/>
      <w:r w:rsidRPr="00220402">
        <w:rPr>
          <w:rFonts w:ascii="AG Book Std Light" w:eastAsia="Times" w:hAnsi="AG Book Std Light" w:cs="Calibri"/>
          <w:kern w:val="0"/>
          <w14:ligatures w14:val="none"/>
        </w:rPr>
        <w:t xml:space="preserve">Please note that working hours for this position may be irregular due the nature of the role with evening and weekend work required from time to time. The ACO supports opportunities for employees to achieve a balance in their work and home lives. </w:t>
      </w:r>
    </w:p>
    <w:bookmarkEnd w:id="0"/>
    <w:p w14:paraId="7AA7D1C5" w14:textId="77777777" w:rsidR="00220402" w:rsidRPr="00220402" w:rsidRDefault="00220402" w:rsidP="00220402">
      <w:pPr>
        <w:spacing w:after="0" w:line="240" w:lineRule="auto"/>
        <w:rPr>
          <w:rFonts w:ascii="AG Book Std Light" w:eastAsia="Times" w:hAnsi="AG Book Std Light" w:cs="Calibri"/>
          <w:b/>
          <w:kern w:val="0"/>
          <w14:ligatures w14:val="none"/>
        </w:rPr>
      </w:pPr>
    </w:p>
    <w:p w14:paraId="1327662F" w14:textId="77777777" w:rsidR="00220402" w:rsidRPr="00220402" w:rsidRDefault="00220402" w:rsidP="00220402">
      <w:pPr>
        <w:spacing w:after="0" w:line="240" w:lineRule="auto"/>
        <w:rPr>
          <w:rFonts w:ascii="AG Book Std Light" w:eastAsia="Times" w:hAnsi="AG Book Std Light" w:cs="Calibri"/>
          <w:b/>
          <w:kern w:val="0"/>
          <w14:ligatures w14:val="none"/>
        </w:rPr>
      </w:pPr>
    </w:p>
    <w:p w14:paraId="6987D70A" w14:textId="77777777" w:rsidR="00220402" w:rsidRPr="00220402" w:rsidRDefault="00220402" w:rsidP="00220402">
      <w:pPr>
        <w:spacing w:after="0" w:line="240" w:lineRule="auto"/>
        <w:rPr>
          <w:rFonts w:ascii="AG Book Std Light" w:eastAsia="Times" w:hAnsi="AG Book Std Light" w:cs="Calibri"/>
          <w:b/>
          <w:kern w:val="0"/>
          <w:sz w:val="24"/>
          <w:szCs w:val="24"/>
          <w14:ligatures w14:val="none"/>
        </w:rPr>
      </w:pPr>
      <w:r w:rsidRPr="00220402">
        <w:rPr>
          <w:rFonts w:ascii="AG Book Std Light" w:eastAsia="Times" w:hAnsi="AG Book Std Light" w:cs="Calibri"/>
          <w:b/>
          <w:kern w:val="0"/>
          <w:sz w:val="24"/>
          <w:szCs w:val="24"/>
          <w14:ligatures w14:val="none"/>
        </w:rPr>
        <w:t>POSITION REQUIREMENTS</w:t>
      </w:r>
    </w:p>
    <w:p w14:paraId="1B517CCB" w14:textId="77777777" w:rsidR="00220402" w:rsidRPr="00220402" w:rsidRDefault="00220402" w:rsidP="00220402">
      <w:pPr>
        <w:spacing w:after="0" w:line="240" w:lineRule="auto"/>
        <w:rPr>
          <w:rFonts w:ascii="AG Book Std Light" w:eastAsia="Times" w:hAnsi="AG Book Std Light" w:cs="Calibri"/>
          <w:b/>
          <w:kern w:val="0"/>
          <w14:ligatures w14:val="none"/>
        </w:rPr>
      </w:pPr>
    </w:p>
    <w:p w14:paraId="202D2947" w14:textId="77777777" w:rsidR="00220402" w:rsidRPr="00220402" w:rsidRDefault="00220402" w:rsidP="00220402">
      <w:pPr>
        <w:tabs>
          <w:tab w:val="left" w:pos="284"/>
        </w:tabs>
        <w:spacing w:after="0" w:line="240" w:lineRule="auto"/>
        <w:contextualSpacing/>
        <w:rPr>
          <w:rFonts w:ascii="AG Book Std Light" w:eastAsia="Times" w:hAnsi="AG Book Std Light" w:cs="Calibri"/>
          <w:kern w:val="0"/>
          <w14:ligatures w14:val="none"/>
        </w:rPr>
      </w:pPr>
      <w:r w:rsidRPr="00220402">
        <w:rPr>
          <w:rFonts w:ascii="AG Book Std Light" w:eastAsia="Times" w:hAnsi="AG Book Std Light" w:cs="Calibri"/>
          <w:kern w:val="0"/>
          <w14:ligatures w14:val="none"/>
        </w:rPr>
        <w:t>The successful applicant will meet the following position requirements:</w:t>
      </w:r>
    </w:p>
    <w:p w14:paraId="7F953EBD" w14:textId="77777777" w:rsidR="00220402" w:rsidRPr="00220402" w:rsidRDefault="00220402" w:rsidP="00220402">
      <w:pPr>
        <w:spacing w:after="0" w:line="240" w:lineRule="auto"/>
        <w:rPr>
          <w:rFonts w:ascii="AG Book Std Light" w:eastAsia="Times" w:hAnsi="AG Book Std Light" w:cs="Calibri"/>
          <w:b/>
          <w:bCs/>
          <w:kern w:val="0"/>
          <w14:ligatures w14:val="none"/>
        </w:rPr>
      </w:pPr>
    </w:p>
    <w:p w14:paraId="1B94D079" w14:textId="77777777" w:rsidR="00220402" w:rsidRPr="00220402" w:rsidRDefault="00220402" w:rsidP="00220402">
      <w:pPr>
        <w:tabs>
          <w:tab w:val="left" w:pos="284"/>
        </w:tabs>
        <w:spacing w:after="0" w:line="240" w:lineRule="auto"/>
        <w:contextualSpacing/>
        <w:rPr>
          <w:rFonts w:ascii="AG Book Std Light" w:eastAsia="Times" w:hAnsi="AG Book Std Light" w:cs="Calibri"/>
          <w:kern w:val="0"/>
          <w14:ligatures w14:val="none"/>
        </w:rPr>
      </w:pPr>
      <w:r w:rsidRPr="00220402">
        <w:rPr>
          <w:rFonts w:ascii="AG Book Std Light" w:eastAsia="Times" w:hAnsi="AG Book Std Light" w:cs="Calibri"/>
          <w:b/>
          <w:bCs/>
          <w:kern w:val="0"/>
          <w14:ligatures w14:val="none"/>
        </w:rPr>
        <w:t>Required Skills, Experience &amp; Qualifications:</w:t>
      </w:r>
    </w:p>
    <w:p w14:paraId="370E7684" w14:textId="77777777" w:rsidR="00220402" w:rsidRPr="00220402" w:rsidRDefault="00220402" w:rsidP="22FCAF8F">
      <w:pPr>
        <w:widowControl w:val="0"/>
        <w:numPr>
          <w:ilvl w:val="0"/>
          <w:numId w:val="9"/>
        </w:numPr>
        <w:autoSpaceDE w:val="0"/>
        <w:autoSpaceDN w:val="0"/>
        <w:spacing w:after="0" w:line="240" w:lineRule="auto"/>
        <w:rPr>
          <w:rFonts w:ascii="AG Book Std Light" w:eastAsia="Times" w:hAnsi="AG Book Std Light" w:cs="Calibri"/>
          <w:kern w:val="0"/>
          <w14:ligatures w14:val="none"/>
        </w:rPr>
      </w:pPr>
      <w:r w:rsidRPr="22FCAF8F">
        <w:rPr>
          <w:rFonts w:ascii="AG Book Std Light" w:eastAsia="Times" w:hAnsi="AG Book Std Light" w:cs="Calibri"/>
          <w:kern w:val="0"/>
          <w14:ligatures w14:val="none"/>
        </w:rPr>
        <w:t xml:space="preserve">Highly competent written and spoken communication </w:t>
      </w:r>
      <w:proofErr w:type="gramStart"/>
      <w:r w:rsidRPr="22FCAF8F">
        <w:rPr>
          <w:rFonts w:ascii="AG Book Std Light" w:eastAsia="Times" w:hAnsi="AG Book Std Light" w:cs="Calibri"/>
          <w:kern w:val="0"/>
          <w14:ligatures w14:val="none"/>
        </w:rPr>
        <w:t>skills;</w:t>
      </w:r>
      <w:proofErr w:type="gramEnd"/>
    </w:p>
    <w:p w14:paraId="408C7319" w14:textId="6303F962" w:rsidR="00220402" w:rsidRPr="00220402" w:rsidRDefault="00220402" w:rsidP="22FCAF8F">
      <w:pPr>
        <w:widowControl w:val="0"/>
        <w:numPr>
          <w:ilvl w:val="0"/>
          <w:numId w:val="9"/>
        </w:numPr>
        <w:autoSpaceDE w:val="0"/>
        <w:autoSpaceDN w:val="0"/>
        <w:spacing w:after="0" w:line="240" w:lineRule="auto"/>
        <w:rPr>
          <w:rFonts w:ascii="AG Book Std Light" w:eastAsia="Times" w:hAnsi="AG Book Std Light" w:cs="Calibri"/>
          <w:kern w:val="0"/>
          <w14:ligatures w14:val="none"/>
        </w:rPr>
      </w:pPr>
      <w:r w:rsidRPr="22FCAF8F">
        <w:rPr>
          <w:rFonts w:ascii="AG Book Std Light" w:eastAsia="Times" w:hAnsi="AG Book Std Light" w:cs="Calibri"/>
          <w:kern w:val="0"/>
          <w14:ligatures w14:val="none"/>
        </w:rPr>
        <w:t>Outstanding</w:t>
      </w:r>
      <w:r w:rsidR="101B60DA" w:rsidRPr="22FCAF8F">
        <w:rPr>
          <w:rFonts w:ascii="AG Book Std Light" w:eastAsia="Times" w:hAnsi="AG Book Std Light" w:cs="Calibri"/>
          <w:kern w:val="0"/>
          <w14:ligatures w14:val="none"/>
        </w:rPr>
        <w:t xml:space="preserve"> organisational skills including</w:t>
      </w:r>
      <w:r w:rsidRPr="22FCAF8F">
        <w:rPr>
          <w:rFonts w:ascii="AG Book Std Light" w:eastAsia="Times" w:hAnsi="AG Book Std Light" w:cs="Calibri"/>
          <w:kern w:val="0"/>
          <w14:ligatures w14:val="none"/>
        </w:rPr>
        <w:t xml:space="preserve"> time management and the ability to manage multiple competing </w:t>
      </w:r>
      <w:proofErr w:type="gramStart"/>
      <w:r w:rsidRPr="22FCAF8F">
        <w:rPr>
          <w:rFonts w:ascii="AG Book Std Light" w:eastAsia="Times" w:hAnsi="AG Book Std Light" w:cs="Calibri"/>
          <w:kern w:val="0"/>
          <w14:ligatures w14:val="none"/>
        </w:rPr>
        <w:t>priorities;</w:t>
      </w:r>
      <w:proofErr w:type="gramEnd"/>
    </w:p>
    <w:p w14:paraId="67285CFF" w14:textId="77777777" w:rsidR="00220402" w:rsidRPr="00220402" w:rsidRDefault="00220402" w:rsidP="22FCAF8F">
      <w:pPr>
        <w:widowControl w:val="0"/>
        <w:numPr>
          <w:ilvl w:val="0"/>
          <w:numId w:val="9"/>
        </w:numPr>
        <w:autoSpaceDE w:val="0"/>
        <w:autoSpaceDN w:val="0"/>
        <w:spacing w:after="0" w:line="240" w:lineRule="auto"/>
        <w:rPr>
          <w:rFonts w:ascii="AG Book Std Light" w:eastAsia="Times" w:hAnsi="AG Book Std Light" w:cs="Calibri"/>
          <w:kern w:val="0"/>
          <w14:ligatures w14:val="none"/>
        </w:rPr>
      </w:pPr>
      <w:r w:rsidRPr="22FCAF8F">
        <w:rPr>
          <w:rFonts w:ascii="AG Book Std Light" w:eastAsia="Times" w:hAnsi="AG Book Std Light" w:cs="Calibri"/>
          <w:kern w:val="0"/>
          <w14:ligatures w14:val="none"/>
        </w:rPr>
        <w:t xml:space="preserve">Excellent attention to </w:t>
      </w:r>
      <w:proofErr w:type="gramStart"/>
      <w:r w:rsidRPr="22FCAF8F">
        <w:rPr>
          <w:rFonts w:ascii="AG Book Std Light" w:eastAsia="Times" w:hAnsi="AG Book Std Light" w:cs="Calibri"/>
          <w:kern w:val="0"/>
          <w14:ligatures w14:val="none"/>
        </w:rPr>
        <w:t>detail;</w:t>
      </w:r>
      <w:proofErr w:type="gramEnd"/>
    </w:p>
    <w:p w14:paraId="12849774" w14:textId="77777777" w:rsidR="00220402" w:rsidRPr="00220402" w:rsidRDefault="00220402" w:rsidP="22FCAF8F">
      <w:pPr>
        <w:widowControl w:val="0"/>
        <w:numPr>
          <w:ilvl w:val="0"/>
          <w:numId w:val="9"/>
        </w:numPr>
        <w:autoSpaceDE w:val="0"/>
        <w:autoSpaceDN w:val="0"/>
        <w:spacing w:after="0" w:line="240" w:lineRule="auto"/>
        <w:rPr>
          <w:rFonts w:ascii="AG Book Std Light" w:eastAsia="Times" w:hAnsi="AG Book Std Light" w:cs="Calibri"/>
          <w:kern w:val="0"/>
          <w14:ligatures w14:val="none"/>
        </w:rPr>
      </w:pPr>
      <w:r w:rsidRPr="22FCAF8F">
        <w:rPr>
          <w:rFonts w:ascii="AG Book Std Light" w:eastAsia="Times" w:hAnsi="AG Book Std Light" w:cs="Calibri"/>
          <w:kern w:val="0"/>
          <w14:ligatures w14:val="none"/>
        </w:rPr>
        <w:t xml:space="preserve">Enthusiasm, self-motivation and </w:t>
      </w:r>
      <w:proofErr w:type="gramStart"/>
      <w:r w:rsidRPr="22FCAF8F">
        <w:rPr>
          <w:rFonts w:ascii="AG Book Std Light" w:eastAsia="Times" w:hAnsi="AG Book Std Light" w:cs="Calibri"/>
          <w:kern w:val="0"/>
          <w14:ligatures w14:val="none"/>
        </w:rPr>
        <w:t>self-discipline;</w:t>
      </w:r>
      <w:proofErr w:type="gramEnd"/>
    </w:p>
    <w:p w14:paraId="03B2F770" w14:textId="6F30EEBE" w:rsidR="00220402" w:rsidRPr="00220402" w:rsidRDefault="00220402" w:rsidP="22FCAF8F">
      <w:pPr>
        <w:widowControl w:val="0"/>
        <w:numPr>
          <w:ilvl w:val="0"/>
          <w:numId w:val="9"/>
        </w:numPr>
        <w:autoSpaceDE w:val="0"/>
        <w:autoSpaceDN w:val="0"/>
        <w:spacing w:after="0" w:line="240" w:lineRule="auto"/>
        <w:rPr>
          <w:rFonts w:ascii="AG Book Std Light" w:eastAsia="Times" w:hAnsi="AG Book Std Light" w:cs="Calibri"/>
          <w:kern w:val="0"/>
          <w14:ligatures w14:val="none"/>
        </w:rPr>
      </w:pPr>
      <w:r w:rsidRPr="22FCAF8F">
        <w:rPr>
          <w:rFonts w:ascii="AG Book Std Light" w:eastAsia="Times" w:hAnsi="AG Book Std Light" w:cs="Calibri"/>
          <w:kern w:val="0"/>
          <w14:ligatures w14:val="none"/>
        </w:rPr>
        <w:t xml:space="preserve">Ability to problem-solve </w:t>
      </w:r>
      <w:r w:rsidR="008A356F">
        <w:rPr>
          <w:rFonts w:ascii="AG Book Std Light" w:eastAsia="Times" w:hAnsi="AG Book Std Light" w:cs="Calibri"/>
          <w:kern w:val="0"/>
          <w14:ligatures w14:val="none"/>
        </w:rPr>
        <w:t xml:space="preserve">under </w:t>
      </w:r>
      <w:proofErr w:type="gramStart"/>
      <w:r w:rsidR="008A356F">
        <w:rPr>
          <w:rFonts w:ascii="AG Book Std Light" w:eastAsia="Times" w:hAnsi="AG Book Std Light" w:cs="Calibri"/>
          <w:kern w:val="0"/>
          <w14:ligatures w14:val="none"/>
        </w:rPr>
        <w:t>pressure</w:t>
      </w:r>
      <w:r w:rsidRPr="22FCAF8F">
        <w:rPr>
          <w:rFonts w:ascii="AG Book Std Light" w:eastAsia="Times" w:hAnsi="AG Book Std Light" w:cs="Calibri"/>
          <w:kern w:val="0"/>
          <w14:ligatures w14:val="none"/>
        </w:rPr>
        <w:t>;</w:t>
      </w:r>
      <w:proofErr w:type="gramEnd"/>
    </w:p>
    <w:p w14:paraId="03CB434E" w14:textId="77777777" w:rsidR="00220402" w:rsidRPr="00220402" w:rsidRDefault="00220402" w:rsidP="22FCAF8F">
      <w:pPr>
        <w:widowControl w:val="0"/>
        <w:numPr>
          <w:ilvl w:val="0"/>
          <w:numId w:val="9"/>
        </w:numPr>
        <w:autoSpaceDE w:val="0"/>
        <w:autoSpaceDN w:val="0"/>
        <w:spacing w:after="0" w:line="240" w:lineRule="auto"/>
        <w:rPr>
          <w:rFonts w:ascii="AG Book Std Light" w:eastAsia="Times" w:hAnsi="AG Book Std Light" w:cs="Calibri"/>
          <w:kern w:val="0"/>
          <w14:ligatures w14:val="none"/>
        </w:rPr>
      </w:pPr>
      <w:r w:rsidRPr="22FCAF8F">
        <w:rPr>
          <w:rFonts w:ascii="AG Book Std Light" w:eastAsia="Times" w:hAnsi="AG Book Std Light" w:cs="Calibri"/>
          <w:kern w:val="0"/>
          <w14:ligatures w14:val="none"/>
        </w:rPr>
        <w:t xml:space="preserve">Ability to read music, following training on a musical </w:t>
      </w:r>
      <w:proofErr w:type="gramStart"/>
      <w:r w:rsidRPr="22FCAF8F">
        <w:rPr>
          <w:rFonts w:ascii="AG Book Std Light" w:eastAsia="Times" w:hAnsi="AG Book Std Light" w:cs="Calibri"/>
          <w:kern w:val="0"/>
          <w14:ligatures w14:val="none"/>
        </w:rPr>
        <w:t>instrument;</w:t>
      </w:r>
      <w:proofErr w:type="gramEnd"/>
    </w:p>
    <w:p w14:paraId="12622615" w14:textId="7358BAEE" w:rsidR="308B17A9" w:rsidRDefault="308B17A9" w:rsidP="22FCAF8F">
      <w:pPr>
        <w:widowControl w:val="0"/>
        <w:numPr>
          <w:ilvl w:val="0"/>
          <w:numId w:val="9"/>
        </w:numPr>
        <w:spacing w:after="0" w:line="240" w:lineRule="auto"/>
        <w:rPr>
          <w:rFonts w:ascii="AG Book Std Light" w:eastAsia="Times" w:hAnsi="AG Book Std Light" w:cs="Calibri"/>
        </w:rPr>
      </w:pPr>
      <w:r w:rsidRPr="22FCAF8F">
        <w:rPr>
          <w:rFonts w:ascii="AG Book Std Light" w:eastAsia="Times" w:hAnsi="AG Book Std Light" w:cs="Calibri"/>
        </w:rPr>
        <w:t xml:space="preserve">Significant experience with Dorico </w:t>
      </w:r>
      <w:r w:rsidR="1F356063" w:rsidRPr="22FCAF8F">
        <w:rPr>
          <w:rFonts w:ascii="AG Book Std Light" w:eastAsia="Times" w:hAnsi="AG Book Std Light" w:cs="Calibri"/>
        </w:rPr>
        <w:t xml:space="preserve">and Sibelius Ultimate </w:t>
      </w:r>
      <w:r w:rsidRPr="22FCAF8F">
        <w:rPr>
          <w:rFonts w:ascii="AG Book Std Light" w:eastAsia="Times" w:hAnsi="AG Book Std Light" w:cs="Calibri"/>
        </w:rPr>
        <w:t>music notation software;</w:t>
      </w:r>
      <w:r w:rsidR="6EBF0759" w:rsidRPr="22FCAF8F">
        <w:rPr>
          <w:rFonts w:ascii="AG Book Std Light" w:eastAsia="Times" w:hAnsi="AG Book Std Light" w:cs="Calibri"/>
        </w:rPr>
        <w:t xml:space="preserve"> and</w:t>
      </w:r>
    </w:p>
    <w:p w14:paraId="2B71245F" w14:textId="710E7F26" w:rsidR="00220402" w:rsidRPr="00220402" w:rsidRDefault="00220402" w:rsidP="22FCAF8F">
      <w:pPr>
        <w:widowControl w:val="0"/>
        <w:numPr>
          <w:ilvl w:val="0"/>
          <w:numId w:val="9"/>
        </w:numPr>
        <w:autoSpaceDE w:val="0"/>
        <w:autoSpaceDN w:val="0"/>
        <w:spacing w:after="0" w:line="240" w:lineRule="auto"/>
        <w:rPr>
          <w:rFonts w:ascii="AG Book Std Light" w:eastAsia="Times" w:hAnsi="AG Book Std Light" w:cs="Calibri"/>
          <w:kern w:val="0"/>
          <w14:ligatures w14:val="none"/>
        </w:rPr>
      </w:pPr>
      <w:r w:rsidRPr="22FCAF8F">
        <w:rPr>
          <w:rFonts w:ascii="AG Book Std Light" w:eastAsia="Times" w:hAnsi="AG Book Std Light" w:cs="Calibri"/>
          <w:kern w:val="0"/>
          <w14:ligatures w14:val="none"/>
        </w:rPr>
        <w:t>High level proficiency with Microsoft Office</w:t>
      </w:r>
      <w:r w:rsidR="77E54B0B" w:rsidRPr="22FCAF8F">
        <w:rPr>
          <w:rFonts w:ascii="AG Book Std Light" w:eastAsia="Times" w:hAnsi="AG Book Std Light" w:cs="Calibri"/>
          <w:kern w:val="0"/>
          <w14:ligatures w14:val="none"/>
        </w:rPr>
        <w:t xml:space="preserve"> 365</w:t>
      </w:r>
      <w:r w:rsidRPr="22FCAF8F">
        <w:rPr>
          <w:rFonts w:ascii="AG Book Std Light" w:eastAsia="Times" w:hAnsi="AG Book Std Light" w:cs="Calibri"/>
          <w:kern w:val="0"/>
          <w14:ligatures w14:val="none"/>
        </w:rPr>
        <w:t>.</w:t>
      </w:r>
    </w:p>
    <w:p w14:paraId="2E8D1765" w14:textId="77777777" w:rsidR="00220402" w:rsidRPr="00220402" w:rsidRDefault="00220402" w:rsidP="00220402">
      <w:pPr>
        <w:spacing w:after="0" w:line="240" w:lineRule="auto"/>
        <w:contextualSpacing/>
        <w:rPr>
          <w:rFonts w:ascii="AG Book Std Light" w:eastAsia="Times" w:hAnsi="AG Book Std Light" w:cs="Calibri"/>
          <w:b/>
          <w:bCs/>
          <w:kern w:val="0"/>
          <w14:ligatures w14:val="none"/>
        </w:rPr>
      </w:pPr>
    </w:p>
    <w:p w14:paraId="0E3BC1E5" w14:textId="41733826" w:rsidR="6672DF73" w:rsidRDefault="6672DF73" w:rsidP="2CC0B5BB">
      <w:pPr>
        <w:tabs>
          <w:tab w:val="left" w:pos="284"/>
        </w:tabs>
        <w:spacing w:after="0" w:line="240" w:lineRule="auto"/>
        <w:contextualSpacing/>
        <w:rPr>
          <w:rFonts w:ascii="AG Book Std Light" w:eastAsia="Times" w:hAnsi="AG Book Std Light" w:cs="Calibri"/>
        </w:rPr>
      </w:pPr>
      <w:r w:rsidRPr="22FCAF8F">
        <w:rPr>
          <w:rFonts w:ascii="AG Book Std Light" w:eastAsia="Times" w:hAnsi="AG Book Std Light" w:cs="Calibri"/>
          <w:b/>
          <w:bCs/>
        </w:rPr>
        <w:t>Desirable Skills, Experience &amp; Qualifications:</w:t>
      </w:r>
    </w:p>
    <w:p w14:paraId="32D223CD" w14:textId="16AEB625" w:rsidR="2CC0B5BB" w:rsidRDefault="2CC0B5BB" w:rsidP="2CC0B5BB">
      <w:pPr>
        <w:tabs>
          <w:tab w:val="left" w:pos="284"/>
        </w:tabs>
        <w:spacing w:after="0" w:line="240" w:lineRule="auto"/>
        <w:contextualSpacing/>
        <w:rPr>
          <w:rFonts w:ascii="AG Book Std Light" w:eastAsia="Times" w:hAnsi="AG Book Std Light" w:cs="Calibri"/>
          <w:b/>
          <w:bCs/>
        </w:rPr>
      </w:pPr>
    </w:p>
    <w:p w14:paraId="66F13BD3" w14:textId="12500D58" w:rsidR="6672DF73" w:rsidRDefault="6672DF73" w:rsidP="00DE089A">
      <w:pPr>
        <w:pStyle w:val="ListParagraph"/>
        <w:numPr>
          <w:ilvl w:val="0"/>
          <w:numId w:val="9"/>
        </w:numPr>
        <w:tabs>
          <w:tab w:val="left" w:pos="426"/>
        </w:tabs>
        <w:spacing w:after="0" w:line="240" w:lineRule="auto"/>
        <w:rPr>
          <w:rFonts w:ascii="AG Book Std Light" w:eastAsia="Times" w:hAnsi="AG Book Std Light" w:cs="Calibri"/>
        </w:rPr>
      </w:pPr>
      <w:r w:rsidRPr="22FCAF8F">
        <w:rPr>
          <w:rFonts w:ascii="AG Book Std Light" w:eastAsia="Times" w:hAnsi="AG Book Std Light" w:cs="Calibri"/>
        </w:rPr>
        <w:t xml:space="preserve">A working knowledge of digital music reading platforms, especially </w:t>
      </w:r>
      <w:proofErr w:type="spellStart"/>
      <w:proofErr w:type="gramStart"/>
      <w:r w:rsidRPr="22FCAF8F">
        <w:rPr>
          <w:rFonts w:ascii="AG Book Std Light" w:eastAsia="Times" w:hAnsi="AG Book Std Light" w:cs="Calibri"/>
        </w:rPr>
        <w:t>forScore</w:t>
      </w:r>
      <w:proofErr w:type="spellEnd"/>
      <w:r w:rsidRPr="22FCAF8F">
        <w:rPr>
          <w:rFonts w:ascii="AG Book Std Light" w:eastAsia="Times" w:hAnsi="AG Book Std Light" w:cs="Calibri"/>
        </w:rPr>
        <w:t>;</w:t>
      </w:r>
      <w:proofErr w:type="gramEnd"/>
    </w:p>
    <w:p w14:paraId="141BD0F4" w14:textId="3D31CB8B" w:rsidR="5DDA4594" w:rsidRDefault="00DE089A" w:rsidP="00DE089A">
      <w:pPr>
        <w:pStyle w:val="ListParagraph"/>
        <w:numPr>
          <w:ilvl w:val="0"/>
          <w:numId w:val="9"/>
        </w:numPr>
        <w:tabs>
          <w:tab w:val="clear" w:pos="360"/>
          <w:tab w:val="left" w:pos="142"/>
          <w:tab w:val="left" w:pos="426"/>
        </w:tabs>
        <w:spacing w:after="0" w:line="240" w:lineRule="auto"/>
        <w:rPr>
          <w:rFonts w:ascii="AG Book Std Light" w:eastAsia="Times" w:hAnsi="AG Book Std Light" w:cs="Calibri"/>
        </w:rPr>
      </w:pPr>
      <w:r>
        <w:rPr>
          <w:rFonts w:ascii="AG Book Std Light" w:eastAsia="Times" w:hAnsi="AG Book Std Light" w:cs="Calibri"/>
        </w:rPr>
        <w:t xml:space="preserve">    </w:t>
      </w:r>
      <w:r w:rsidR="5DDA4594" w:rsidRPr="22FCAF8F">
        <w:rPr>
          <w:rFonts w:ascii="AG Book Std Light" w:eastAsia="Times" w:hAnsi="AG Book Std Light" w:cs="Calibri"/>
        </w:rPr>
        <w:t>A knowledge of orchestral and chamber repertoire, performing artists and composers;</w:t>
      </w:r>
      <w:r w:rsidR="00287817">
        <w:rPr>
          <w:rFonts w:ascii="AG Book Std Light" w:eastAsia="Times" w:hAnsi="AG Book Std Light" w:cs="Calibri"/>
        </w:rPr>
        <w:t xml:space="preserve"> and</w:t>
      </w:r>
    </w:p>
    <w:p w14:paraId="568AF46F" w14:textId="3FB36C5C" w:rsidR="6672DF73" w:rsidRDefault="6672DF73" w:rsidP="22FCAF8F">
      <w:pPr>
        <w:widowControl w:val="0"/>
        <w:numPr>
          <w:ilvl w:val="0"/>
          <w:numId w:val="9"/>
        </w:numPr>
        <w:spacing w:after="0" w:line="240" w:lineRule="auto"/>
        <w:rPr>
          <w:rFonts w:ascii="AG Book Std Light" w:eastAsia="Times" w:hAnsi="AG Book Std Light" w:cs="Calibri"/>
        </w:rPr>
      </w:pPr>
      <w:r w:rsidRPr="22FCAF8F">
        <w:rPr>
          <w:rFonts w:ascii="AG Book Std Light" w:eastAsia="Times" w:hAnsi="AG Book Std Light" w:cs="Calibri"/>
        </w:rPr>
        <w:t>A working knowledge of the arts and cultural industries</w:t>
      </w:r>
      <w:r w:rsidR="00287817">
        <w:rPr>
          <w:rFonts w:ascii="AG Book Std Light" w:eastAsia="Times" w:hAnsi="AG Book Std Light" w:cs="Calibri"/>
        </w:rPr>
        <w:t>.</w:t>
      </w:r>
    </w:p>
    <w:p w14:paraId="59AB4AAD" w14:textId="020C4987" w:rsidR="2CC0B5BB" w:rsidRDefault="2CC0B5BB" w:rsidP="2CC0B5BB">
      <w:pPr>
        <w:spacing w:after="0" w:line="240" w:lineRule="auto"/>
        <w:contextualSpacing/>
        <w:rPr>
          <w:rFonts w:ascii="AG Book Std Light" w:eastAsia="Times" w:hAnsi="AG Book Std Light" w:cs="Calibri"/>
          <w:b/>
          <w:bCs/>
        </w:rPr>
      </w:pPr>
    </w:p>
    <w:p w14:paraId="75C75115" w14:textId="77777777" w:rsidR="00220402" w:rsidRPr="00220402" w:rsidRDefault="00220402" w:rsidP="00220402">
      <w:pPr>
        <w:spacing w:after="0" w:line="240" w:lineRule="auto"/>
        <w:contextualSpacing/>
        <w:rPr>
          <w:rFonts w:ascii="AG Book Std Light" w:eastAsia="Times" w:hAnsi="AG Book Std Light" w:cs="Calibri"/>
          <w:b/>
          <w:bCs/>
          <w:kern w:val="0"/>
          <w14:ligatures w14:val="none"/>
        </w:rPr>
      </w:pPr>
      <w:r w:rsidRPr="00220402">
        <w:rPr>
          <w:rFonts w:ascii="AG Book Std Light" w:eastAsia="Times" w:hAnsi="AG Book Std Light" w:cs="Calibri"/>
          <w:b/>
          <w:bCs/>
          <w:kern w:val="0"/>
          <w14:ligatures w14:val="none"/>
        </w:rPr>
        <w:t>Attitudes:</w:t>
      </w:r>
    </w:p>
    <w:p w14:paraId="7A7E9932" w14:textId="77777777" w:rsidR="00220402" w:rsidRPr="00220402" w:rsidRDefault="00220402" w:rsidP="00220402">
      <w:pPr>
        <w:widowControl w:val="0"/>
        <w:numPr>
          <w:ilvl w:val="0"/>
          <w:numId w:val="9"/>
        </w:numPr>
        <w:autoSpaceDE w:val="0"/>
        <w:autoSpaceDN w:val="0"/>
        <w:spacing w:after="0" w:line="240" w:lineRule="auto"/>
        <w:contextualSpacing/>
        <w:rPr>
          <w:rFonts w:ascii="AG Book Std Light" w:eastAsia="Times" w:hAnsi="AG Book Std Light" w:cs="Calibri"/>
          <w:kern w:val="0"/>
          <w14:ligatures w14:val="none"/>
        </w:rPr>
      </w:pPr>
      <w:bookmarkStart w:id="1" w:name="_Hlk88036987"/>
      <w:r w:rsidRPr="00220402">
        <w:rPr>
          <w:rFonts w:ascii="AG Book Std Light" w:eastAsia="Times" w:hAnsi="AG Book Std Light" w:cs="Calibri"/>
          <w:kern w:val="0"/>
          <w14:ligatures w14:val="none"/>
        </w:rPr>
        <w:t xml:space="preserve">Ability to work with enthusiasm and flexibility in a fast pace, agile, and creative small team </w:t>
      </w:r>
      <w:proofErr w:type="gramStart"/>
      <w:r w:rsidRPr="00220402">
        <w:rPr>
          <w:rFonts w:ascii="AG Book Std Light" w:eastAsia="Times" w:hAnsi="AG Book Std Light" w:cs="Calibri"/>
          <w:kern w:val="0"/>
          <w14:ligatures w14:val="none"/>
        </w:rPr>
        <w:t>environment;</w:t>
      </w:r>
      <w:proofErr w:type="gramEnd"/>
    </w:p>
    <w:p w14:paraId="65C81C0E" w14:textId="77777777" w:rsidR="00220402" w:rsidRPr="00220402" w:rsidRDefault="00220402" w:rsidP="00220402">
      <w:pPr>
        <w:widowControl w:val="0"/>
        <w:numPr>
          <w:ilvl w:val="0"/>
          <w:numId w:val="9"/>
        </w:numPr>
        <w:autoSpaceDE w:val="0"/>
        <w:autoSpaceDN w:val="0"/>
        <w:spacing w:after="0" w:line="240" w:lineRule="auto"/>
        <w:contextualSpacing/>
        <w:rPr>
          <w:rFonts w:ascii="AG Book Std Light" w:eastAsia="Times" w:hAnsi="AG Book Std Light" w:cs="Calibri"/>
          <w:kern w:val="0"/>
          <w14:ligatures w14:val="none"/>
        </w:rPr>
      </w:pPr>
      <w:r w:rsidRPr="00220402">
        <w:rPr>
          <w:rFonts w:ascii="AG Book Std Light" w:eastAsia="Times" w:hAnsi="AG Book Std Light" w:cs="Calibri"/>
          <w:kern w:val="0"/>
          <w14:ligatures w14:val="none"/>
        </w:rPr>
        <w:t>A thoughtful team player who does not compromise on personal responsibility; and</w:t>
      </w:r>
    </w:p>
    <w:p w14:paraId="48E93FE5" w14:textId="77777777" w:rsidR="00220402" w:rsidRPr="00220402" w:rsidRDefault="00220402" w:rsidP="00220402">
      <w:pPr>
        <w:widowControl w:val="0"/>
        <w:numPr>
          <w:ilvl w:val="0"/>
          <w:numId w:val="9"/>
        </w:numPr>
        <w:autoSpaceDE w:val="0"/>
        <w:autoSpaceDN w:val="0"/>
        <w:spacing w:after="0" w:line="240" w:lineRule="auto"/>
        <w:contextualSpacing/>
        <w:rPr>
          <w:rFonts w:ascii="AG Book Std Light" w:eastAsia="Times" w:hAnsi="AG Book Std Light" w:cs="Calibri"/>
          <w:kern w:val="0"/>
          <w14:ligatures w14:val="none"/>
        </w:rPr>
      </w:pPr>
      <w:r w:rsidRPr="00220402">
        <w:rPr>
          <w:rFonts w:ascii="AG Book Std Light" w:eastAsia="Times" w:hAnsi="AG Book Std Light" w:cs="Calibri"/>
          <w:kern w:val="0"/>
          <w14:ligatures w14:val="none"/>
        </w:rPr>
        <w:t xml:space="preserve">Initiative, self-motivation and self-discipline. </w:t>
      </w:r>
    </w:p>
    <w:bookmarkEnd w:id="1"/>
    <w:p w14:paraId="374502DE" w14:textId="77777777" w:rsidR="00220402" w:rsidRPr="00220402" w:rsidRDefault="00220402" w:rsidP="00220402">
      <w:pPr>
        <w:spacing w:after="0" w:line="240" w:lineRule="auto"/>
        <w:rPr>
          <w:rFonts w:ascii="AG Book Std Light" w:eastAsia="Times" w:hAnsi="AG Book Std Light" w:cs="Calibri"/>
          <w:kern w:val="0"/>
          <w14:ligatures w14:val="none"/>
        </w:rPr>
      </w:pPr>
    </w:p>
    <w:p w14:paraId="6D8BCDD8" w14:textId="77777777" w:rsidR="00220402" w:rsidRPr="00220402" w:rsidRDefault="00220402" w:rsidP="00220402">
      <w:pPr>
        <w:spacing w:after="0" w:line="240" w:lineRule="auto"/>
        <w:rPr>
          <w:rFonts w:ascii="AG Book Std Light" w:eastAsia="Times" w:hAnsi="AG Book Std Light" w:cs="Calibri"/>
          <w:kern w:val="0"/>
          <w14:ligatures w14:val="none"/>
        </w:rPr>
      </w:pPr>
    </w:p>
    <w:p w14:paraId="2764D773" w14:textId="77777777" w:rsidR="00220402" w:rsidRPr="00220402" w:rsidRDefault="00220402" w:rsidP="00220402">
      <w:pPr>
        <w:tabs>
          <w:tab w:val="left" w:pos="284"/>
        </w:tabs>
        <w:spacing w:after="0" w:line="240" w:lineRule="auto"/>
        <w:contextualSpacing/>
        <w:rPr>
          <w:rFonts w:ascii="AG Book Std Light" w:eastAsia="Times" w:hAnsi="AG Book Std Light" w:cs="Calibri"/>
          <w:b/>
          <w:bCs/>
          <w:kern w:val="0"/>
          <w:sz w:val="24"/>
          <w:szCs w:val="24"/>
          <w14:ligatures w14:val="none"/>
        </w:rPr>
      </w:pPr>
      <w:r w:rsidRPr="00220402">
        <w:rPr>
          <w:rFonts w:ascii="AG Book Std Light" w:eastAsia="Times" w:hAnsi="AG Book Std Light" w:cs="Calibri"/>
          <w:b/>
          <w:bCs/>
          <w:kern w:val="0"/>
          <w:sz w:val="24"/>
          <w:szCs w:val="24"/>
          <w14:ligatures w14:val="none"/>
        </w:rPr>
        <w:t>DIVERSITY &amp; INCLUSION</w:t>
      </w:r>
    </w:p>
    <w:p w14:paraId="62AA138B" w14:textId="77777777" w:rsidR="00220402" w:rsidRPr="00220402" w:rsidRDefault="00220402" w:rsidP="00220402">
      <w:pPr>
        <w:tabs>
          <w:tab w:val="left" w:pos="284"/>
        </w:tabs>
        <w:spacing w:after="0" w:line="240" w:lineRule="auto"/>
        <w:contextualSpacing/>
        <w:rPr>
          <w:rFonts w:ascii="AG Book Std Light" w:eastAsia="Times" w:hAnsi="AG Book Std Light" w:cs="Calibri"/>
          <w:b/>
          <w:bCs/>
          <w:kern w:val="0"/>
          <w14:ligatures w14:val="none"/>
        </w:rPr>
      </w:pPr>
    </w:p>
    <w:p w14:paraId="31BCA140" w14:textId="77777777" w:rsidR="00220402" w:rsidRPr="00220402" w:rsidRDefault="00220402" w:rsidP="00220402">
      <w:pPr>
        <w:tabs>
          <w:tab w:val="left" w:pos="284"/>
        </w:tabs>
        <w:spacing w:after="0" w:line="240" w:lineRule="auto"/>
        <w:contextualSpacing/>
        <w:rPr>
          <w:rFonts w:ascii="AG Book Std Light" w:eastAsia="Times" w:hAnsi="AG Book Std Light" w:cs="Calibri"/>
          <w:iCs/>
          <w:kern w:val="0"/>
          <w14:ligatures w14:val="none"/>
        </w:rPr>
      </w:pPr>
      <w:r w:rsidRPr="00220402">
        <w:rPr>
          <w:rFonts w:ascii="AG Book Std Light" w:eastAsia="Times" w:hAnsi="AG Book Std Light" w:cs="Calibri"/>
          <w:iCs/>
          <w:kern w:val="0"/>
          <w14:ligatures w14:val="none"/>
        </w:rPr>
        <w:t>The ACO is committed to equity and inclusion and welcomes applications from Aboriginal and Torres Strait Islander people, people from culturally and linguistically diverse backgrounds, people with a disability, mature age workers, and lesbian, gay, bisexual, transgender, queer and intersex (LGBTQI+) people.</w:t>
      </w:r>
    </w:p>
    <w:p w14:paraId="2C82E15A" w14:textId="77777777" w:rsidR="00220402" w:rsidRPr="00220402" w:rsidRDefault="00220402" w:rsidP="00220402">
      <w:pPr>
        <w:spacing w:after="0" w:line="240" w:lineRule="auto"/>
        <w:ind w:left="360"/>
        <w:rPr>
          <w:rFonts w:ascii="AG Book Std Light" w:eastAsia="Times" w:hAnsi="AG Book Std Light" w:cs="Arial"/>
          <w:kern w:val="0"/>
          <w14:ligatures w14:val="none"/>
        </w:rPr>
      </w:pPr>
    </w:p>
    <w:p w14:paraId="340C1004" w14:textId="77777777" w:rsidR="00220402" w:rsidRPr="00220402" w:rsidRDefault="00220402" w:rsidP="00220402">
      <w:pPr>
        <w:spacing w:after="0" w:line="240" w:lineRule="auto"/>
        <w:ind w:left="360"/>
        <w:rPr>
          <w:rFonts w:ascii="AG Book Std Light" w:eastAsia="Times" w:hAnsi="AG Book Std Light" w:cs="Arial"/>
          <w:kern w:val="0"/>
          <w14:ligatures w14:val="none"/>
        </w:rPr>
      </w:pPr>
    </w:p>
    <w:p w14:paraId="47D1BDCC" w14:textId="2165A9A1" w:rsidR="00220402" w:rsidRPr="00220402" w:rsidRDefault="177D6DEF" w:rsidP="0786E3EC">
      <w:pPr>
        <w:spacing w:after="0" w:line="240" w:lineRule="auto"/>
        <w:rPr>
          <w:rFonts w:ascii="AG Book Std Light" w:eastAsia="Times" w:hAnsi="AG Book Std Light" w:cs="Arial"/>
          <w:i/>
          <w:iCs/>
          <w:kern w:val="0"/>
          <w14:ligatures w14:val="none"/>
        </w:rPr>
      </w:pPr>
      <w:r w:rsidRPr="0786E3EC">
        <w:rPr>
          <w:rFonts w:ascii="AG Book Std Light" w:eastAsia="Times" w:hAnsi="AG Book Std Light" w:cs="Arial"/>
          <w:i/>
          <w:iCs/>
          <w:kern w:val="0"/>
          <w14:ligatures w14:val="none"/>
        </w:rPr>
        <w:t xml:space="preserve">FINAL </w:t>
      </w:r>
      <w:proofErr w:type="gramStart"/>
      <w:r w:rsidR="00220402" w:rsidRPr="0786E3EC">
        <w:rPr>
          <w:rFonts w:ascii="AG Book Std Light" w:eastAsia="Times" w:hAnsi="AG Book Std Light" w:cs="Arial"/>
          <w:i/>
          <w:iCs/>
          <w:kern w:val="0"/>
          <w14:ligatures w14:val="none"/>
        </w:rPr>
        <w:t>at</w:t>
      </w:r>
      <w:proofErr w:type="gramEnd"/>
      <w:r w:rsidR="00220402" w:rsidRPr="0786E3EC">
        <w:rPr>
          <w:rFonts w:ascii="AG Book Std Light" w:eastAsia="Times" w:hAnsi="AG Book Std Light" w:cs="Arial"/>
          <w:i/>
          <w:iCs/>
          <w:kern w:val="0"/>
          <w14:ligatures w14:val="none"/>
        </w:rPr>
        <w:t xml:space="preserve"> </w:t>
      </w:r>
      <w:r w:rsidR="008A356F">
        <w:rPr>
          <w:rFonts w:ascii="AG Book Std Light" w:eastAsia="Times" w:hAnsi="AG Book Std Light" w:cs="Arial"/>
          <w:i/>
          <w:iCs/>
          <w:kern w:val="0"/>
          <w14:ligatures w14:val="none"/>
        </w:rPr>
        <w:t>6 March</w:t>
      </w:r>
      <w:r w:rsidR="00220402" w:rsidRPr="0786E3EC">
        <w:rPr>
          <w:rFonts w:ascii="AG Book Std Light" w:eastAsia="Times" w:hAnsi="AG Book Std Light" w:cs="Arial"/>
          <w:i/>
          <w:iCs/>
          <w:kern w:val="0"/>
          <w14:ligatures w14:val="none"/>
        </w:rPr>
        <w:t xml:space="preserve"> </w:t>
      </w:r>
      <w:r w:rsidR="1E2A2007" w:rsidRPr="0786E3EC">
        <w:rPr>
          <w:rFonts w:ascii="AG Book Std Light" w:eastAsia="Times" w:hAnsi="AG Book Std Light" w:cs="Arial"/>
          <w:i/>
          <w:iCs/>
          <w:kern w:val="0"/>
          <w14:ligatures w14:val="none"/>
        </w:rPr>
        <w:t>20</w:t>
      </w:r>
      <w:r w:rsidR="00220402" w:rsidRPr="0786E3EC">
        <w:rPr>
          <w:rFonts w:ascii="AG Book Std Light" w:eastAsia="Times" w:hAnsi="AG Book Std Light" w:cs="Arial"/>
          <w:i/>
          <w:iCs/>
          <w:kern w:val="0"/>
          <w14:ligatures w14:val="none"/>
        </w:rPr>
        <w:t>24</w:t>
      </w:r>
    </w:p>
    <w:sectPr w:rsidR="00220402" w:rsidRPr="002204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FE16" w14:textId="77777777" w:rsidR="00220402" w:rsidRDefault="00220402" w:rsidP="00220402">
      <w:pPr>
        <w:spacing w:after="0" w:line="240" w:lineRule="auto"/>
      </w:pPr>
      <w:r>
        <w:separator/>
      </w:r>
    </w:p>
  </w:endnote>
  <w:endnote w:type="continuationSeparator" w:id="0">
    <w:p w14:paraId="63A80C79" w14:textId="77777777" w:rsidR="00220402" w:rsidRDefault="00220402" w:rsidP="0022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rophet">
    <w:altName w:val="Calibri"/>
    <w:panose1 w:val="00000000000000000000"/>
    <w:charset w:val="00"/>
    <w:family w:val="modern"/>
    <w:notTrueType/>
    <w:pitch w:val="variable"/>
    <w:sig w:usb0="E00000EF" w:usb1="500120FB" w:usb2="00000000" w:usb3="00000000" w:csb0="00000093" w:csb1="00000000"/>
  </w:font>
  <w:font w:name="Arial">
    <w:panose1 w:val="020B0604020202020204"/>
    <w:charset w:val="00"/>
    <w:family w:val="swiss"/>
    <w:pitch w:val="variable"/>
    <w:sig w:usb0="E0002EFF" w:usb1="C000785B" w:usb2="00000009" w:usb3="00000000" w:csb0="000001FF" w:csb1="00000000"/>
  </w:font>
  <w:font w:name="AG Book Std Light">
    <w:altName w:val="Calibri"/>
    <w:panose1 w:val="00000000000000000000"/>
    <w:charset w:val="00"/>
    <w:family w:val="modern"/>
    <w:notTrueType/>
    <w:pitch w:val="variable"/>
    <w:sig w:usb0="A00000AF" w:usb1="5000205B" w:usb2="00000000" w:usb3="00000000" w:csb0="0000009B"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2E96" w14:textId="77777777" w:rsidR="00220402" w:rsidRDefault="00220402" w:rsidP="00220402">
      <w:pPr>
        <w:spacing w:after="0" w:line="240" w:lineRule="auto"/>
      </w:pPr>
      <w:r>
        <w:separator/>
      </w:r>
    </w:p>
  </w:footnote>
  <w:footnote w:type="continuationSeparator" w:id="0">
    <w:p w14:paraId="0A6DFC76" w14:textId="77777777" w:rsidR="00220402" w:rsidRDefault="00220402" w:rsidP="00220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3BF3" w14:textId="08BF83DF" w:rsidR="00220402" w:rsidRDefault="00220402">
    <w:pPr>
      <w:pStyle w:val="Header"/>
    </w:pPr>
    <w:r>
      <w:rPr>
        <w:noProof/>
        <w:lang w:eastAsia="en-AU"/>
      </w:rPr>
      <w:drawing>
        <wp:anchor distT="0" distB="0" distL="114300" distR="114300" simplePos="0" relativeHeight="251659264" behindDoc="0" locked="0" layoutInCell="1" allowOverlap="1" wp14:anchorId="3632AD65" wp14:editId="68069622">
          <wp:simplePos x="0" y="0"/>
          <wp:positionH relativeFrom="margin">
            <wp:align>right</wp:align>
          </wp:positionH>
          <wp:positionV relativeFrom="margin">
            <wp:posOffset>-617220</wp:posOffset>
          </wp:positionV>
          <wp:extent cx="2001520" cy="489585"/>
          <wp:effectExtent l="0" t="0" r="0" b="5715"/>
          <wp:wrapSquare wrapText="bothSides"/>
          <wp:docPr id="1358027190" name="Picture 135802719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01520"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CF2"/>
    <w:multiLevelType w:val="hybridMultilevel"/>
    <w:tmpl w:val="30C427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441C06"/>
    <w:multiLevelType w:val="hybridMultilevel"/>
    <w:tmpl w:val="A25AF8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F23C51"/>
    <w:multiLevelType w:val="hybridMultilevel"/>
    <w:tmpl w:val="5C3A8A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0E31124"/>
    <w:multiLevelType w:val="hybridMultilevel"/>
    <w:tmpl w:val="948C2F0A"/>
    <w:lvl w:ilvl="0" w:tplc="08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C575D0B"/>
    <w:multiLevelType w:val="hybridMultilevel"/>
    <w:tmpl w:val="AFE0D3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2B3857"/>
    <w:multiLevelType w:val="hybridMultilevel"/>
    <w:tmpl w:val="672441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ED279B2"/>
    <w:multiLevelType w:val="hybridMultilevel"/>
    <w:tmpl w:val="D84C8A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3769E1"/>
    <w:multiLevelType w:val="hybridMultilevel"/>
    <w:tmpl w:val="74B818F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88047D2"/>
    <w:multiLevelType w:val="hybridMultilevel"/>
    <w:tmpl w:val="A0FA1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5395420">
    <w:abstractNumId w:val="8"/>
  </w:num>
  <w:num w:numId="2" w16cid:durableId="707801872">
    <w:abstractNumId w:val="5"/>
  </w:num>
  <w:num w:numId="3" w16cid:durableId="200361812">
    <w:abstractNumId w:val="7"/>
  </w:num>
  <w:num w:numId="4" w16cid:durableId="396436131">
    <w:abstractNumId w:val="1"/>
  </w:num>
  <w:num w:numId="5" w16cid:durableId="694812944">
    <w:abstractNumId w:val="0"/>
  </w:num>
  <w:num w:numId="6" w16cid:durableId="1012729147">
    <w:abstractNumId w:val="2"/>
  </w:num>
  <w:num w:numId="7" w16cid:durableId="423693041">
    <w:abstractNumId w:val="6"/>
  </w:num>
  <w:num w:numId="8" w16cid:durableId="544221392">
    <w:abstractNumId w:val="3"/>
  </w:num>
  <w:num w:numId="9" w16cid:durableId="1122962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3D"/>
    <w:rsid w:val="00047984"/>
    <w:rsid w:val="00051C5B"/>
    <w:rsid w:val="00220402"/>
    <w:rsid w:val="00280F3D"/>
    <w:rsid w:val="00287817"/>
    <w:rsid w:val="002D0B30"/>
    <w:rsid w:val="003B3F1E"/>
    <w:rsid w:val="0041007D"/>
    <w:rsid w:val="007744EE"/>
    <w:rsid w:val="007972AA"/>
    <w:rsid w:val="008A356F"/>
    <w:rsid w:val="009E3A30"/>
    <w:rsid w:val="00B51DC9"/>
    <w:rsid w:val="00B75FA7"/>
    <w:rsid w:val="00BC788E"/>
    <w:rsid w:val="00DE089A"/>
    <w:rsid w:val="010FF12B"/>
    <w:rsid w:val="01F1BDBD"/>
    <w:rsid w:val="041FE5E1"/>
    <w:rsid w:val="06136266"/>
    <w:rsid w:val="075F85DB"/>
    <w:rsid w:val="0786E3EC"/>
    <w:rsid w:val="07AE2E96"/>
    <w:rsid w:val="0901BFA2"/>
    <w:rsid w:val="09082B34"/>
    <w:rsid w:val="0A30CB42"/>
    <w:rsid w:val="0BD32749"/>
    <w:rsid w:val="0C889A0A"/>
    <w:rsid w:val="0E997537"/>
    <w:rsid w:val="0F046615"/>
    <w:rsid w:val="101B60DA"/>
    <w:rsid w:val="10518F33"/>
    <w:rsid w:val="108D700F"/>
    <w:rsid w:val="10DA4CED"/>
    <w:rsid w:val="13AD6390"/>
    <w:rsid w:val="13D62AE5"/>
    <w:rsid w:val="14FD3B2D"/>
    <w:rsid w:val="15A1F15B"/>
    <w:rsid w:val="163754E4"/>
    <w:rsid w:val="16E2E840"/>
    <w:rsid w:val="177D6DEF"/>
    <w:rsid w:val="1946FA64"/>
    <w:rsid w:val="1B66BD68"/>
    <w:rsid w:val="1BE81959"/>
    <w:rsid w:val="1C45B577"/>
    <w:rsid w:val="1DA423CC"/>
    <w:rsid w:val="1E2A2007"/>
    <w:rsid w:val="1E9E4EF6"/>
    <w:rsid w:val="1F356063"/>
    <w:rsid w:val="21548493"/>
    <w:rsid w:val="22FCAF8F"/>
    <w:rsid w:val="2347D85D"/>
    <w:rsid w:val="236CA1E1"/>
    <w:rsid w:val="2371CF4D"/>
    <w:rsid w:val="23E899EE"/>
    <w:rsid w:val="250D9FAE"/>
    <w:rsid w:val="26A9700F"/>
    <w:rsid w:val="26CB6DFE"/>
    <w:rsid w:val="275210C0"/>
    <w:rsid w:val="27A4C1D4"/>
    <w:rsid w:val="28CC2A23"/>
    <w:rsid w:val="2980BBD2"/>
    <w:rsid w:val="29933A6F"/>
    <w:rsid w:val="29A268B1"/>
    <w:rsid w:val="2B362AC9"/>
    <w:rsid w:val="2BC70F3F"/>
    <w:rsid w:val="2BF72C3F"/>
    <w:rsid w:val="2C6C36BE"/>
    <w:rsid w:val="2CB0BEBD"/>
    <w:rsid w:val="2CC0B5BB"/>
    <w:rsid w:val="2CDAB6E2"/>
    <w:rsid w:val="2CFDBFAA"/>
    <w:rsid w:val="2D18B193"/>
    <w:rsid w:val="2E5CB177"/>
    <w:rsid w:val="2EA36D38"/>
    <w:rsid w:val="2F587CE8"/>
    <w:rsid w:val="30505255"/>
    <w:rsid w:val="308B17A9"/>
    <w:rsid w:val="3112EA72"/>
    <w:rsid w:val="3129DF43"/>
    <w:rsid w:val="313CD6C6"/>
    <w:rsid w:val="31F4103C"/>
    <w:rsid w:val="3208B68D"/>
    <w:rsid w:val="32C234E9"/>
    <w:rsid w:val="3387F317"/>
    <w:rsid w:val="34641F5E"/>
    <w:rsid w:val="3472035F"/>
    <w:rsid w:val="35F847AF"/>
    <w:rsid w:val="360CF7D1"/>
    <w:rsid w:val="363CC938"/>
    <w:rsid w:val="37A756CC"/>
    <w:rsid w:val="38E545F9"/>
    <w:rsid w:val="39F309C4"/>
    <w:rsid w:val="3CFBB162"/>
    <w:rsid w:val="3D11E8E7"/>
    <w:rsid w:val="3DA14F53"/>
    <w:rsid w:val="3EC0206A"/>
    <w:rsid w:val="3F04C1B8"/>
    <w:rsid w:val="404C50A6"/>
    <w:rsid w:val="417AEFCC"/>
    <w:rsid w:val="41DFAED4"/>
    <w:rsid w:val="420211FA"/>
    <w:rsid w:val="4260DBF9"/>
    <w:rsid w:val="441CE6F5"/>
    <w:rsid w:val="45987CBB"/>
    <w:rsid w:val="45E8C627"/>
    <w:rsid w:val="462EB4E8"/>
    <w:rsid w:val="467E36F0"/>
    <w:rsid w:val="4713B068"/>
    <w:rsid w:val="47B83FBF"/>
    <w:rsid w:val="4832BF21"/>
    <w:rsid w:val="485E83A1"/>
    <w:rsid w:val="48D01D7D"/>
    <w:rsid w:val="48D2782E"/>
    <w:rsid w:val="4913EB0A"/>
    <w:rsid w:val="49729B45"/>
    <w:rsid w:val="4A33E58D"/>
    <w:rsid w:val="4AEEC2FE"/>
    <w:rsid w:val="4C10FDDF"/>
    <w:rsid w:val="4C8BB0E2"/>
    <w:rsid w:val="4CDBEDD3"/>
    <w:rsid w:val="4D59D58F"/>
    <w:rsid w:val="4DB26185"/>
    <w:rsid w:val="4E8FD557"/>
    <w:rsid w:val="4EF5A5F0"/>
    <w:rsid w:val="4F0E2E37"/>
    <w:rsid w:val="4FC15EA6"/>
    <w:rsid w:val="502D233A"/>
    <w:rsid w:val="508306F9"/>
    <w:rsid w:val="50A14837"/>
    <w:rsid w:val="50D92C17"/>
    <w:rsid w:val="5149531F"/>
    <w:rsid w:val="52458337"/>
    <w:rsid w:val="524B5766"/>
    <w:rsid w:val="524DEDBC"/>
    <w:rsid w:val="52779443"/>
    <w:rsid w:val="534B2F57"/>
    <w:rsid w:val="540FCA41"/>
    <w:rsid w:val="550D8D68"/>
    <w:rsid w:val="5511ACC5"/>
    <w:rsid w:val="557205A8"/>
    <w:rsid w:val="55E27299"/>
    <w:rsid w:val="569E2901"/>
    <w:rsid w:val="56BA8538"/>
    <w:rsid w:val="5783021C"/>
    <w:rsid w:val="57CE6389"/>
    <w:rsid w:val="5AB3FE79"/>
    <w:rsid w:val="5CA87B89"/>
    <w:rsid w:val="5CC84D57"/>
    <w:rsid w:val="5CF87C9F"/>
    <w:rsid w:val="5D433427"/>
    <w:rsid w:val="5D89979F"/>
    <w:rsid w:val="5D93CF91"/>
    <w:rsid w:val="5DBF764E"/>
    <w:rsid w:val="5DDA4594"/>
    <w:rsid w:val="5E206750"/>
    <w:rsid w:val="5E22B324"/>
    <w:rsid w:val="5EB255CF"/>
    <w:rsid w:val="5F36CAC8"/>
    <w:rsid w:val="5FAF7DCF"/>
    <w:rsid w:val="5FBE8385"/>
    <w:rsid w:val="5FEB30AA"/>
    <w:rsid w:val="606F62CC"/>
    <w:rsid w:val="614B4E30"/>
    <w:rsid w:val="62AF9F61"/>
    <w:rsid w:val="63EF0A3D"/>
    <w:rsid w:val="63FF64E8"/>
    <w:rsid w:val="646266EA"/>
    <w:rsid w:val="659B3549"/>
    <w:rsid w:val="65D751A7"/>
    <w:rsid w:val="6609B6F7"/>
    <w:rsid w:val="661AFE61"/>
    <w:rsid w:val="663225A7"/>
    <w:rsid w:val="66377C1B"/>
    <w:rsid w:val="6649492B"/>
    <w:rsid w:val="6672DF73"/>
    <w:rsid w:val="669F4DD2"/>
    <w:rsid w:val="67175188"/>
    <w:rsid w:val="67B06D0D"/>
    <w:rsid w:val="689203A3"/>
    <w:rsid w:val="68BF21E9"/>
    <w:rsid w:val="692078EE"/>
    <w:rsid w:val="69B0DFC6"/>
    <w:rsid w:val="6AAB2F3B"/>
    <w:rsid w:val="6ABAAA94"/>
    <w:rsid w:val="6B1F17F9"/>
    <w:rsid w:val="6C8BA0FE"/>
    <w:rsid w:val="6D86930C"/>
    <w:rsid w:val="6DABBB69"/>
    <w:rsid w:val="6E4883C9"/>
    <w:rsid w:val="6EBF0759"/>
    <w:rsid w:val="6F6E930F"/>
    <w:rsid w:val="6F7EA05E"/>
    <w:rsid w:val="6F9894D2"/>
    <w:rsid w:val="707E75B2"/>
    <w:rsid w:val="73B95685"/>
    <w:rsid w:val="755A8EF8"/>
    <w:rsid w:val="75D530BD"/>
    <w:rsid w:val="7724D146"/>
    <w:rsid w:val="7744BC4F"/>
    <w:rsid w:val="77C896B9"/>
    <w:rsid w:val="77E54B0B"/>
    <w:rsid w:val="7830B0DA"/>
    <w:rsid w:val="78BE855F"/>
    <w:rsid w:val="790785EC"/>
    <w:rsid w:val="792D702A"/>
    <w:rsid w:val="79B339C0"/>
    <w:rsid w:val="79BD08A6"/>
    <w:rsid w:val="7A6050E7"/>
    <w:rsid w:val="7A8FA352"/>
    <w:rsid w:val="7B221AFE"/>
    <w:rsid w:val="7C0CE675"/>
    <w:rsid w:val="7C14D3FB"/>
    <w:rsid w:val="7C54D50A"/>
    <w:rsid w:val="7C762B00"/>
    <w:rsid w:val="7CB7E6B3"/>
    <w:rsid w:val="7E41F176"/>
    <w:rsid w:val="7E5D79A8"/>
    <w:rsid w:val="7F6612D6"/>
    <w:rsid w:val="7FACCC01"/>
    <w:rsid w:val="7FADC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E946"/>
  <w15:chartTrackingRefBased/>
  <w15:docId w15:val="{122C670B-20A4-44A5-A251-85041AB1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F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0F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0F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0F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0F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0F3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0F3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0F3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0F3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F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0F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0F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0F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0F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0F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0F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0F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0F3D"/>
    <w:rPr>
      <w:rFonts w:eastAsiaTheme="majorEastAsia" w:cstheme="majorBidi"/>
      <w:color w:val="272727" w:themeColor="text1" w:themeTint="D8"/>
    </w:rPr>
  </w:style>
  <w:style w:type="paragraph" w:styleId="Title">
    <w:name w:val="Title"/>
    <w:basedOn w:val="Normal"/>
    <w:next w:val="Normal"/>
    <w:link w:val="TitleChar"/>
    <w:uiPriority w:val="10"/>
    <w:qFormat/>
    <w:rsid w:val="00280F3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F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0F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0F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0F3D"/>
    <w:pPr>
      <w:spacing w:before="160"/>
      <w:jc w:val="center"/>
    </w:pPr>
    <w:rPr>
      <w:i/>
      <w:iCs/>
      <w:color w:val="404040" w:themeColor="text1" w:themeTint="BF"/>
    </w:rPr>
  </w:style>
  <w:style w:type="character" w:customStyle="1" w:styleId="QuoteChar">
    <w:name w:val="Quote Char"/>
    <w:basedOn w:val="DefaultParagraphFont"/>
    <w:link w:val="Quote"/>
    <w:uiPriority w:val="29"/>
    <w:rsid w:val="00280F3D"/>
    <w:rPr>
      <w:i/>
      <w:iCs/>
      <w:color w:val="404040" w:themeColor="text1" w:themeTint="BF"/>
    </w:rPr>
  </w:style>
  <w:style w:type="paragraph" w:styleId="ListParagraph">
    <w:name w:val="List Paragraph"/>
    <w:basedOn w:val="Normal"/>
    <w:uiPriority w:val="34"/>
    <w:qFormat/>
    <w:rsid w:val="00280F3D"/>
    <w:pPr>
      <w:ind w:left="720"/>
      <w:contextualSpacing/>
    </w:pPr>
  </w:style>
  <w:style w:type="character" w:styleId="IntenseEmphasis">
    <w:name w:val="Intense Emphasis"/>
    <w:basedOn w:val="DefaultParagraphFont"/>
    <w:uiPriority w:val="21"/>
    <w:qFormat/>
    <w:rsid w:val="00280F3D"/>
    <w:rPr>
      <w:i/>
      <w:iCs/>
      <w:color w:val="0F4761" w:themeColor="accent1" w:themeShade="BF"/>
    </w:rPr>
  </w:style>
  <w:style w:type="paragraph" w:styleId="IntenseQuote">
    <w:name w:val="Intense Quote"/>
    <w:basedOn w:val="Normal"/>
    <w:next w:val="Normal"/>
    <w:link w:val="IntenseQuoteChar"/>
    <w:uiPriority w:val="30"/>
    <w:qFormat/>
    <w:rsid w:val="00280F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0F3D"/>
    <w:rPr>
      <w:i/>
      <w:iCs/>
      <w:color w:val="0F4761" w:themeColor="accent1" w:themeShade="BF"/>
    </w:rPr>
  </w:style>
  <w:style w:type="character" w:styleId="IntenseReference">
    <w:name w:val="Intense Reference"/>
    <w:basedOn w:val="DefaultParagraphFont"/>
    <w:uiPriority w:val="32"/>
    <w:qFormat/>
    <w:rsid w:val="00280F3D"/>
    <w:rPr>
      <w:b/>
      <w:bCs/>
      <w:smallCaps/>
      <w:color w:val="0F4761" w:themeColor="accent1" w:themeShade="BF"/>
      <w:spacing w:val="5"/>
    </w:rPr>
  </w:style>
  <w:style w:type="paragraph" w:styleId="Header">
    <w:name w:val="header"/>
    <w:basedOn w:val="Normal"/>
    <w:link w:val="HeaderChar"/>
    <w:uiPriority w:val="99"/>
    <w:unhideWhenUsed/>
    <w:rsid w:val="00220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402"/>
  </w:style>
  <w:style w:type="paragraph" w:styleId="Footer">
    <w:name w:val="footer"/>
    <w:basedOn w:val="Normal"/>
    <w:link w:val="FooterChar"/>
    <w:uiPriority w:val="99"/>
    <w:unhideWhenUsed/>
    <w:rsid w:val="00220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521CB99F61164AB11C5D653DCAA608" ma:contentTypeVersion="6" ma:contentTypeDescription="Create a new document." ma:contentTypeScope="" ma:versionID="221b8bd1a865ebbdcc2ef4b4724d13a1">
  <xsd:schema xmlns:xsd="http://www.w3.org/2001/XMLSchema" xmlns:xs="http://www.w3.org/2001/XMLSchema" xmlns:p="http://schemas.microsoft.com/office/2006/metadata/properties" xmlns:ns2="2d117167-7cab-4877-b9d9-be394a4d5989" xmlns:ns3="9f064434-bbca-40d2-9916-e4ba78820fd7" targetNamespace="http://schemas.microsoft.com/office/2006/metadata/properties" ma:root="true" ma:fieldsID="3c588d027399f9c3240fb9fdf205d82b" ns2:_="" ns3:_="">
    <xsd:import namespace="2d117167-7cab-4877-b9d9-be394a4d5989"/>
    <xsd:import namespace="9f064434-bbca-40d2-9916-e4ba78820f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17167-7cab-4877-b9d9-be394a4d5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064434-bbca-40d2-9916-e4ba78820f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064434-bbca-40d2-9916-e4ba78820fd7">
      <UserInfo>
        <DisplayName>Toby Chadd</DisplayName>
        <AccountId>58</AccountId>
        <AccountType/>
      </UserInfo>
      <UserInfo>
        <DisplayName>Alexandra Cameron-Fraser</DisplayName>
        <AccountId>20</AccountId>
        <AccountType/>
      </UserInfo>
      <UserInfo>
        <DisplayName>Richard Evans</DisplayName>
        <AccountId>17</AccountId>
        <AccountType/>
      </UserInfo>
      <UserInfo>
        <DisplayName>Luke Shaw</DisplayName>
        <AccountId>23</AccountId>
        <AccountType/>
      </UserInfo>
      <UserInfo>
        <DisplayName>Bernard Rofe</DisplayName>
        <AccountId>171</AccountId>
        <AccountType/>
      </UserInfo>
    </SharedWithUsers>
  </documentManagement>
</p:properties>
</file>

<file path=customXml/itemProps1.xml><?xml version="1.0" encoding="utf-8"?>
<ds:datastoreItem xmlns:ds="http://schemas.openxmlformats.org/officeDocument/2006/customXml" ds:itemID="{A78CBDD2-CA69-4D95-977C-EDEEBCF7E4AC}">
  <ds:schemaRefs>
    <ds:schemaRef ds:uri="http://schemas.microsoft.com/sharepoint/v3/contenttype/forms"/>
  </ds:schemaRefs>
</ds:datastoreItem>
</file>

<file path=customXml/itemProps2.xml><?xml version="1.0" encoding="utf-8"?>
<ds:datastoreItem xmlns:ds="http://schemas.openxmlformats.org/officeDocument/2006/customXml" ds:itemID="{4E5D12EC-8872-4F97-A856-B5DB686D5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17167-7cab-4877-b9d9-be394a4d5989"/>
    <ds:schemaRef ds:uri="9f064434-bbca-40d2-9916-e4ba78820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66C27-03EF-48BE-B49C-478AA8EC9186}">
  <ds:schemaRefs>
    <ds:schemaRef ds:uri="http://purl.org/dc/term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768c512a-6bb1-4248-980d-aadf6c5b1b79"/>
    <ds:schemaRef ds:uri="031fa33c-b348-47df-8e4b-e2547561a10f"/>
    <ds:schemaRef ds:uri="9f064434-bbca-40d2-9916-e4ba78820fd7"/>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Cameron-Fraser</dc:creator>
  <cp:keywords/>
  <dc:description/>
  <cp:lastModifiedBy>Claire Diment</cp:lastModifiedBy>
  <cp:revision>8</cp:revision>
  <cp:lastPrinted>2024-03-05T23:49:00Z</cp:lastPrinted>
  <dcterms:created xsi:type="dcterms:W3CDTF">2024-03-06T00:34:00Z</dcterms:created>
  <dcterms:modified xsi:type="dcterms:W3CDTF">2024-03-08T00:12:00Z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0x0101002C521CB99F61164AB11C5D653DCAA608</vt:lpwstr>
  </property>
  <property fmtid="{D5CDD505-2E9C-101B-9397-08002B2CF9AE}" pid="3" name="MediaServiceImageTags">
    <vt:lpwstr/>
  </property>
</Properties>
</file>