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78A2B" w14:textId="0D4DFCA4" w:rsidR="0012433B" w:rsidRDefault="00A16A52" w:rsidP="0012433B">
      <w:pPr>
        <w:pStyle w:val="Heading3"/>
        <w:spacing w:before="0" w:after="120"/>
        <w:rPr>
          <w:rFonts w:ascii="Arial Narrow" w:hAnsi="Arial Narrow"/>
          <w:b/>
          <w:bCs/>
          <w:color w:val="6FBAE3"/>
          <w:sz w:val="32"/>
          <w:szCs w:val="32"/>
        </w:rPr>
      </w:pPr>
      <w:r w:rsidRPr="00083604">
        <w:rPr>
          <w:rFonts w:ascii="Arial Narrow" w:hAnsi="Arial Narrow"/>
          <w:b/>
          <w:bCs/>
          <w:color w:val="6FBAE3"/>
          <w:sz w:val="32"/>
          <w:szCs w:val="32"/>
        </w:rPr>
        <w:t>ACO MUSIC &amp; MOVEMENT CLASSES</w:t>
      </w:r>
      <w:r w:rsidR="0012433B">
        <w:rPr>
          <w:rFonts w:ascii="Arial Narrow" w:hAnsi="Arial Narrow"/>
          <w:b/>
          <w:bCs/>
          <w:color w:val="6FBAE3"/>
          <w:sz w:val="32"/>
          <w:szCs w:val="32"/>
        </w:rPr>
        <w:t xml:space="preserve"> </w:t>
      </w:r>
      <w:r w:rsidR="00A94739">
        <w:rPr>
          <w:rFonts w:ascii="Arial Narrow" w:hAnsi="Arial Narrow"/>
          <w:b/>
          <w:bCs/>
          <w:color w:val="6FBAE3"/>
          <w:sz w:val="32"/>
          <w:szCs w:val="32"/>
        </w:rPr>
        <w:t>202</w:t>
      </w:r>
      <w:r w:rsidR="002B7419">
        <w:rPr>
          <w:rFonts w:ascii="Arial Narrow" w:hAnsi="Arial Narrow"/>
          <w:b/>
          <w:bCs/>
          <w:color w:val="6FBAE3"/>
          <w:sz w:val="32"/>
          <w:szCs w:val="32"/>
        </w:rPr>
        <w:t>4</w:t>
      </w:r>
    </w:p>
    <w:p w14:paraId="310A8769" w14:textId="67669A3A" w:rsidR="0012433B" w:rsidRPr="0012433B" w:rsidRDefault="0012433B" w:rsidP="0012433B">
      <w:pPr>
        <w:pStyle w:val="Heading3"/>
        <w:spacing w:before="0" w:after="240"/>
        <w:rPr>
          <w:rFonts w:ascii="Arial Narrow" w:hAnsi="Arial Narrow"/>
          <w:b/>
          <w:bCs/>
          <w:color w:val="auto"/>
          <w:sz w:val="32"/>
          <w:szCs w:val="32"/>
        </w:rPr>
      </w:pPr>
      <w:r w:rsidRPr="0012433B">
        <w:rPr>
          <w:rFonts w:ascii="Arial Narrow" w:hAnsi="Arial Narrow"/>
          <w:b/>
          <w:bCs/>
          <w:color w:val="auto"/>
          <w:sz w:val="32"/>
          <w:szCs w:val="32"/>
        </w:rPr>
        <w:t>INFORMATION PACK (GREEN CLASS)</w:t>
      </w:r>
    </w:p>
    <w:p w14:paraId="081D6C20" w14:textId="7D99BACB" w:rsidR="003C4F0C" w:rsidRPr="00083604" w:rsidRDefault="0050768A" w:rsidP="00083604">
      <w:pPr>
        <w:spacing w:after="120"/>
        <w:rPr>
          <w:rFonts w:ascii="Arial Narrow" w:hAnsi="Arial Narrow"/>
          <w:sz w:val="24"/>
          <w:szCs w:val="24"/>
        </w:rPr>
      </w:pPr>
      <w:r w:rsidRPr="003D4100">
        <w:rPr>
          <w:rFonts w:ascii="Arial Narrow" w:hAnsi="Arial Narrow"/>
          <w:sz w:val="24"/>
          <w:szCs w:val="24"/>
        </w:rPr>
        <w:t>ACO Music &amp; Movement</w:t>
      </w:r>
      <w:r w:rsidRPr="00083604">
        <w:rPr>
          <w:rFonts w:ascii="Arial Narrow" w:hAnsi="Arial Narrow"/>
          <w:sz w:val="24"/>
          <w:szCs w:val="24"/>
        </w:rPr>
        <w:t xml:space="preserve"> classes </w:t>
      </w:r>
      <w:r w:rsidR="006372C6" w:rsidRPr="00083604">
        <w:rPr>
          <w:rFonts w:ascii="Arial Narrow" w:hAnsi="Arial Narrow"/>
          <w:sz w:val="24"/>
          <w:szCs w:val="24"/>
        </w:rPr>
        <w:t>are quality music learning experience</w:t>
      </w:r>
      <w:r w:rsidR="000567E8" w:rsidRPr="00083604">
        <w:rPr>
          <w:rFonts w:ascii="Arial Narrow" w:hAnsi="Arial Narrow"/>
          <w:sz w:val="24"/>
          <w:szCs w:val="24"/>
        </w:rPr>
        <w:t xml:space="preserve">s for 2.5 </w:t>
      </w:r>
      <w:r w:rsidR="00D21ECD">
        <w:rPr>
          <w:rFonts w:ascii="Arial Narrow" w:hAnsi="Arial Narrow"/>
          <w:sz w:val="24"/>
          <w:szCs w:val="24"/>
        </w:rPr>
        <w:t>-</w:t>
      </w:r>
      <w:r w:rsidR="000567E8" w:rsidRPr="00083604">
        <w:rPr>
          <w:rFonts w:ascii="Arial Narrow" w:hAnsi="Arial Narrow"/>
          <w:sz w:val="24"/>
          <w:szCs w:val="24"/>
        </w:rPr>
        <w:t xml:space="preserve"> </w:t>
      </w:r>
      <w:proofErr w:type="gramStart"/>
      <w:r w:rsidR="000567E8" w:rsidRPr="00083604">
        <w:rPr>
          <w:rFonts w:ascii="Arial Narrow" w:hAnsi="Arial Narrow"/>
          <w:sz w:val="24"/>
          <w:szCs w:val="24"/>
        </w:rPr>
        <w:t xml:space="preserve">5 year </w:t>
      </w:r>
      <w:r w:rsidR="007962B4" w:rsidRPr="00083604">
        <w:rPr>
          <w:rFonts w:ascii="Arial Narrow" w:hAnsi="Arial Narrow"/>
          <w:sz w:val="24"/>
          <w:szCs w:val="24"/>
        </w:rPr>
        <w:t>olds</w:t>
      </w:r>
      <w:proofErr w:type="gramEnd"/>
      <w:r w:rsidR="000567E8" w:rsidRPr="00083604">
        <w:rPr>
          <w:rFonts w:ascii="Arial Narrow" w:hAnsi="Arial Narrow"/>
          <w:sz w:val="24"/>
          <w:szCs w:val="24"/>
        </w:rPr>
        <w:t xml:space="preserve"> </w:t>
      </w:r>
      <w:r w:rsidR="007B6D2A" w:rsidRPr="00083604">
        <w:rPr>
          <w:rFonts w:ascii="Arial Narrow" w:hAnsi="Arial Narrow"/>
          <w:sz w:val="24"/>
          <w:szCs w:val="24"/>
        </w:rPr>
        <w:t>–</w:t>
      </w:r>
      <w:r w:rsidR="000567E8" w:rsidRPr="00083604">
        <w:rPr>
          <w:rFonts w:ascii="Arial Narrow" w:hAnsi="Arial Narrow"/>
          <w:sz w:val="24"/>
          <w:szCs w:val="24"/>
        </w:rPr>
        <w:t xml:space="preserve"> </w:t>
      </w:r>
      <w:r w:rsidR="007B6D2A" w:rsidRPr="00083604">
        <w:rPr>
          <w:rFonts w:ascii="Arial Narrow" w:hAnsi="Arial Narrow"/>
          <w:sz w:val="24"/>
          <w:szCs w:val="24"/>
        </w:rPr>
        <w:t>e</w:t>
      </w:r>
      <w:r w:rsidR="00DF64CB" w:rsidRPr="00083604">
        <w:rPr>
          <w:rFonts w:ascii="Arial Narrow" w:hAnsi="Arial Narrow"/>
          <w:sz w:val="24"/>
          <w:szCs w:val="24"/>
        </w:rPr>
        <w:t>xpertly led</w:t>
      </w:r>
      <w:r w:rsidR="00A966BE" w:rsidRPr="00083604">
        <w:rPr>
          <w:rFonts w:ascii="Arial Narrow" w:hAnsi="Arial Narrow"/>
          <w:sz w:val="24"/>
          <w:szCs w:val="24"/>
        </w:rPr>
        <w:t xml:space="preserve"> and </w:t>
      </w:r>
      <w:r w:rsidR="00CF0B58" w:rsidRPr="00083604">
        <w:rPr>
          <w:rFonts w:ascii="Arial Narrow" w:hAnsi="Arial Narrow"/>
          <w:sz w:val="24"/>
          <w:szCs w:val="24"/>
        </w:rPr>
        <w:t>based on well-founded music education principles</w:t>
      </w:r>
      <w:r w:rsidR="000567E8" w:rsidRPr="00083604">
        <w:rPr>
          <w:rFonts w:ascii="Arial Narrow" w:hAnsi="Arial Narrow"/>
          <w:sz w:val="24"/>
          <w:szCs w:val="24"/>
        </w:rPr>
        <w:t xml:space="preserve">. </w:t>
      </w:r>
    </w:p>
    <w:p w14:paraId="135B58E1" w14:textId="24AEB26A" w:rsidR="00D3612A" w:rsidRPr="00083604" w:rsidRDefault="000567E8" w:rsidP="00083604">
      <w:pPr>
        <w:spacing w:after="120"/>
        <w:rPr>
          <w:rFonts w:ascii="Arial Narrow" w:hAnsi="Arial Narrow"/>
          <w:sz w:val="24"/>
          <w:szCs w:val="24"/>
        </w:rPr>
      </w:pPr>
      <w:r w:rsidRPr="00083604">
        <w:rPr>
          <w:rFonts w:ascii="Arial Narrow" w:hAnsi="Arial Narrow"/>
          <w:sz w:val="24"/>
          <w:szCs w:val="24"/>
        </w:rPr>
        <w:t>Children will be introduce</w:t>
      </w:r>
      <w:r w:rsidR="004306CF" w:rsidRPr="00083604">
        <w:rPr>
          <w:rFonts w:ascii="Arial Narrow" w:hAnsi="Arial Narrow"/>
          <w:sz w:val="24"/>
          <w:szCs w:val="24"/>
        </w:rPr>
        <w:t>d</w:t>
      </w:r>
      <w:r w:rsidRPr="00083604">
        <w:rPr>
          <w:rFonts w:ascii="Arial Narrow" w:hAnsi="Arial Narrow"/>
          <w:sz w:val="24"/>
          <w:szCs w:val="24"/>
        </w:rPr>
        <w:t xml:space="preserve"> to musical concepts</w:t>
      </w:r>
      <w:r w:rsidR="004306CF" w:rsidRPr="00083604">
        <w:rPr>
          <w:rFonts w:ascii="Arial Narrow" w:hAnsi="Arial Narrow"/>
          <w:sz w:val="24"/>
          <w:szCs w:val="24"/>
        </w:rPr>
        <w:t xml:space="preserve"> through singing, playing, and moving, and will </w:t>
      </w:r>
      <w:r w:rsidRPr="00083604">
        <w:rPr>
          <w:rFonts w:ascii="Arial Narrow" w:hAnsi="Arial Narrow"/>
          <w:sz w:val="24"/>
          <w:szCs w:val="24"/>
        </w:rPr>
        <w:t xml:space="preserve">develop their </w:t>
      </w:r>
      <w:r w:rsidR="004306CF" w:rsidRPr="00083604">
        <w:rPr>
          <w:rFonts w:ascii="Arial Narrow" w:hAnsi="Arial Narrow"/>
          <w:sz w:val="24"/>
          <w:szCs w:val="24"/>
        </w:rPr>
        <w:t>creativity</w:t>
      </w:r>
      <w:r w:rsidR="00CF0B58" w:rsidRPr="00083604">
        <w:rPr>
          <w:rFonts w:ascii="Arial Narrow" w:hAnsi="Arial Narrow"/>
          <w:sz w:val="24"/>
          <w:szCs w:val="24"/>
        </w:rPr>
        <w:t xml:space="preserve"> </w:t>
      </w:r>
      <w:r w:rsidR="004306CF" w:rsidRPr="00083604">
        <w:rPr>
          <w:rFonts w:ascii="Arial Narrow" w:hAnsi="Arial Narrow"/>
          <w:sz w:val="24"/>
          <w:szCs w:val="24"/>
        </w:rPr>
        <w:t xml:space="preserve">and expression through improvisation and </w:t>
      </w:r>
      <w:proofErr w:type="spellStart"/>
      <w:r w:rsidR="004306CF" w:rsidRPr="00083604">
        <w:rPr>
          <w:rFonts w:ascii="Arial Narrow" w:hAnsi="Arial Narrow"/>
          <w:sz w:val="24"/>
          <w:szCs w:val="24"/>
        </w:rPr>
        <w:t>dramatisation</w:t>
      </w:r>
      <w:proofErr w:type="spellEnd"/>
      <w:r w:rsidR="004306CF" w:rsidRPr="00083604">
        <w:rPr>
          <w:rFonts w:ascii="Arial Narrow" w:hAnsi="Arial Narrow"/>
          <w:sz w:val="24"/>
          <w:szCs w:val="24"/>
        </w:rPr>
        <w:t xml:space="preserve"> activities. Led by</w:t>
      </w:r>
      <w:r w:rsidR="00D3612A" w:rsidRPr="00083604">
        <w:rPr>
          <w:rFonts w:ascii="Arial Narrow" w:hAnsi="Arial Narrow"/>
          <w:sz w:val="24"/>
          <w:szCs w:val="24"/>
        </w:rPr>
        <w:t xml:space="preserve"> </w:t>
      </w:r>
      <w:r w:rsidR="00083604" w:rsidRPr="00083604">
        <w:rPr>
          <w:rFonts w:ascii="Arial Narrow" w:hAnsi="Arial Narrow"/>
          <w:sz w:val="24"/>
          <w:szCs w:val="24"/>
        </w:rPr>
        <w:t>a</w:t>
      </w:r>
      <w:r w:rsidR="00AE3C29" w:rsidRPr="00083604">
        <w:rPr>
          <w:rFonts w:ascii="Arial Narrow" w:hAnsi="Arial Narrow"/>
          <w:sz w:val="24"/>
          <w:szCs w:val="24"/>
        </w:rPr>
        <w:t xml:space="preserve"> </w:t>
      </w:r>
      <w:r w:rsidR="00D3612A" w:rsidRPr="00083604">
        <w:rPr>
          <w:rFonts w:ascii="Arial Narrow" w:hAnsi="Arial Narrow"/>
          <w:sz w:val="24"/>
          <w:szCs w:val="24"/>
        </w:rPr>
        <w:t>highly experience</w:t>
      </w:r>
      <w:r w:rsidR="004306CF" w:rsidRPr="00083604">
        <w:rPr>
          <w:rFonts w:ascii="Arial Narrow" w:hAnsi="Arial Narrow"/>
          <w:sz w:val="24"/>
          <w:szCs w:val="24"/>
        </w:rPr>
        <w:t>d</w:t>
      </w:r>
      <w:r w:rsidR="00D3612A" w:rsidRPr="00083604">
        <w:rPr>
          <w:rFonts w:ascii="Arial Narrow" w:hAnsi="Arial Narrow"/>
          <w:sz w:val="24"/>
          <w:szCs w:val="24"/>
        </w:rPr>
        <w:t xml:space="preserve"> early years music educator</w:t>
      </w:r>
      <w:r w:rsidR="0050768A" w:rsidRPr="00083604">
        <w:rPr>
          <w:rFonts w:ascii="Arial Narrow" w:hAnsi="Arial Narrow"/>
          <w:sz w:val="24"/>
          <w:szCs w:val="24"/>
        </w:rPr>
        <w:t xml:space="preserve">, </w:t>
      </w:r>
      <w:r w:rsidR="004306CF" w:rsidRPr="00083604">
        <w:rPr>
          <w:rFonts w:ascii="Arial Narrow" w:hAnsi="Arial Narrow"/>
          <w:sz w:val="24"/>
          <w:szCs w:val="24"/>
        </w:rPr>
        <w:t xml:space="preserve">classes will </w:t>
      </w:r>
      <w:r w:rsidR="0050768A" w:rsidRPr="00083604">
        <w:rPr>
          <w:rFonts w:ascii="Arial Narrow" w:hAnsi="Arial Narrow"/>
          <w:sz w:val="24"/>
          <w:szCs w:val="24"/>
        </w:rPr>
        <w:t xml:space="preserve">use a combination of </w:t>
      </w:r>
      <w:proofErr w:type="spellStart"/>
      <w:r w:rsidR="0050768A" w:rsidRPr="00083604">
        <w:rPr>
          <w:rFonts w:ascii="Arial Narrow" w:hAnsi="Arial Narrow"/>
          <w:sz w:val="24"/>
          <w:szCs w:val="24"/>
        </w:rPr>
        <w:t>D</w:t>
      </w:r>
      <w:r w:rsidR="00D3612A" w:rsidRPr="00083604">
        <w:rPr>
          <w:rFonts w:ascii="Arial Narrow" w:hAnsi="Arial Narrow"/>
          <w:sz w:val="24"/>
          <w:szCs w:val="24"/>
        </w:rPr>
        <w:t>alcroze</w:t>
      </w:r>
      <w:proofErr w:type="spellEnd"/>
      <w:r w:rsidR="00D3612A" w:rsidRPr="00083604">
        <w:rPr>
          <w:rFonts w:ascii="Arial Narrow" w:hAnsi="Arial Narrow"/>
          <w:sz w:val="24"/>
          <w:szCs w:val="24"/>
        </w:rPr>
        <w:t>, Kodaly and Orff teaching methods</w:t>
      </w:r>
      <w:r w:rsidR="004306CF" w:rsidRPr="00083604">
        <w:rPr>
          <w:rFonts w:ascii="Arial Narrow" w:hAnsi="Arial Narrow"/>
          <w:sz w:val="24"/>
          <w:szCs w:val="24"/>
        </w:rPr>
        <w:t xml:space="preserve"> and activities, </w:t>
      </w:r>
      <w:r w:rsidR="007C6CEA" w:rsidRPr="00083604">
        <w:rPr>
          <w:rFonts w:ascii="Arial Narrow" w:hAnsi="Arial Narrow"/>
          <w:sz w:val="24"/>
          <w:szCs w:val="24"/>
        </w:rPr>
        <w:t>tailored specifically for the age and developmental stage of the children.</w:t>
      </w:r>
      <w:r w:rsidR="004D59DE" w:rsidRPr="00083604">
        <w:rPr>
          <w:rFonts w:ascii="Arial Narrow" w:hAnsi="Arial Narrow"/>
          <w:sz w:val="24"/>
          <w:szCs w:val="24"/>
        </w:rPr>
        <w:t xml:space="preserve"> </w:t>
      </w:r>
      <w:r w:rsidR="007C6CEA" w:rsidRPr="00083604">
        <w:rPr>
          <w:rFonts w:ascii="Arial Narrow" w:hAnsi="Arial Narrow"/>
          <w:sz w:val="24"/>
          <w:szCs w:val="24"/>
        </w:rPr>
        <w:t xml:space="preserve"> </w:t>
      </w:r>
      <w:r w:rsidR="003C19AA" w:rsidRPr="00083604">
        <w:rPr>
          <w:rFonts w:ascii="Arial Narrow" w:hAnsi="Arial Narrow"/>
          <w:sz w:val="24"/>
          <w:szCs w:val="24"/>
        </w:rPr>
        <w:t>Class sizes are kept intentionally small, and children will progress at their own pace.</w:t>
      </w:r>
    </w:p>
    <w:p w14:paraId="0217FDCD" w14:textId="1EE4FB03" w:rsidR="00200573" w:rsidRPr="00083604" w:rsidRDefault="00200573" w:rsidP="0012433B">
      <w:pPr>
        <w:spacing w:after="240"/>
        <w:rPr>
          <w:rFonts w:ascii="Arial Narrow" w:hAnsi="Arial Narrow"/>
          <w:b/>
          <w:bCs/>
          <w:sz w:val="24"/>
          <w:szCs w:val="24"/>
        </w:rPr>
      </w:pPr>
      <w:r w:rsidRPr="00083604">
        <w:rPr>
          <w:rFonts w:ascii="Arial Narrow" w:hAnsi="Arial Narrow"/>
          <w:sz w:val="24"/>
          <w:szCs w:val="24"/>
        </w:rPr>
        <w:t xml:space="preserve">Most importantly, </w:t>
      </w:r>
      <w:r w:rsidR="009B5D81" w:rsidRPr="003D4100">
        <w:rPr>
          <w:rFonts w:ascii="Arial Narrow" w:hAnsi="Arial Narrow"/>
          <w:sz w:val="24"/>
          <w:szCs w:val="24"/>
        </w:rPr>
        <w:t>ACO Music &amp; Movement</w:t>
      </w:r>
      <w:r w:rsidRPr="00083604">
        <w:rPr>
          <w:rFonts w:ascii="Arial Narrow" w:hAnsi="Arial Narrow"/>
          <w:sz w:val="24"/>
          <w:szCs w:val="24"/>
        </w:rPr>
        <w:t xml:space="preserve"> classes are fun</w:t>
      </w:r>
      <w:r w:rsidR="00AE4D14" w:rsidRPr="00083604">
        <w:rPr>
          <w:rFonts w:ascii="Arial Narrow" w:hAnsi="Arial Narrow"/>
          <w:sz w:val="24"/>
          <w:szCs w:val="24"/>
        </w:rPr>
        <w:t xml:space="preserve"> and will ignite </w:t>
      </w:r>
      <w:r w:rsidR="009B5D81" w:rsidRPr="00083604">
        <w:rPr>
          <w:rFonts w:ascii="Arial Narrow" w:hAnsi="Arial Narrow"/>
          <w:sz w:val="24"/>
          <w:szCs w:val="24"/>
        </w:rPr>
        <w:t xml:space="preserve">in children </w:t>
      </w:r>
      <w:r w:rsidR="00AE4D14" w:rsidRPr="00083604">
        <w:rPr>
          <w:rFonts w:ascii="Arial Narrow" w:hAnsi="Arial Narrow"/>
          <w:sz w:val="24"/>
          <w:szCs w:val="24"/>
        </w:rPr>
        <w:t>what will hopefully be a life-long love of music</w:t>
      </w:r>
      <w:r w:rsidR="009B5D81" w:rsidRPr="00083604">
        <w:rPr>
          <w:rFonts w:ascii="Arial Narrow" w:hAnsi="Arial Narrow"/>
          <w:sz w:val="24"/>
          <w:szCs w:val="24"/>
        </w:rPr>
        <w:t xml:space="preserve">. </w:t>
      </w:r>
      <w:r w:rsidR="0045369D" w:rsidRPr="00083604">
        <w:rPr>
          <w:rFonts w:ascii="Arial Narrow" w:hAnsi="Arial Narrow"/>
          <w:sz w:val="24"/>
          <w:szCs w:val="24"/>
        </w:rPr>
        <w:t xml:space="preserve">Focus is on unconscious learning so that children are not inhibited by set musical ideas – allowing them to become creative musical thinkers </w:t>
      </w:r>
      <w:r w:rsidR="00731137" w:rsidRPr="00083604">
        <w:rPr>
          <w:rFonts w:ascii="Arial Narrow" w:hAnsi="Arial Narrow"/>
          <w:sz w:val="24"/>
          <w:szCs w:val="24"/>
        </w:rPr>
        <w:t>before going on to more formal instrumental education.</w:t>
      </w:r>
      <w:r w:rsidR="00731137" w:rsidRPr="00083604">
        <w:rPr>
          <w:rFonts w:ascii="Arial Narrow" w:hAnsi="Arial Narrow"/>
          <w:b/>
          <w:bCs/>
          <w:sz w:val="24"/>
          <w:szCs w:val="24"/>
        </w:rPr>
        <w:t xml:space="preserve"> </w:t>
      </w:r>
    </w:p>
    <w:p w14:paraId="327FFF31" w14:textId="2421C628" w:rsidR="00394B36" w:rsidRPr="0012433B" w:rsidRDefault="00767602" w:rsidP="00083604">
      <w:pPr>
        <w:spacing w:after="120"/>
        <w:rPr>
          <w:rFonts w:ascii="Arial Narrow" w:hAnsi="Arial Narrow" w:cstheme="majorHAnsi"/>
          <w:b/>
          <w:bCs/>
          <w:color w:val="6FBAE3"/>
          <w:sz w:val="26"/>
          <w:szCs w:val="26"/>
        </w:rPr>
      </w:pPr>
      <w:r w:rsidRPr="0012433B">
        <w:rPr>
          <w:rFonts w:ascii="Arial Narrow" w:hAnsi="Arial Narrow" w:cstheme="majorHAnsi"/>
          <w:b/>
          <w:bCs/>
          <w:color w:val="6FBAE3"/>
          <w:sz w:val="26"/>
          <w:szCs w:val="26"/>
        </w:rPr>
        <w:t>CLASS DES</w:t>
      </w:r>
      <w:r w:rsidR="00E85D0C" w:rsidRPr="0012433B">
        <w:rPr>
          <w:rFonts w:ascii="Arial Narrow" w:hAnsi="Arial Narrow" w:cstheme="majorHAnsi"/>
          <w:b/>
          <w:bCs/>
          <w:color w:val="6FBAE3"/>
          <w:sz w:val="26"/>
          <w:szCs w:val="26"/>
        </w:rPr>
        <w:t>C</w:t>
      </w:r>
      <w:r w:rsidRPr="0012433B">
        <w:rPr>
          <w:rFonts w:ascii="Arial Narrow" w:hAnsi="Arial Narrow" w:cstheme="majorHAnsi"/>
          <w:b/>
          <w:bCs/>
          <w:color w:val="6FBAE3"/>
          <w:sz w:val="26"/>
          <w:szCs w:val="26"/>
        </w:rPr>
        <w:t>RIPTION</w:t>
      </w:r>
    </w:p>
    <w:p w14:paraId="658A5796" w14:textId="77777777" w:rsidR="0012433B" w:rsidRDefault="0012433B" w:rsidP="00083604">
      <w:pPr>
        <w:spacing w:after="120"/>
        <w:rPr>
          <w:rFonts w:ascii="Arial Narrow" w:hAnsi="Arial Narrow"/>
          <w:b/>
          <w:bCs/>
          <w:sz w:val="24"/>
          <w:szCs w:val="24"/>
        </w:rPr>
      </w:pPr>
      <w:r>
        <w:rPr>
          <w:rFonts w:ascii="Arial Narrow" w:hAnsi="Arial Narrow"/>
          <w:b/>
          <w:bCs/>
          <w:sz w:val="24"/>
          <w:szCs w:val="24"/>
        </w:rPr>
        <w:t>Class Type:</w:t>
      </w:r>
      <w:r>
        <w:rPr>
          <w:rFonts w:ascii="Arial Narrow" w:hAnsi="Arial Narrow"/>
          <w:b/>
          <w:bCs/>
          <w:sz w:val="24"/>
          <w:szCs w:val="24"/>
        </w:rPr>
        <w:tab/>
      </w:r>
      <w:r w:rsidR="0046164C" w:rsidRPr="00083604">
        <w:rPr>
          <w:rFonts w:ascii="Arial Narrow" w:hAnsi="Arial Narrow"/>
          <w:b/>
          <w:bCs/>
          <w:sz w:val="24"/>
          <w:szCs w:val="24"/>
        </w:rPr>
        <w:t xml:space="preserve">Green Class </w:t>
      </w:r>
    </w:p>
    <w:p w14:paraId="7234EE2B" w14:textId="3ED5284C" w:rsidR="0012433B" w:rsidRDefault="0012433B" w:rsidP="00083604">
      <w:pPr>
        <w:spacing w:after="120"/>
        <w:rPr>
          <w:rFonts w:ascii="Arial Narrow" w:hAnsi="Arial Narrow"/>
          <w:b/>
          <w:bCs/>
          <w:sz w:val="24"/>
          <w:szCs w:val="24"/>
        </w:rPr>
      </w:pPr>
      <w:r>
        <w:rPr>
          <w:rFonts w:ascii="Arial Narrow" w:hAnsi="Arial Narrow"/>
          <w:b/>
          <w:bCs/>
          <w:sz w:val="24"/>
          <w:szCs w:val="24"/>
        </w:rPr>
        <w:t xml:space="preserve">Age group: </w:t>
      </w:r>
      <w:r>
        <w:rPr>
          <w:rFonts w:ascii="Arial Narrow" w:hAnsi="Arial Narrow"/>
          <w:b/>
          <w:bCs/>
          <w:sz w:val="24"/>
          <w:szCs w:val="24"/>
        </w:rPr>
        <w:tab/>
      </w:r>
      <w:r w:rsidR="0046164C" w:rsidRPr="00083604">
        <w:rPr>
          <w:rFonts w:ascii="Arial Narrow" w:hAnsi="Arial Narrow"/>
          <w:b/>
          <w:bCs/>
          <w:sz w:val="24"/>
          <w:szCs w:val="24"/>
        </w:rPr>
        <w:t xml:space="preserve">2.5 </w:t>
      </w:r>
      <w:r w:rsidR="002B7419">
        <w:rPr>
          <w:rFonts w:ascii="Arial Narrow" w:hAnsi="Arial Narrow"/>
          <w:b/>
          <w:bCs/>
          <w:sz w:val="24"/>
          <w:szCs w:val="24"/>
        </w:rPr>
        <w:t>-</w:t>
      </w:r>
      <w:r w:rsidR="0046164C" w:rsidRPr="00083604">
        <w:rPr>
          <w:rFonts w:ascii="Arial Narrow" w:hAnsi="Arial Narrow"/>
          <w:b/>
          <w:bCs/>
          <w:sz w:val="24"/>
          <w:szCs w:val="24"/>
        </w:rPr>
        <w:t xml:space="preserve"> 3</w:t>
      </w:r>
      <w:r w:rsidR="00083604">
        <w:rPr>
          <w:rFonts w:ascii="Arial Narrow" w:hAnsi="Arial Narrow"/>
          <w:b/>
          <w:bCs/>
          <w:sz w:val="24"/>
          <w:szCs w:val="24"/>
        </w:rPr>
        <w:t xml:space="preserve"> </w:t>
      </w:r>
      <w:r w:rsidR="002B7419">
        <w:rPr>
          <w:rFonts w:ascii="Arial Narrow" w:hAnsi="Arial Narrow"/>
          <w:b/>
          <w:bCs/>
          <w:sz w:val="24"/>
          <w:szCs w:val="24"/>
        </w:rPr>
        <w:t>Y</w:t>
      </w:r>
      <w:r w:rsidR="00083604">
        <w:rPr>
          <w:rFonts w:ascii="Arial Narrow" w:hAnsi="Arial Narrow"/>
          <w:b/>
          <w:bCs/>
          <w:sz w:val="24"/>
          <w:szCs w:val="24"/>
        </w:rPr>
        <w:t>ears</w:t>
      </w:r>
    </w:p>
    <w:p w14:paraId="5BD5D709" w14:textId="3E3E80A5" w:rsidR="0046164C" w:rsidRDefault="0012433B" w:rsidP="00083604">
      <w:pPr>
        <w:spacing w:after="120"/>
        <w:rPr>
          <w:rFonts w:ascii="Arial Narrow" w:hAnsi="Arial Narrow"/>
          <w:b/>
          <w:bCs/>
          <w:sz w:val="24"/>
          <w:szCs w:val="24"/>
        </w:rPr>
      </w:pPr>
      <w:r>
        <w:rPr>
          <w:rFonts w:ascii="Arial Narrow" w:hAnsi="Arial Narrow"/>
          <w:b/>
          <w:bCs/>
          <w:sz w:val="24"/>
          <w:szCs w:val="24"/>
        </w:rPr>
        <w:t>Class Time:</w:t>
      </w:r>
      <w:r w:rsidR="00D7121E" w:rsidRPr="00083604">
        <w:rPr>
          <w:rFonts w:ascii="Arial Narrow" w:hAnsi="Arial Narrow"/>
          <w:b/>
          <w:bCs/>
          <w:sz w:val="24"/>
          <w:szCs w:val="24"/>
        </w:rPr>
        <w:tab/>
      </w:r>
      <w:r w:rsidR="00394B36" w:rsidRPr="00083604">
        <w:rPr>
          <w:rFonts w:ascii="Arial Narrow" w:hAnsi="Arial Narrow"/>
          <w:b/>
          <w:bCs/>
          <w:sz w:val="24"/>
          <w:szCs w:val="24"/>
        </w:rPr>
        <w:t>Monday</w:t>
      </w:r>
      <w:r w:rsidR="00477842" w:rsidRPr="00083604">
        <w:rPr>
          <w:rFonts w:ascii="Arial Narrow" w:hAnsi="Arial Narrow"/>
          <w:b/>
          <w:bCs/>
          <w:sz w:val="24"/>
          <w:szCs w:val="24"/>
        </w:rPr>
        <w:t>s, 9:30am – 10am</w:t>
      </w:r>
    </w:p>
    <w:p w14:paraId="7ED9FC66" w14:textId="65FDABBE" w:rsidR="006A2D84" w:rsidRPr="00083604" w:rsidRDefault="006A2D84" w:rsidP="00083604">
      <w:pPr>
        <w:spacing w:after="120"/>
        <w:rPr>
          <w:rFonts w:ascii="Arial Narrow" w:hAnsi="Arial Narrow"/>
          <w:b/>
          <w:bCs/>
          <w:sz w:val="24"/>
          <w:szCs w:val="24"/>
        </w:rPr>
      </w:pPr>
      <w:r>
        <w:rPr>
          <w:rFonts w:ascii="Arial Narrow" w:hAnsi="Arial Narrow"/>
          <w:b/>
          <w:bCs/>
          <w:sz w:val="24"/>
          <w:szCs w:val="24"/>
        </w:rPr>
        <w:t>Teacher:</w:t>
      </w:r>
      <w:r>
        <w:rPr>
          <w:rFonts w:ascii="Arial Narrow" w:hAnsi="Arial Narrow"/>
          <w:b/>
          <w:bCs/>
          <w:sz w:val="24"/>
          <w:szCs w:val="24"/>
        </w:rPr>
        <w:tab/>
        <w:t>Simona Green</w:t>
      </w:r>
    </w:p>
    <w:p w14:paraId="0D0AB165" w14:textId="1765E3E2" w:rsidR="007962B4" w:rsidRPr="00083604" w:rsidRDefault="0046164C" w:rsidP="0012433B">
      <w:pPr>
        <w:spacing w:after="240"/>
        <w:rPr>
          <w:rFonts w:ascii="Arial Narrow" w:hAnsi="Arial Narrow"/>
          <w:sz w:val="24"/>
          <w:szCs w:val="24"/>
        </w:rPr>
      </w:pPr>
      <w:r w:rsidRPr="00083604">
        <w:rPr>
          <w:rFonts w:ascii="Arial Narrow" w:hAnsi="Arial Narrow"/>
          <w:sz w:val="24"/>
          <w:szCs w:val="24"/>
        </w:rPr>
        <w:t>This 30-min class</w:t>
      </w:r>
      <w:r w:rsidR="00E933C5" w:rsidRPr="00083604">
        <w:rPr>
          <w:rFonts w:ascii="Arial Narrow" w:hAnsi="Arial Narrow"/>
          <w:sz w:val="24"/>
          <w:szCs w:val="24"/>
        </w:rPr>
        <w:t xml:space="preserve"> </w:t>
      </w:r>
      <w:r w:rsidR="0095448F" w:rsidRPr="00083604">
        <w:rPr>
          <w:rFonts w:ascii="Arial Narrow" w:hAnsi="Arial Narrow"/>
          <w:sz w:val="24"/>
          <w:szCs w:val="24"/>
        </w:rPr>
        <w:t xml:space="preserve">for 2.5 </w:t>
      </w:r>
      <w:r w:rsidR="002B7419">
        <w:rPr>
          <w:rFonts w:ascii="Arial Narrow" w:hAnsi="Arial Narrow"/>
          <w:sz w:val="24"/>
          <w:szCs w:val="24"/>
        </w:rPr>
        <w:t>-</w:t>
      </w:r>
      <w:r w:rsidR="0095448F" w:rsidRPr="00083604">
        <w:rPr>
          <w:rFonts w:ascii="Arial Narrow" w:hAnsi="Arial Narrow"/>
          <w:sz w:val="24"/>
          <w:szCs w:val="24"/>
        </w:rPr>
        <w:t xml:space="preserve"> 3</w:t>
      </w:r>
      <w:r w:rsidR="00083604">
        <w:rPr>
          <w:rFonts w:ascii="Arial Narrow" w:hAnsi="Arial Narrow"/>
          <w:sz w:val="24"/>
          <w:szCs w:val="24"/>
        </w:rPr>
        <w:t>-</w:t>
      </w:r>
      <w:r w:rsidR="0095448F" w:rsidRPr="00083604">
        <w:rPr>
          <w:rFonts w:ascii="Arial Narrow" w:hAnsi="Arial Narrow"/>
          <w:sz w:val="24"/>
          <w:szCs w:val="24"/>
        </w:rPr>
        <w:t>year</w:t>
      </w:r>
      <w:r w:rsidR="00083604">
        <w:rPr>
          <w:rFonts w:ascii="Arial Narrow" w:hAnsi="Arial Narrow"/>
          <w:sz w:val="24"/>
          <w:szCs w:val="24"/>
        </w:rPr>
        <w:t>-</w:t>
      </w:r>
      <w:r w:rsidR="00C50CBD" w:rsidRPr="00083604">
        <w:rPr>
          <w:rFonts w:ascii="Arial Narrow" w:hAnsi="Arial Narrow"/>
          <w:sz w:val="24"/>
          <w:szCs w:val="24"/>
        </w:rPr>
        <w:t>olds</w:t>
      </w:r>
      <w:r w:rsidR="009F686D" w:rsidRPr="00083604">
        <w:rPr>
          <w:rFonts w:ascii="Arial Narrow" w:hAnsi="Arial Narrow"/>
          <w:sz w:val="24"/>
          <w:szCs w:val="24"/>
        </w:rPr>
        <w:t xml:space="preserve"> </w:t>
      </w:r>
      <w:r w:rsidR="00427E7D" w:rsidRPr="00083604">
        <w:rPr>
          <w:rFonts w:ascii="Arial Narrow" w:hAnsi="Arial Narrow"/>
          <w:sz w:val="24"/>
          <w:szCs w:val="24"/>
        </w:rPr>
        <w:t xml:space="preserve">will </w:t>
      </w:r>
      <w:r w:rsidR="00C6047A" w:rsidRPr="00083604">
        <w:rPr>
          <w:rFonts w:ascii="Arial Narrow" w:hAnsi="Arial Narrow"/>
          <w:sz w:val="24"/>
          <w:szCs w:val="24"/>
        </w:rPr>
        <w:t>start children</w:t>
      </w:r>
      <w:r w:rsidR="00427E7D" w:rsidRPr="00083604">
        <w:rPr>
          <w:rFonts w:ascii="Arial Narrow" w:hAnsi="Arial Narrow"/>
          <w:sz w:val="24"/>
          <w:szCs w:val="24"/>
        </w:rPr>
        <w:t xml:space="preserve"> on their music learning journey. </w:t>
      </w:r>
      <w:r w:rsidR="007A3F4F" w:rsidRPr="00083604">
        <w:rPr>
          <w:rFonts w:ascii="Arial Narrow" w:hAnsi="Arial Narrow"/>
          <w:sz w:val="24"/>
          <w:szCs w:val="24"/>
        </w:rPr>
        <w:t xml:space="preserve">Children </w:t>
      </w:r>
      <w:r w:rsidR="000231CC" w:rsidRPr="00083604">
        <w:rPr>
          <w:rFonts w:ascii="Arial Narrow" w:hAnsi="Arial Narrow"/>
          <w:sz w:val="24"/>
          <w:szCs w:val="24"/>
        </w:rPr>
        <w:t xml:space="preserve">will </w:t>
      </w:r>
      <w:r w:rsidR="007A3F4F" w:rsidRPr="00083604">
        <w:rPr>
          <w:rFonts w:ascii="Arial Narrow" w:hAnsi="Arial Narrow"/>
          <w:sz w:val="24"/>
          <w:szCs w:val="24"/>
        </w:rPr>
        <w:t>be introduced to basic mus</w:t>
      </w:r>
      <w:r w:rsidR="00543B3D" w:rsidRPr="00083604">
        <w:rPr>
          <w:rFonts w:ascii="Arial Narrow" w:hAnsi="Arial Narrow"/>
          <w:sz w:val="24"/>
          <w:szCs w:val="24"/>
        </w:rPr>
        <w:t>i</w:t>
      </w:r>
      <w:r w:rsidR="007A3F4F" w:rsidRPr="00083604">
        <w:rPr>
          <w:rFonts w:ascii="Arial Narrow" w:hAnsi="Arial Narrow"/>
          <w:sz w:val="24"/>
          <w:szCs w:val="24"/>
        </w:rPr>
        <w:t>cal concepts</w:t>
      </w:r>
      <w:r w:rsidR="00321263" w:rsidRPr="00083604">
        <w:rPr>
          <w:rFonts w:ascii="Arial Narrow" w:hAnsi="Arial Narrow"/>
          <w:sz w:val="24"/>
          <w:szCs w:val="24"/>
        </w:rPr>
        <w:t xml:space="preserve"> and develop critical gross and fine motor skills</w:t>
      </w:r>
      <w:r w:rsidR="007A3F4F" w:rsidRPr="00083604">
        <w:rPr>
          <w:rFonts w:ascii="Arial Narrow" w:hAnsi="Arial Narrow"/>
          <w:sz w:val="24"/>
          <w:szCs w:val="24"/>
        </w:rPr>
        <w:t xml:space="preserve"> through singing, </w:t>
      </w:r>
      <w:r w:rsidR="00321263" w:rsidRPr="00083604">
        <w:rPr>
          <w:rFonts w:ascii="Arial Narrow" w:hAnsi="Arial Narrow"/>
          <w:sz w:val="24"/>
          <w:szCs w:val="24"/>
        </w:rPr>
        <w:t xml:space="preserve">rhythmic </w:t>
      </w:r>
      <w:r w:rsidR="007A3F4F" w:rsidRPr="00083604">
        <w:rPr>
          <w:rFonts w:ascii="Arial Narrow" w:hAnsi="Arial Narrow"/>
          <w:sz w:val="24"/>
          <w:szCs w:val="24"/>
        </w:rPr>
        <w:t>mov</w:t>
      </w:r>
      <w:r w:rsidR="00321263" w:rsidRPr="00083604">
        <w:rPr>
          <w:rFonts w:ascii="Arial Narrow" w:hAnsi="Arial Narrow"/>
          <w:sz w:val="24"/>
          <w:szCs w:val="24"/>
        </w:rPr>
        <w:t>ement</w:t>
      </w:r>
      <w:r w:rsidR="007A3F4F" w:rsidRPr="00083604">
        <w:rPr>
          <w:rFonts w:ascii="Arial Narrow" w:hAnsi="Arial Narrow"/>
          <w:sz w:val="24"/>
          <w:szCs w:val="24"/>
        </w:rPr>
        <w:t>,</w:t>
      </w:r>
      <w:r w:rsidR="000231CC" w:rsidRPr="00083604">
        <w:rPr>
          <w:rFonts w:ascii="Arial Narrow" w:hAnsi="Arial Narrow"/>
          <w:sz w:val="24"/>
          <w:szCs w:val="24"/>
        </w:rPr>
        <w:t xml:space="preserve"> simple percussion </w:t>
      </w:r>
      <w:r w:rsidR="00D47C98" w:rsidRPr="00083604">
        <w:rPr>
          <w:rFonts w:ascii="Arial Narrow" w:hAnsi="Arial Narrow"/>
          <w:sz w:val="24"/>
          <w:szCs w:val="24"/>
        </w:rPr>
        <w:t>activities</w:t>
      </w:r>
      <w:r w:rsidR="000231CC" w:rsidRPr="00083604">
        <w:rPr>
          <w:rFonts w:ascii="Arial Narrow" w:hAnsi="Arial Narrow"/>
          <w:sz w:val="24"/>
          <w:szCs w:val="24"/>
        </w:rPr>
        <w:t xml:space="preserve">, </w:t>
      </w:r>
      <w:r w:rsidR="00321263" w:rsidRPr="00083604">
        <w:rPr>
          <w:rFonts w:ascii="Arial Narrow" w:hAnsi="Arial Narrow"/>
          <w:sz w:val="24"/>
          <w:szCs w:val="24"/>
        </w:rPr>
        <w:t>action songs, finger play</w:t>
      </w:r>
      <w:r w:rsidR="00543B3D" w:rsidRPr="00083604">
        <w:rPr>
          <w:rFonts w:ascii="Arial Narrow" w:hAnsi="Arial Narrow"/>
          <w:sz w:val="24"/>
          <w:szCs w:val="24"/>
        </w:rPr>
        <w:t xml:space="preserve">, and </w:t>
      </w:r>
      <w:proofErr w:type="spellStart"/>
      <w:r w:rsidR="00543B3D" w:rsidRPr="00083604">
        <w:rPr>
          <w:rFonts w:ascii="Arial Narrow" w:hAnsi="Arial Narrow"/>
          <w:sz w:val="24"/>
          <w:szCs w:val="24"/>
        </w:rPr>
        <w:t>dramatisation</w:t>
      </w:r>
      <w:proofErr w:type="spellEnd"/>
      <w:r w:rsidR="00781B32" w:rsidRPr="00083604">
        <w:rPr>
          <w:rFonts w:ascii="Arial Narrow" w:hAnsi="Arial Narrow"/>
          <w:sz w:val="24"/>
          <w:szCs w:val="24"/>
        </w:rPr>
        <w:t xml:space="preserve"> </w:t>
      </w:r>
      <w:r w:rsidR="00D47C98" w:rsidRPr="00083604">
        <w:rPr>
          <w:rFonts w:ascii="Arial Narrow" w:hAnsi="Arial Narrow"/>
          <w:sz w:val="24"/>
          <w:szCs w:val="24"/>
        </w:rPr>
        <w:t>games</w:t>
      </w:r>
      <w:r w:rsidR="00781B32" w:rsidRPr="00083604">
        <w:rPr>
          <w:rFonts w:ascii="Arial Narrow" w:hAnsi="Arial Narrow"/>
          <w:sz w:val="24"/>
          <w:szCs w:val="24"/>
        </w:rPr>
        <w:t xml:space="preserve">. </w:t>
      </w:r>
    </w:p>
    <w:p w14:paraId="7BFA0D62" w14:textId="77777777" w:rsidR="00E84327" w:rsidRDefault="00E84327" w:rsidP="00E84327">
      <w:pPr>
        <w:spacing w:after="120"/>
        <w:rPr>
          <w:rFonts w:ascii="Arial Narrow" w:hAnsi="Arial Narrow" w:cstheme="majorHAnsi"/>
          <w:b/>
          <w:bCs/>
          <w:color w:val="6FBAE3"/>
          <w:sz w:val="28"/>
          <w:szCs w:val="28"/>
        </w:rPr>
      </w:pPr>
      <w:r w:rsidRPr="004361F9">
        <w:rPr>
          <w:rFonts w:ascii="Arial Narrow" w:hAnsi="Arial Narrow" w:cstheme="majorHAnsi"/>
          <w:b/>
          <w:bCs/>
          <w:color w:val="6FBAE3"/>
          <w:sz w:val="28"/>
          <w:szCs w:val="28"/>
        </w:rPr>
        <w:t xml:space="preserve">2024 </w:t>
      </w:r>
      <w:r>
        <w:rPr>
          <w:rFonts w:ascii="Arial Narrow" w:hAnsi="Arial Narrow" w:cstheme="majorHAnsi"/>
          <w:b/>
          <w:bCs/>
          <w:color w:val="6FBAE3"/>
          <w:sz w:val="28"/>
          <w:szCs w:val="28"/>
        </w:rPr>
        <w:t>TERM</w:t>
      </w:r>
      <w:r w:rsidRPr="004361F9">
        <w:rPr>
          <w:rFonts w:ascii="Arial Narrow" w:hAnsi="Arial Narrow" w:cstheme="majorHAnsi"/>
          <w:b/>
          <w:bCs/>
          <w:color w:val="6FBAE3"/>
          <w:sz w:val="28"/>
          <w:szCs w:val="28"/>
        </w:rPr>
        <w:t xml:space="preserve"> DATES</w:t>
      </w:r>
    </w:p>
    <w:p w14:paraId="42E073D2" w14:textId="77777777" w:rsidR="00E84327" w:rsidRPr="00083604" w:rsidRDefault="00E84327" w:rsidP="00E84327">
      <w:pPr>
        <w:spacing w:after="120"/>
        <w:rPr>
          <w:rFonts w:ascii="Arial Narrow" w:hAnsi="Arial Narrow"/>
          <w:sz w:val="24"/>
          <w:szCs w:val="24"/>
        </w:rPr>
      </w:pPr>
      <w:r>
        <w:rPr>
          <w:rFonts w:ascii="Arial Narrow" w:hAnsi="Arial Narrow"/>
          <w:b/>
          <w:bCs/>
          <w:sz w:val="24"/>
          <w:szCs w:val="24"/>
        </w:rPr>
        <w:t>TERM 1</w:t>
      </w:r>
      <w:r w:rsidRPr="00083604">
        <w:rPr>
          <w:rFonts w:ascii="Arial Narrow" w:hAnsi="Arial Narrow"/>
          <w:sz w:val="24"/>
          <w:szCs w:val="24"/>
        </w:rPr>
        <w:tab/>
      </w:r>
      <w:r>
        <w:rPr>
          <w:rFonts w:ascii="Arial Narrow" w:hAnsi="Arial Narrow"/>
          <w:sz w:val="24"/>
          <w:szCs w:val="24"/>
        </w:rPr>
        <w:t>Monday 5</w:t>
      </w:r>
      <w:r w:rsidRPr="006C4E41">
        <w:rPr>
          <w:rFonts w:ascii="Arial Narrow" w:hAnsi="Arial Narrow"/>
          <w:sz w:val="24"/>
          <w:szCs w:val="24"/>
          <w:vertAlign w:val="superscript"/>
        </w:rPr>
        <w:t>th</w:t>
      </w:r>
      <w:r>
        <w:rPr>
          <w:rFonts w:ascii="Arial Narrow" w:hAnsi="Arial Narrow"/>
          <w:sz w:val="24"/>
          <w:szCs w:val="24"/>
        </w:rPr>
        <w:t xml:space="preserve"> February – Monday 25</w:t>
      </w:r>
      <w:r w:rsidRPr="004C135F">
        <w:rPr>
          <w:rFonts w:ascii="Arial Narrow" w:hAnsi="Arial Narrow"/>
          <w:sz w:val="24"/>
          <w:szCs w:val="24"/>
          <w:vertAlign w:val="superscript"/>
        </w:rPr>
        <w:t>th</w:t>
      </w:r>
      <w:r>
        <w:rPr>
          <w:rFonts w:ascii="Arial Narrow" w:hAnsi="Arial Narrow"/>
          <w:sz w:val="24"/>
          <w:szCs w:val="24"/>
        </w:rPr>
        <w:t xml:space="preserve"> March </w:t>
      </w:r>
    </w:p>
    <w:p w14:paraId="37C805A6" w14:textId="77777777" w:rsidR="00E84327" w:rsidRDefault="00E84327" w:rsidP="00E84327">
      <w:pPr>
        <w:spacing w:after="120"/>
        <w:rPr>
          <w:rFonts w:ascii="Arial Narrow" w:hAnsi="Arial Narrow"/>
          <w:sz w:val="24"/>
          <w:szCs w:val="24"/>
        </w:rPr>
      </w:pPr>
      <w:r w:rsidRPr="00083604">
        <w:rPr>
          <w:rFonts w:ascii="Arial Narrow" w:hAnsi="Arial Narrow"/>
          <w:b/>
          <w:bCs/>
          <w:sz w:val="24"/>
          <w:szCs w:val="24"/>
        </w:rPr>
        <w:t xml:space="preserve">TERM </w:t>
      </w:r>
      <w:r>
        <w:rPr>
          <w:rFonts w:ascii="Arial Narrow" w:hAnsi="Arial Narrow"/>
          <w:b/>
          <w:bCs/>
          <w:sz w:val="24"/>
          <w:szCs w:val="24"/>
        </w:rPr>
        <w:t>2</w:t>
      </w:r>
      <w:r w:rsidRPr="00083604">
        <w:rPr>
          <w:rFonts w:ascii="Arial Narrow" w:hAnsi="Arial Narrow"/>
          <w:b/>
          <w:bCs/>
          <w:sz w:val="24"/>
          <w:szCs w:val="24"/>
        </w:rPr>
        <w:tab/>
      </w:r>
      <w:r>
        <w:rPr>
          <w:rFonts w:ascii="Arial Narrow" w:hAnsi="Arial Narrow"/>
          <w:sz w:val="24"/>
          <w:szCs w:val="24"/>
        </w:rPr>
        <w:t>Monday 6</w:t>
      </w:r>
      <w:r w:rsidRPr="00681BDB">
        <w:rPr>
          <w:rFonts w:ascii="Arial Narrow" w:hAnsi="Arial Narrow"/>
          <w:sz w:val="24"/>
          <w:szCs w:val="24"/>
          <w:vertAlign w:val="superscript"/>
        </w:rPr>
        <w:t>th</w:t>
      </w:r>
      <w:r>
        <w:rPr>
          <w:rFonts w:ascii="Arial Narrow" w:hAnsi="Arial Narrow"/>
          <w:sz w:val="24"/>
          <w:szCs w:val="24"/>
        </w:rPr>
        <w:t xml:space="preserve"> May – Monday 1</w:t>
      </w:r>
      <w:r w:rsidRPr="00681BDB">
        <w:rPr>
          <w:rFonts w:ascii="Arial Narrow" w:hAnsi="Arial Narrow"/>
          <w:sz w:val="24"/>
          <w:szCs w:val="24"/>
          <w:vertAlign w:val="superscript"/>
        </w:rPr>
        <w:t>st</w:t>
      </w:r>
      <w:r>
        <w:rPr>
          <w:rFonts w:ascii="Arial Narrow" w:hAnsi="Arial Narrow"/>
          <w:sz w:val="24"/>
          <w:szCs w:val="24"/>
        </w:rPr>
        <w:t xml:space="preserve"> July</w:t>
      </w:r>
    </w:p>
    <w:p w14:paraId="0F8D7A4A" w14:textId="2EBB7A07" w:rsidR="00E84327" w:rsidRPr="00083604" w:rsidRDefault="00E84327" w:rsidP="00E84327">
      <w:pPr>
        <w:spacing w:after="120"/>
        <w:rPr>
          <w:rFonts w:ascii="Arial Narrow" w:hAnsi="Arial Narrow"/>
          <w:sz w:val="24"/>
          <w:szCs w:val="24"/>
        </w:rPr>
      </w:pPr>
      <w:r>
        <w:rPr>
          <w:rFonts w:ascii="Arial Narrow" w:hAnsi="Arial Narrow"/>
          <w:b/>
          <w:bCs/>
          <w:sz w:val="24"/>
          <w:szCs w:val="24"/>
        </w:rPr>
        <w:t>TERM 3</w:t>
      </w:r>
      <w:r w:rsidRPr="00083604">
        <w:rPr>
          <w:rFonts w:ascii="Arial Narrow" w:hAnsi="Arial Narrow"/>
          <w:sz w:val="24"/>
          <w:szCs w:val="24"/>
        </w:rPr>
        <w:tab/>
      </w:r>
      <w:r>
        <w:rPr>
          <w:rFonts w:ascii="Arial Narrow" w:hAnsi="Arial Narrow"/>
          <w:sz w:val="24"/>
          <w:szCs w:val="24"/>
        </w:rPr>
        <w:t>Monday 29</w:t>
      </w:r>
      <w:r w:rsidRPr="00872920">
        <w:rPr>
          <w:rFonts w:ascii="Arial Narrow" w:hAnsi="Arial Narrow"/>
          <w:sz w:val="24"/>
          <w:szCs w:val="24"/>
          <w:vertAlign w:val="superscript"/>
        </w:rPr>
        <w:t>th</w:t>
      </w:r>
      <w:r>
        <w:rPr>
          <w:rFonts w:ascii="Arial Narrow" w:hAnsi="Arial Narrow"/>
          <w:sz w:val="24"/>
          <w:szCs w:val="24"/>
        </w:rPr>
        <w:t xml:space="preserve"> July – Monday 16</w:t>
      </w:r>
      <w:r w:rsidRPr="009D2F5F">
        <w:rPr>
          <w:rFonts w:ascii="Arial Narrow" w:hAnsi="Arial Narrow"/>
          <w:sz w:val="24"/>
          <w:szCs w:val="24"/>
          <w:vertAlign w:val="superscript"/>
        </w:rPr>
        <w:t>th</w:t>
      </w:r>
      <w:r>
        <w:rPr>
          <w:rFonts w:ascii="Arial Narrow" w:hAnsi="Arial Narrow"/>
          <w:sz w:val="24"/>
          <w:szCs w:val="24"/>
        </w:rPr>
        <w:t xml:space="preserve"> </w:t>
      </w:r>
      <w:r w:rsidR="008A5207">
        <w:rPr>
          <w:rFonts w:ascii="Arial Narrow" w:hAnsi="Arial Narrow"/>
          <w:sz w:val="24"/>
          <w:szCs w:val="24"/>
        </w:rPr>
        <w:t>September</w:t>
      </w:r>
      <w:r>
        <w:rPr>
          <w:rFonts w:ascii="Arial Narrow" w:hAnsi="Arial Narrow"/>
          <w:sz w:val="24"/>
          <w:szCs w:val="24"/>
        </w:rPr>
        <w:t xml:space="preserve"> </w:t>
      </w:r>
    </w:p>
    <w:p w14:paraId="41991936" w14:textId="77777777" w:rsidR="00E84327" w:rsidRPr="006E535D" w:rsidRDefault="00E84327" w:rsidP="00E84327">
      <w:pPr>
        <w:spacing w:after="240"/>
        <w:rPr>
          <w:rFonts w:ascii="Arial Narrow" w:hAnsi="Arial Narrow"/>
          <w:sz w:val="24"/>
          <w:szCs w:val="24"/>
        </w:rPr>
      </w:pPr>
      <w:r w:rsidRPr="00083604">
        <w:rPr>
          <w:rFonts w:ascii="Arial Narrow" w:hAnsi="Arial Narrow"/>
          <w:b/>
          <w:bCs/>
          <w:sz w:val="24"/>
          <w:szCs w:val="24"/>
        </w:rPr>
        <w:t xml:space="preserve">TERM </w:t>
      </w:r>
      <w:r>
        <w:rPr>
          <w:rFonts w:ascii="Arial Narrow" w:hAnsi="Arial Narrow"/>
          <w:b/>
          <w:bCs/>
          <w:sz w:val="24"/>
          <w:szCs w:val="24"/>
        </w:rPr>
        <w:t>4</w:t>
      </w:r>
      <w:r w:rsidRPr="00083604">
        <w:rPr>
          <w:rFonts w:ascii="Arial Narrow" w:hAnsi="Arial Narrow"/>
          <w:b/>
          <w:bCs/>
          <w:sz w:val="24"/>
          <w:szCs w:val="24"/>
        </w:rPr>
        <w:tab/>
      </w:r>
      <w:r>
        <w:rPr>
          <w:rFonts w:ascii="Arial Narrow" w:hAnsi="Arial Narrow"/>
          <w:sz w:val="24"/>
          <w:szCs w:val="24"/>
        </w:rPr>
        <w:t>Monday 21</w:t>
      </w:r>
      <w:r w:rsidRPr="009D2F5F">
        <w:rPr>
          <w:rFonts w:ascii="Arial Narrow" w:hAnsi="Arial Narrow"/>
          <w:sz w:val="24"/>
          <w:szCs w:val="24"/>
          <w:vertAlign w:val="superscript"/>
        </w:rPr>
        <w:t>st</w:t>
      </w:r>
      <w:r>
        <w:rPr>
          <w:rFonts w:ascii="Arial Narrow" w:hAnsi="Arial Narrow"/>
          <w:sz w:val="24"/>
          <w:szCs w:val="24"/>
        </w:rPr>
        <w:t xml:space="preserve"> October – Monday 9</w:t>
      </w:r>
      <w:r w:rsidRPr="009D2F5F">
        <w:rPr>
          <w:rFonts w:ascii="Arial Narrow" w:hAnsi="Arial Narrow"/>
          <w:sz w:val="24"/>
          <w:szCs w:val="24"/>
          <w:vertAlign w:val="superscript"/>
        </w:rPr>
        <w:t>th</w:t>
      </w:r>
      <w:r>
        <w:rPr>
          <w:rFonts w:ascii="Arial Narrow" w:hAnsi="Arial Narrow"/>
          <w:sz w:val="24"/>
          <w:szCs w:val="24"/>
        </w:rPr>
        <w:t xml:space="preserve"> December </w:t>
      </w:r>
    </w:p>
    <w:tbl>
      <w:tblPr>
        <w:tblW w:w="9896" w:type="dxa"/>
        <w:tblLook w:val="04A0" w:firstRow="1" w:lastRow="0" w:firstColumn="1" w:lastColumn="0" w:noHBand="0" w:noVBand="1"/>
      </w:tblPr>
      <w:tblGrid>
        <w:gridCol w:w="1237"/>
        <w:gridCol w:w="1237"/>
        <w:gridCol w:w="1237"/>
        <w:gridCol w:w="1237"/>
        <w:gridCol w:w="1237"/>
        <w:gridCol w:w="1237"/>
        <w:gridCol w:w="1237"/>
        <w:gridCol w:w="1237"/>
      </w:tblGrid>
      <w:tr w:rsidR="00E84327" w:rsidRPr="006B7F36" w14:paraId="4AAFCC1B" w14:textId="77777777" w:rsidTr="001074E5">
        <w:trPr>
          <w:trHeight w:val="290"/>
        </w:trPr>
        <w:tc>
          <w:tcPr>
            <w:tcW w:w="2474" w:type="dxa"/>
            <w:gridSpan w:val="2"/>
            <w:tcBorders>
              <w:top w:val="single" w:sz="8" w:space="0" w:color="auto"/>
              <w:left w:val="single" w:sz="8" w:space="0" w:color="auto"/>
              <w:bottom w:val="single" w:sz="8" w:space="0" w:color="auto"/>
              <w:right w:val="single" w:sz="8" w:space="0" w:color="000000" w:themeColor="text1"/>
            </w:tcBorders>
            <w:shd w:val="clear" w:color="auto" w:fill="A7D4EE"/>
            <w:noWrap/>
            <w:vAlign w:val="bottom"/>
            <w:hideMark/>
          </w:tcPr>
          <w:p w14:paraId="29690C87" w14:textId="77777777" w:rsidR="00E84327" w:rsidRPr="004769F0" w:rsidRDefault="00E84327" w:rsidP="001074E5">
            <w:pPr>
              <w:spacing w:after="0" w:line="240" w:lineRule="auto"/>
              <w:jc w:val="center"/>
              <w:rPr>
                <w:rFonts w:ascii="Arial Narrow" w:eastAsia="Times New Roman" w:hAnsi="Arial Narrow" w:cs="Arial"/>
                <w:b/>
                <w:bCs/>
                <w:color w:val="FFFFFF" w:themeColor="background1"/>
                <w:lang w:eastAsia="en-AU"/>
              </w:rPr>
            </w:pPr>
            <w:r w:rsidRPr="004769F0">
              <w:rPr>
                <w:rFonts w:ascii="Arial Narrow" w:eastAsia="Times New Roman" w:hAnsi="Arial Narrow" w:cs="Arial"/>
                <w:b/>
                <w:bCs/>
                <w:color w:val="FFFFFF" w:themeColor="background1"/>
                <w:lang w:eastAsia="en-AU"/>
              </w:rPr>
              <w:t>Term 1</w:t>
            </w:r>
          </w:p>
        </w:tc>
        <w:tc>
          <w:tcPr>
            <w:tcW w:w="2474" w:type="dxa"/>
            <w:gridSpan w:val="2"/>
            <w:tcBorders>
              <w:top w:val="single" w:sz="8" w:space="0" w:color="auto"/>
              <w:left w:val="nil"/>
              <w:bottom w:val="single" w:sz="8" w:space="0" w:color="auto"/>
              <w:right w:val="single" w:sz="8" w:space="0" w:color="000000" w:themeColor="text1"/>
            </w:tcBorders>
            <w:shd w:val="clear" w:color="auto" w:fill="A7D4EE"/>
            <w:noWrap/>
            <w:vAlign w:val="bottom"/>
            <w:hideMark/>
          </w:tcPr>
          <w:p w14:paraId="3E125DB3" w14:textId="77777777" w:rsidR="00E84327" w:rsidRPr="004769F0" w:rsidRDefault="00E84327" w:rsidP="001074E5">
            <w:pPr>
              <w:spacing w:after="0" w:line="240" w:lineRule="auto"/>
              <w:jc w:val="center"/>
              <w:rPr>
                <w:rFonts w:ascii="Arial Narrow" w:eastAsia="Times New Roman" w:hAnsi="Arial Narrow" w:cs="Arial"/>
                <w:b/>
                <w:bCs/>
                <w:color w:val="FFFFFF" w:themeColor="background1"/>
                <w:lang w:eastAsia="en-AU"/>
              </w:rPr>
            </w:pPr>
            <w:r w:rsidRPr="004769F0">
              <w:rPr>
                <w:rFonts w:ascii="Arial Narrow" w:eastAsia="Times New Roman" w:hAnsi="Arial Narrow" w:cs="Arial"/>
                <w:b/>
                <w:bCs/>
                <w:color w:val="FFFFFF" w:themeColor="background1"/>
                <w:lang w:eastAsia="en-AU"/>
              </w:rPr>
              <w:t>Term 2</w:t>
            </w:r>
          </w:p>
        </w:tc>
        <w:tc>
          <w:tcPr>
            <w:tcW w:w="2474" w:type="dxa"/>
            <w:gridSpan w:val="2"/>
            <w:tcBorders>
              <w:top w:val="single" w:sz="8" w:space="0" w:color="auto"/>
              <w:left w:val="nil"/>
              <w:bottom w:val="single" w:sz="8" w:space="0" w:color="auto"/>
              <w:right w:val="single" w:sz="8" w:space="0" w:color="000000" w:themeColor="text1"/>
            </w:tcBorders>
            <w:shd w:val="clear" w:color="auto" w:fill="A7D4EE"/>
            <w:noWrap/>
            <w:vAlign w:val="bottom"/>
            <w:hideMark/>
          </w:tcPr>
          <w:p w14:paraId="61A180E1" w14:textId="77777777" w:rsidR="00E84327" w:rsidRPr="004769F0" w:rsidRDefault="00E84327" w:rsidP="001074E5">
            <w:pPr>
              <w:spacing w:after="0" w:line="240" w:lineRule="auto"/>
              <w:jc w:val="center"/>
              <w:rPr>
                <w:rFonts w:ascii="Arial Narrow" w:eastAsia="Times New Roman" w:hAnsi="Arial Narrow" w:cs="Arial"/>
                <w:b/>
                <w:bCs/>
                <w:color w:val="FFFFFF" w:themeColor="background1"/>
                <w:lang w:eastAsia="en-AU"/>
              </w:rPr>
            </w:pPr>
            <w:r w:rsidRPr="004769F0">
              <w:rPr>
                <w:rFonts w:ascii="Arial Narrow" w:eastAsia="Times New Roman" w:hAnsi="Arial Narrow" w:cs="Arial"/>
                <w:b/>
                <w:bCs/>
                <w:color w:val="FFFFFF" w:themeColor="background1"/>
                <w:lang w:eastAsia="en-AU"/>
              </w:rPr>
              <w:t>Term 3</w:t>
            </w:r>
          </w:p>
        </w:tc>
        <w:tc>
          <w:tcPr>
            <w:tcW w:w="2474" w:type="dxa"/>
            <w:gridSpan w:val="2"/>
            <w:tcBorders>
              <w:top w:val="single" w:sz="8" w:space="0" w:color="auto"/>
              <w:left w:val="nil"/>
              <w:bottom w:val="single" w:sz="8" w:space="0" w:color="auto"/>
              <w:right w:val="single" w:sz="8" w:space="0" w:color="000000" w:themeColor="text1"/>
            </w:tcBorders>
            <w:shd w:val="clear" w:color="auto" w:fill="A7D4EE"/>
            <w:noWrap/>
            <w:vAlign w:val="bottom"/>
            <w:hideMark/>
          </w:tcPr>
          <w:p w14:paraId="0BDA2450" w14:textId="77777777" w:rsidR="00E84327" w:rsidRPr="004769F0" w:rsidRDefault="00E84327" w:rsidP="001074E5">
            <w:pPr>
              <w:spacing w:after="0" w:line="240" w:lineRule="auto"/>
              <w:jc w:val="center"/>
              <w:rPr>
                <w:rFonts w:ascii="Arial Narrow" w:eastAsia="Times New Roman" w:hAnsi="Arial Narrow" w:cs="Arial"/>
                <w:b/>
                <w:bCs/>
                <w:color w:val="FFFFFF" w:themeColor="background1"/>
                <w:lang w:eastAsia="en-AU"/>
              </w:rPr>
            </w:pPr>
            <w:r w:rsidRPr="004769F0">
              <w:rPr>
                <w:rFonts w:ascii="Arial Narrow" w:eastAsia="Times New Roman" w:hAnsi="Arial Narrow" w:cs="Arial"/>
                <w:b/>
                <w:bCs/>
                <w:color w:val="FFFFFF" w:themeColor="background1"/>
                <w:lang w:eastAsia="en-AU"/>
              </w:rPr>
              <w:t>Term 4</w:t>
            </w:r>
          </w:p>
        </w:tc>
      </w:tr>
      <w:tr w:rsidR="00E84327" w:rsidRPr="006B7F36" w14:paraId="3BC8E813"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553606BE"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1</w:t>
            </w:r>
          </w:p>
        </w:tc>
        <w:tc>
          <w:tcPr>
            <w:tcW w:w="1237" w:type="dxa"/>
            <w:tcBorders>
              <w:top w:val="nil"/>
              <w:left w:val="nil"/>
              <w:bottom w:val="nil"/>
              <w:right w:val="single" w:sz="8" w:space="0" w:color="auto"/>
            </w:tcBorders>
            <w:shd w:val="clear" w:color="auto" w:fill="auto"/>
            <w:noWrap/>
            <w:vAlign w:val="bottom"/>
            <w:hideMark/>
          </w:tcPr>
          <w:p w14:paraId="14AD862F"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05</w:t>
            </w:r>
            <w:r w:rsidRPr="006B7F36">
              <w:rPr>
                <w:rFonts w:ascii="Arial Narrow" w:eastAsia="Times New Roman" w:hAnsi="Arial Narrow" w:cs="Arial"/>
                <w:lang w:eastAsia="en-AU"/>
              </w:rPr>
              <w:t>/02/202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600186C6"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1</w:t>
            </w:r>
          </w:p>
        </w:tc>
        <w:tc>
          <w:tcPr>
            <w:tcW w:w="1237" w:type="dxa"/>
            <w:tcBorders>
              <w:top w:val="nil"/>
              <w:left w:val="nil"/>
              <w:bottom w:val="nil"/>
              <w:right w:val="single" w:sz="8" w:space="0" w:color="auto"/>
            </w:tcBorders>
            <w:shd w:val="clear" w:color="auto" w:fill="auto"/>
            <w:noWrap/>
            <w:vAlign w:val="bottom"/>
            <w:hideMark/>
          </w:tcPr>
          <w:p w14:paraId="359C41A2"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06</w:t>
            </w:r>
            <w:r w:rsidRPr="006B7F36">
              <w:rPr>
                <w:rFonts w:ascii="Arial Narrow" w:eastAsia="Times New Roman" w:hAnsi="Arial Narrow" w:cs="Arial"/>
                <w:lang w:eastAsia="en-AU"/>
              </w:rPr>
              <w:t>/05/202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468EA650"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1</w:t>
            </w:r>
          </w:p>
        </w:tc>
        <w:tc>
          <w:tcPr>
            <w:tcW w:w="1237" w:type="dxa"/>
            <w:tcBorders>
              <w:top w:val="nil"/>
              <w:left w:val="nil"/>
              <w:bottom w:val="nil"/>
              <w:right w:val="single" w:sz="8" w:space="0" w:color="auto"/>
            </w:tcBorders>
            <w:shd w:val="clear" w:color="auto" w:fill="auto"/>
            <w:noWrap/>
            <w:vAlign w:val="bottom"/>
            <w:hideMark/>
          </w:tcPr>
          <w:p w14:paraId="698F2952"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2</w:t>
            </w:r>
            <w:r>
              <w:rPr>
                <w:rFonts w:ascii="Arial Narrow" w:eastAsia="Times New Roman" w:hAnsi="Arial Narrow" w:cs="Arial"/>
                <w:lang w:eastAsia="en-AU"/>
              </w:rPr>
              <w:t>9</w:t>
            </w:r>
            <w:r w:rsidRPr="006B7F36">
              <w:rPr>
                <w:rFonts w:ascii="Arial Narrow" w:eastAsia="Times New Roman" w:hAnsi="Arial Narrow" w:cs="Arial"/>
                <w:lang w:eastAsia="en-AU"/>
              </w:rPr>
              <w:t>/07/202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34311BF6"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1</w:t>
            </w:r>
          </w:p>
        </w:tc>
        <w:tc>
          <w:tcPr>
            <w:tcW w:w="1237" w:type="dxa"/>
            <w:tcBorders>
              <w:top w:val="nil"/>
              <w:left w:val="nil"/>
              <w:bottom w:val="nil"/>
              <w:right w:val="single" w:sz="8" w:space="0" w:color="auto"/>
            </w:tcBorders>
            <w:shd w:val="clear" w:color="auto" w:fill="auto"/>
            <w:noWrap/>
            <w:vAlign w:val="bottom"/>
            <w:hideMark/>
          </w:tcPr>
          <w:p w14:paraId="5B0A78CB"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21</w:t>
            </w:r>
            <w:r w:rsidRPr="006B7F36">
              <w:rPr>
                <w:rFonts w:ascii="Arial Narrow" w:eastAsia="Times New Roman" w:hAnsi="Arial Narrow" w:cs="Arial"/>
                <w:lang w:eastAsia="en-AU"/>
              </w:rPr>
              <w:t>/10/202</w:t>
            </w:r>
            <w:r>
              <w:rPr>
                <w:rFonts w:ascii="Arial Narrow" w:eastAsia="Times New Roman" w:hAnsi="Arial Narrow" w:cs="Arial"/>
                <w:lang w:eastAsia="en-AU"/>
              </w:rPr>
              <w:t>4</w:t>
            </w:r>
          </w:p>
        </w:tc>
      </w:tr>
      <w:tr w:rsidR="00E84327" w:rsidRPr="006B7F36" w14:paraId="64F4822D"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257C030F"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2</w:t>
            </w:r>
          </w:p>
        </w:tc>
        <w:tc>
          <w:tcPr>
            <w:tcW w:w="1237" w:type="dxa"/>
            <w:tcBorders>
              <w:top w:val="nil"/>
              <w:left w:val="nil"/>
              <w:bottom w:val="nil"/>
              <w:right w:val="single" w:sz="8" w:space="0" w:color="auto"/>
            </w:tcBorders>
            <w:shd w:val="clear" w:color="auto" w:fill="auto"/>
            <w:noWrap/>
            <w:vAlign w:val="bottom"/>
            <w:hideMark/>
          </w:tcPr>
          <w:p w14:paraId="218E2E58"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1</w:t>
            </w:r>
            <w:r>
              <w:rPr>
                <w:rFonts w:ascii="Arial Narrow" w:eastAsia="Times New Roman" w:hAnsi="Arial Narrow" w:cs="Arial"/>
                <w:lang w:eastAsia="en-AU"/>
              </w:rPr>
              <w:t>2</w:t>
            </w:r>
            <w:r w:rsidRPr="006B7F36">
              <w:rPr>
                <w:rFonts w:ascii="Arial Narrow" w:eastAsia="Times New Roman" w:hAnsi="Arial Narrow" w:cs="Arial"/>
                <w:lang w:eastAsia="en-AU"/>
              </w:rPr>
              <w:t>/02/202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66949BEA"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2</w:t>
            </w:r>
          </w:p>
        </w:tc>
        <w:tc>
          <w:tcPr>
            <w:tcW w:w="1237" w:type="dxa"/>
            <w:tcBorders>
              <w:top w:val="nil"/>
              <w:left w:val="nil"/>
              <w:bottom w:val="nil"/>
              <w:right w:val="single" w:sz="8" w:space="0" w:color="auto"/>
            </w:tcBorders>
            <w:shd w:val="clear" w:color="auto" w:fill="auto"/>
            <w:noWrap/>
            <w:vAlign w:val="bottom"/>
            <w:hideMark/>
          </w:tcPr>
          <w:p w14:paraId="6E2E57D1"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13</w:t>
            </w:r>
            <w:r w:rsidRPr="006B7F36">
              <w:rPr>
                <w:rFonts w:ascii="Arial Narrow" w:eastAsia="Times New Roman" w:hAnsi="Arial Narrow" w:cs="Arial"/>
                <w:lang w:eastAsia="en-AU"/>
              </w:rPr>
              <w:t>/05/202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02EBD7C7"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2</w:t>
            </w:r>
          </w:p>
        </w:tc>
        <w:tc>
          <w:tcPr>
            <w:tcW w:w="1237" w:type="dxa"/>
            <w:tcBorders>
              <w:top w:val="nil"/>
              <w:left w:val="nil"/>
              <w:bottom w:val="nil"/>
              <w:right w:val="single" w:sz="8" w:space="0" w:color="auto"/>
            </w:tcBorders>
            <w:shd w:val="clear" w:color="auto" w:fill="auto"/>
            <w:noWrap/>
            <w:vAlign w:val="bottom"/>
            <w:hideMark/>
          </w:tcPr>
          <w:p w14:paraId="2CC1A1AB"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05</w:t>
            </w:r>
            <w:r w:rsidRPr="006B7F36">
              <w:rPr>
                <w:rFonts w:ascii="Arial Narrow" w:eastAsia="Times New Roman" w:hAnsi="Arial Narrow" w:cs="Arial"/>
                <w:lang w:eastAsia="en-AU"/>
              </w:rPr>
              <w:t>/0</w:t>
            </w:r>
            <w:r>
              <w:rPr>
                <w:rFonts w:ascii="Arial Narrow" w:eastAsia="Times New Roman" w:hAnsi="Arial Narrow" w:cs="Arial"/>
                <w:lang w:eastAsia="en-AU"/>
              </w:rPr>
              <w:t>8</w:t>
            </w:r>
            <w:r w:rsidRPr="006B7F36">
              <w:rPr>
                <w:rFonts w:ascii="Arial Narrow" w:eastAsia="Times New Roman" w:hAnsi="Arial Narrow" w:cs="Arial"/>
                <w:lang w:eastAsia="en-AU"/>
              </w:rPr>
              <w:t>/202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1B63F5B1"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2</w:t>
            </w:r>
          </w:p>
        </w:tc>
        <w:tc>
          <w:tcPr>
            <w:tcW w:w="1237" w:type="dxa"/>
            <w:tcBorders>
              <w:top w:val="nil"/>
              <w:left w:val="nil"/>
              <w:bottom w:val="nil"/>
              <w:right w:val="single" w:sz="8" w:space="0" w:color="auto"/>
            </w:tcBorders>
            <w:shd w:val="clear" w:color="auto" w:fill="auto"/>
            <w:noWrap/>
            <w:vAlign w:val="bottom"/>
            <w:hideMark/>
          </w:tcPr>
          <w:p w14:paraId="64D5463D"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2</w:t>
            </w:r>
            <w:r>
              <w:rPr>
                <w:rFonts w:ascii="Arial Narrow" w:eastAsia="Times New Roman" w:hAnsi="Arial Narrow" w:cs="Arial"/>
                <w:lang w:eastAsia="en-AU"/>
              </w:rPr>
              <w:t>8</w:t>
            </w:r>
            <w:r w:rsidRPr="006B7F36">
              <w:rPr>
                <w:rFonts w:ascii="Arial Narrow" w:eastAsia="Times New Roman" w:hAnsi="Arial Narrow" w:cs="Arial"/>
                <w:lang w:eastAsia="en-AU"/>
              </w:rPr>
              <w:t>/10/202</w:t>
            </w:r>
            <w:r>
              <w:rPr>
                <w:rFonts w:ascii="Arial Narrow" w:eastAsia="Times New Roman" w:hAnsi="Arial Narrow" w:cs="Arial"/>
                <w:lang w:eastAsia="en-AU"/>
              </w:rPr>
              <w:t>4</w:t>
            </w:r>
          </w:p>
        </w:tc>
      </w:tr>
      <w:tr w:rsidR="00E84327" w:rsidRPr="006B7F36" w14:paraId="2201E74A"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1332E765"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3</w:t>
            </w:r>
          </w:p>
        </w:tc>
        <w:tc>
          <w:tcPr>
            <w:tcW w:w="1237" w:type="dxa"/>
            <w:tcBorders>
              <w:top w:val="nil"/>
              <w:left w:val="nil"/>
              <w:bottom w:val="nil"/>
              <w:right w:val="single" w:sz="8" w:space="0" w:color="auto"/>
            </w:tcBorders>
            <w:shd w:val="clear" w:color="auto" w:fill="auto"/>
            <w:noWrap/>
            <w:vAlign w:val="bottom"/>
            <w:hideMark/>
          </w:tcPr>
          <w:p w14:paraId="22E3C883"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19</w:t>
            </w:r>
            <w:r w:rsidRPr="006B7F36">
              <w:rPr>
                <w:rFonts w:ascii="Arial Narrow" w:eastAsia="Times New Roman" w:hAnsi="Arial Narrow" w:cs="Arial"/>
                <w:lang w:eastAsia="en-AU"/>
              </w:rPr>
              <w:t>/02/202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1790139F"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3</w:t>
            </w:r>
          </w:p>
        </w:tc>
        <w:tc>
          <w:tcPr>
            <w:tcW w:w="1237" w:type="dxa"/>
            <w:tcBorders>
              <w:top w:val="nil"/>
              <w:left w:val="nil"/>
              <w:bottom w:val="nil"/>
              <w:right w:val="single" w:sz="8" w:space="0" w:color="auto"/>
            </w:tcBorders>
            <w:shd w:val="clear" w:color="auto" w:fill="auto"/>
            <w:noWrap/>
            <w:vAlign w:val="bottom"/>
            <w:hideMark/>
          </w:tcPr>
          <w:p w14:paraId="0D4D7FED"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20</w:t>
            </w:r>
            <w:r w:rsidRPr="006B7F36">
              <w:rPr>
                <w:rFonts w:ascii="Arial Narrow" w:eastAsia="Times New Roman" w:hAnsi="Arial Narrow" w:cs="Arial"/>
                <w:lang w:eastAsia="en-AU"/>
              </w:rPr>
              <w:t>/05/202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71314D4F"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3</w:t>
            </w:r>
          </w:p>
        </w:tc>
        <w:tc>
          <w:tcPr>
            <w:tcW w:w="1237" w:type="dxa"/>
            <w:tcBorders>
              <w:top w:val="nil"/>
              <w:left w:val="nil"/>
              <w:bottom w:val="nil"/>
              <w:right w:val="single" w:sz="8" w:space="0" w:color="auto"/>
            </w:tcBorders>
            <w:shd w:val="clear" w:color="auto" w:fill="auto"/>
            <w:noWrap/>
            <w:vAlign w:val="bottom"/>
            <w:hideMark/>
          </w:tcPr>
          <w:p w14:paraId="0B6FC1F8"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12</w:t>
            </w:r>
            <w:r w:rsidRPr="006B7F36">
              <w:rPr>
                <w:rFonts w:ascii="Arial Narrow" w:eastAsia="Times New Roman" w:hAnsi="Arial Narrow" w:cs="Arial"/>
                <w:lang w:eastAsia="en-AU"/>
              </w:rPr>
              <w:t>/08/202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5970FAB8"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3</w:t>
            </w:r>
          </w:p>
        </w:tc>
        <w:tc>
          <w:tcPr>
            <w:tcW w:w="1237" w:type="dxa"/>
            <w:tcBorders>
              <w:top w:val="nil"/>
              <w:left w:val="nil"/>
              <w:bottom w:val="nil"/>
              <w:right w:val="single" w:sz="8" w:space="0" w:color="auto"/>
            </w:tcBorders>
            <w:shd w:val="clear" w:color="auto" w:fill="auto"/>
            <w:noWrap/>
            <w:vAlign w:val="bottom"/>
            <w:hideMark/>
          </w:tcPr>
          <w:p w14:paraId="5E4F4473"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04</w:t>
            </w:r>
            <w:r w:rsidRPr="006B7F36">
              <w:rPr>
                <w:rFonts w:ascii="Arial Narrow" w:eastAsia="Times New Roman" w:hAnsi="Arial Narrow" w:cs="Arial"/>
                <w:lang w:eastAsia="en-AU"/>
              </w:rPr>
              <w:t>/1</w:t>
            </w:r>
            <w:r>
              <w:rPr>
                <w:rFonts w:ascii="Arial Narrow" w:eastAsia="Times New Roman" w:hAnsi="Arial Narrow" w:cs="Arial"/>
                <w:lang w:eastAsia="en-AU"/>
              </w:rPr>
              <w:t>1</w:t>
            </w:r>
            <w:r w:rsidRPr="006B7F36">
              <w:rPr>
                <w:rFonts w:ascii="Arial Narrow" w:eastAsia="Times New Roman" w:hAnsi="Arial Narrow" w:cs="Arial"/>
                <w:lang w:eastAsia="en-AU"/>
              </w:rPr>
              <w:t>/202</w:t>
            </w:r>
            <w:r>
              <w:rPr>
                <w:rFonts w:ascii="Arial Narrow" w:eastAsia="Times New Roman" w:hAnsi="Arial Narrow" w:cs="Arial"/>
                <w:lang w:eastAsia="en-AU"/>
              </w:rPr>
              <w:t>4</w:t>
            </w:r>
          </w:p>
        </w:tc>
      </w:tr>
      <w:tr w:rsidR="00E84327" w:rsidRPr="006B7F36" w14:paraId="5EFDE316"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3E12D0DC"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4</w:t>
            </w:r>
          </w:p>
        </w:tc>
        <w:tc>
          <w:tcPr>
            <w:tcW w:w="1237" w:type="dxa"/>
            <w:tcBorders>
              <w:top w:val="nil"/>
              <w:left w:val="nil"/>
              <w:bottom w:val="nil"/>
              <w:right w:val="single" w:sz="8" w:space="0" w:color="auto"/>
            </w:tcBorders>
            <w:shd w:val="clear" w:color="auto" w:fill="auto"/>
            <w:noWrap/>
            <w:vAlign w:val="bottom"/>
            <w:hideMark/>
          </w:tcPr>
          <w:p w14:paraId="72E34CA1"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2</w:t>
            </w:r>
            <w:r>
              <w:rPr>
                <w:rFonts w:ascii="Arial Narrow" w:eastAsia="Times New Roman" w:hAnsi="Arial Narrow" w:cs="Arial"/>
                <w:lang w:eastAsia="en-AU"/>
              </w:rPr>
              <w:t>6</w:t>
            </w:r>
            <w:r w:rsidRPr="006B7F36">
              <w:rPr>
                <w:rFonts w:ascii="Arial Narrow" w:eastAsia="Times New Roman" w:hAnsi="Arial Narrow" w:cs="Arial"/>
                <w:lang w:eastAsia="en-AU"/>
              </w:rPr>
              <w:t>/02/202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14FFABFC"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4</w:t>
            </w:r>
          </w:p>
        </w:tc>
        <w:tc>
          <w:tcPr>
            <w:tcW w:w="1237" w:type="dxa"/>
            <w:tcBorders>
              <w:top w:val="nil"/>
              <w:left w:val="nil"/>
              <w:bottom w:val="nil"/>
              <w:right w:val="single" w:sz="8" w:space="0" w:color="auto"/>
            </w:tcBorders>
            <w:shd w:val="clear" w:color="auto" w:fill="auto"/>
            <w:noWrap/>
            <w:vAlign w:val="bottom"/>
            <w:hideMark/>
          </w:tcPr>
          <w:p w14:paraId="2F75A0D0"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27</w:t>
            </w:r>
            <w:r w:rsidRPr="006B7F36">
              <w:rPr>
                <w:rFonts w:ascii="Arial Narrow" w:eastAsia="Times New Roman" w:hAnsi="Arial Narrow" w:cs="Arial"/>
                <w:lang w:eastAsia="en-AU"/>
              </w:rPr>
              <w:t>/05/202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4EA7233A"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4</w:t>
            </w:r>
          </w:p>
        </w:tc>
        <w:tc>
          <w:tcPr>
            <w:tcW w:w="1237" w:type="dxa"/>
            <w:tcBorders>
              <w:top w:val="nil"/>
              <w:left w:val="nil"/>
              <w:bottom w:val="nil"/>
              <w:right w:val="single" w:sz="8" w:space="0" w:color="auto"/>
            </w:tcBorders>
            <w:shd w:val="clear" w:color="auto" w:fill="auto"/>
            <w:noWrap/>
            <w:vAlign w:val="bottom"/>
            <w:hideMark/>
          </w:tcPr>
          <w:p w14:paraId="7CFF55D6"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19</w:t>
            </w:r>
            <w:r w:rsidRPr="006B7F36">
              <w:rPr>
                <w:rFonts w:ascii="Arial Narrow" w:eastAsia="Times New Roman" w:hAnsi="Arial Narrow" w:cs="Arial"/>
                <w:lang w:eastAsia="en-AU"/>
              </w:rPr>
              <w:t>/08/202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6A8CF6EA"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4</w:t>
            </w:r>
          </w:p>
        </w:tc>
        <w:tc>
          <w:tcPr>
            <w:tcW w:w="1237" w:type="dxa"/>
            <w:tcBorders>
              <w:top w:val="nil"/>
              <w:left w:val="nil"/>
              <w:bottom w:val="nil"/>
              <w:right w:val="single" w:sz="8" w:space="0" w:color="auto"/>
            </w:tcBorders>
            <w:shd w:val="clear" w:color="auto" w:fill="auto"/>
            <w:noWrap/>
            <w:vAlign w:val="bottom"/>
            <w:hideMark/>
          </w:tcPr>
          <w:p w14:paraId="3CE958BB"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11</w:t>
            </w:r>
            <w:r w:rsidRPr="006B7F36">
              <w:rPr>
                <w:rFonts w:ascii="Arial Narrow" w:eastAsia="Times New Roman" w:hAnsi="Arial Narrow" w:cs="Arial"/>
                <w:lang w:eastAsia="en-AU"/>
              </w:rPr>
              <w:t>/11/202</w:t>
            </w:r>
            <w:r>
              <w:rPr>
                <w:rFonts w:ascii="Arial Narrow" w:eastAsia="Times New Roman" w:hAnsi="Arial Narrow" w:cs="Arial"/>
                <w:lang w:eastAsia="en-AU"/>
              </w:rPr>
              <w:t>4</w:t>
            </w:r>
          </w:p>
        </w:tc>
      </w:tr>
      <w:tr w:rsidR="00E84327" w:rsidRPr="006B7F36" w14:paraId="1ED5DC25"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4CFDA513"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5</w:t>
            </w:r>
          </w:p>
        </w:tc>
        <w:tc>
          <w:tcPr>
            <w:tcW w:w="1237" w:type="dxa"/>
            <w:tcBorders>
              <w:top w:val="nil"/>
              <w:left w:val="nil"/>
              <w:bottom w:val="nil"/>
              <w:right w:val="single" w:sz="8" w:space="0" w:color="auto"/>
            </w:tcBorders>
            <w:shd w:val="clear" w:color="auto" w:fill="auto"/>
            <w:noWrap/>
            <w:vAlign w:val="bottom"/>
            <w:hideMark/>
          </w:tcPr>
          <w:p w14:paraId="39B29AD3"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04</w:t>
            </w:r>
            <w:r w:rsidRPr="006B7F36">
              <w:rPr>
                <w:rFonts w:ascii="Arial Narrow" w:eastAsia="Times New Roman" w:hAnsi="Arial Narrow" w:cs="Arial"/>
                <w:lang w:eastAsia="en-AU"/>
              </w:rPr>
              <w:t>/03/202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13EA7117"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5</w:t>
            </w:r>
          </w:p>
        </w:tc>
        <w:tc>
          <w:tcPr>
            <w:tcW w:w="1237" w:type="dxa"/>
            <w:tcBorders>
              <w:top w:val="nil"/>
              <w:left w:val="nil"/>
              <w:bottom w:val="nil"/>
              <w:right w:val="single" w:sz="8" w:space="0" w:color="auto"/>
            </w:tcBorders>
            <w:shd w:val="clear" w:color="auto" w:fill="auto"/>
            <w:noWrap/>
            <w:vAlign w:val="bottom"/>
            <w:hideMark/>
          </w:tcPr>
          <w:p w14:paraId="24012A11"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03</w:t>
            </w:r>
            <w:r w:rsidRPr="006B7F36">
              <w:rPr>
                <w:rFonts w:ascii="Arial Narrow" w:eastAsia="Times New Roman" w:hAnsi="Arial Narrow" w:cs="Arial"/>
                <w:lang w:eastAsia="en-AU"/>
              </w:rPr>
              <w:t>/0</w:t>
            </w:r>
            <w:r>
              <w:rPr>
                <w:rFonts w:ascii="Arial Narrow" w:eastAsia="Times New Roman" w:hAnsi="Arial Narrow" w:cs="Arial"/>
                <w:lang w:eastAsia="en-AU"/>
              </w:rPr>
              <w:t>6</w:t>
            </w:r>
            <w:r w:rsidRPr="006B7F36">
              <w:rPr>
                <w:rFonts w:ascii="Arial Narrow" w:eastAsia="Times New Roman" w:hAnsi="Arial Narrow" w:cs="Arial"/>
                <w:lang w:eastAsia="en-AU"/>
              </w:rPr>
              <w:t>/202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5BB7962E"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5</w:t>
            </w:r>
          </w:p>
        </w:tc>
        <w:tc>
          <w:tcPr>
            <w:tcW w:w="1237" w:type="dxa"/>
            <w:tcBorders>
              <w:top w:val="nil"/>
              <w:left w:val="nil"/>
              <w:bottom w:val="nil"/>
              <w:right w:val="single" w:sz="8" w:space="0" w:color="auto"/>
            </w:tcBorders>
            <w:shd w:val="clear" w:color="auto" w:fill="auto"/>
            <w:noWrap/>
            <w:vAlign w:val="bottom"/>
            <w:hideMark/>
          </w:tcPr>
          <w:p w14:paraId="2D0951E8"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26</w:t>
            </w:r>
            <w:r w:rsidRPr="006B7F36">
              <w:rPr>
                <w:rFonts w:ascii="Arial Narrow" w:eastAsia="Times New Roman" w:hAnsi="Arial Narrow" w:cs="Arial"/>
                <w:lang w:eastAsia="en-AU"/>
              </w:rPr>
              <w:t>/08/202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5997FA09"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5</w:t>
            </w:r>
          </w:p>
        </w:tc>
        <w:tc>
          <w:tcPr>
            <w:tcW w:w="1237" w:type="dxa"/>
            <w:tcBorders>
              <w:top w:val="nil"/>
              <w:left w:val="nil"/>
              <w:bottom w:val="nil"/>
              <w:right w:val="single" w:sz="8" w:space="0" w:color="auto"/>
            </w:tcBorders>
            <w:shd w:val="clear" w:color="auto" w:fill="auto"/>
            <w:noWrap/>
            <w:vAlign w:val="bottom"/>
            <w:hideMark/>
          </w:tcPr>
          <w:p w14:paraId="3660136C"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18</w:t>
            </w:r>
            <w:r w:rsidRPr="006B7F36">
              <w:rPr>
                <w:rFonts w:ascii="Arial Narrow" w:eastAsia="Times New Roman" w:hAnsi="Arial Narrow" w:cs="Arial"/>
                <w:lang w:eastAsia="en-AU"/>
              </w:rPr>
              <w:t>/11/202</w:t>
            </w:r>
            <w:r>
              <w:rPr>
                <w:rFonts w:ascii="Arial Narrow" w:eastAsia="Times New Roman" w:hAnsi="Arial Narrow" w:cs="Arial"/>
                <w:lang w:eastAsia="en-AU"/>
              </w:rPr>
              <w:t>4</w:t>
            </w:r>
          </w:p>
        </w:tc>
      </w:tr>
      <w:tr w:rsidR="00E84327" w:rsidRPr="006B7F36" w14:paraId="1AD41F50"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0D6B3CFA"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6</w:t>
            </w:r>
          </w:p>
        </w:tc>
        <w:tc>
          <w:tcPr>
            <w:tcW w:w="1237" w:type="dxa"/>
            <w:tcBorders>
              <w:top w:val="nil"/>
              <w:left w:val="nil"/>
              <w:bottom w:val="nil"/>
              <w:right w:val="single" w:sz="8" w:space="0" w:color="auto"/>
            </w:tcBorders>
            <w:shd w:val="clear" w:color="auto" w:fill="auto"/>
            <w:noWrap/>
            <w:vAlign w:val="bottom"/>
            <w:hideMark/>
          </w:tcPr>
          <w:p w14:paraId="660F0BE0"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1</w:t>
            </w:r>
            <w:r>
              <w:rPr>
                <w:rFonts w:ascii="Arial Narrow" w:eastAsia="Times New Roman" w:hAnsi="Arial Narrow" w:cs="Arial"/>
                <w:lang w:eastAsia="en-AU"/>
              </w:rPr>
              <w:t>1</w:t>
            </w:r>
            <w:r w:rsidRPr="006B7F36">
              <w:rPr>
                <w:rFonts w:ascii="Arial Narrow" w:eastAsia="Times New Roman" w:hAnsi="Arial Narrow" w:cs="Arial"/>
                <w:lang w:eastAsia="en-AU"/>
              </w:rPr>
              <w:t>/03/202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6A476E08" w14:textId="77777777" w:rsidR="00E84327" w:rsidRPr="006B7F36" w:rsidRDefault="00E84327" w:rsidP="001074E5">
            <w:pPr>
              <w:spacing w:after="0" w:line="240" w:lineRule="auto"/>
              <w:jc w:val="center"/>
              <w:rPr>
                <w:rFonts w:ascii="Arial Narrow" w:eastAsia="Times New Roman" w:hAnsi="Arial Narrow" w:cs="Arial"/>
                <w:b/>
                <w:bCs/>
                <w:color w:val="FF0000"/>
                <w:lang w:eastAsia="en-AU"/>
              </w:rPr>
            </w:pPr>
            <w:r w:rsidRPr="23D1B638">
              <w:rPr>
                <w:rFonts w:ascii="Arial Narrow" w:eastAsia="Times New Roman" w:hAnsi="Arial Narrow" w:cs="Arial"/>
                <w:b/>
                <w:bCs/>
                <w:color w:val="FF0000"/>
                <w:lang w:eastAsia="en-AU"/>
              </w:rPr>
              <w:t>NO CLASS</w:t>
            </w:r>
          </w:p>
        </w:tc>
        <w:tc>
          <w:tcPr>
            <w:tcW w:w="1237" w:type="dxa"/>
            <w:tcBorders>
              <w:top w:val="nil"/>
              <w:left w:val="nil"/>
              <w:bottom w:val="nil"/>
              <w:right w:val="single" w:sz="8" w:space="0" w:color="auto"/>
            </w:tcBorders>
            <w:shd w:val="clear" w:color="auto" w:fill="auto"/>
            <w:noWrap/>
            <w:vAlign w:val="bottom"/>
            <w:hideMark/>
          </w:tcPr>
          <w:p w14:paraId="51552B0E"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b/>
                <w:bCs/>
                <w:color w:val="FF0000"/>
                <w:lang w:eastAsia="en-AU"/>
              </w:rPr>
              <w:t>1</w:t>
            </w:r>
            <w:r>
              <w:rPr>
                <w:rFonts w:ascii="Arial Narrow" w:eastAsia="Times New Roman" w:hAnsi="Arial Narrow" w:cs="Arial"/>
                <w:b/>
                <w:bCs/>
                <w:color w:val="FF0000"/>
                <w:lang w:eastAsia="en-AU"/>
              </w:rPr>
              <w:t>0</w:t>
            </w:r>
            <w:r w:rsidRPr="006B7F36">
              <w:rPr>
                <w:rFonts w:ascii="Arial Narrow" w:eastAsia="Times New Roman" w:hAnsi="Arial Narrow" w:cs="Arial"/>
                <w:b/>
                <w:bCs/>
                <w:color w:val="FF0000"/>
                <w:lang w:eastAsia="en-AU"/>
              </w:rPr>
              <w:t>/06/202</w:t>
            </w:r>
            <w:r>
              <w:rPr>
                <w:rFonts w:ascii="Arial Narrow" w:eastAsia="Times New Roman" w:hAnsi="Arial Narrow" w:cs="Arial"/>
                <w:b/>
                <w:bCs/>
                <w:color w:val="FF0000"/>
                <w:lang w:eastAsia="en-AU"/>
              </w:rPr>
              <w:t>4</w:t>
            </w:r>
          </w:p>
        </w:tc>
        <w:tc>
          <w:tcPr>
            <w:tcW w:w="1237" w:type="dxa"/>
            <w:tcBorders>
              <w:top w:val="nil"/>
              <w:left w:val="nil"/>
              <w:bottom w:val="nil"/>
              <w:right w:val="single" w:sz="8" w:space="0" w:color="auto"/>
            </w:tcBorders>
            <w:shd w:val="clear" w:color="auto" w:fill="auto"/>
            <w:noWrap/>
            <w:vAlign w:val="bottom"/>
            <w:hideMark/>
          </w:tcPr>
          <w:p w14:paraId="4B61A57B"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6</w:t>
            </w:r>
          </w:p>
        </w:tc>
        <w:tc>
          <w:tcPr>
            <w:tcW w:w="1237" w:type="dxa"/>
            <w:tcBorders>
              <w:top w:val="nil"/>
              <w:left w:val="nil"/>
              <w:bottom w:val="nil"/>
              <w:right w:val="single" w:sz="8" w:space="0" w:color="auto"/>
            </w:tcBorders>
            <w:shd w:val="clear" w:color="auto" w:fill="auto"/>
            <w:noWrap/>
            <w:vAlign w:val="bottom"/>
            <w:hideMark/>
          </w:tcPr>
          <w:p w14:paraId="7C164103"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02</w:t>
            </w:r>
            <w:r w:rsidRPr="006B7F36">
              <w:rPr>
                <w:rFonts w:ascii="Arial Narrow" w:eastAsia="Times New Roman" w:hAnsi="Arial Narrow" w:cs="Arial"/>
                <w:lang w:eastAsia="en-AU"/>
              </w:rPr>
              <w:t>/0</w:t>
            </w:r>
            <w:r>
              <w:rPr>
                <w:rFonts w:ascii="Arial Narrow" w:eastAsia="Times New Roman" w:hAnsi="Arial Narrow" w:cs="Arial"/>
                <w:lang w:eastAsia="en-AU"/>
              </w:rPr>
              <w:t>9</w:t>
            </w:r>
            <w:r w:rsidRPr="006B7F36">
              <w:rPr>
                <w:rFonts w:ascii="Arial Narrow" w:eastAsia="Times New Roman" w:hAnsi="Arial Narrow" w:cs="Arial"/>
                <w:lang w:eastAsia="en-AU"/>
              </w:rPr>
              <w:t>/202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7CC90E6A"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6</w:t>
            </w:r>
          </w:p>
        </w:tc>
        <w:tc>
          <w:tcPr>
            <w:tcW w:w="1237" w:type="dxa"/>
            <w:tcBorders>
              <w:top w:val="nil"/>
              <w:left w:val="nil"/>
              <w:bottom w:val="nil"/>
              <w:right w:val="single" w:sz="8" w:space="0" w:color="auto"/>
            </w:tcBorders>
            <w:shd w:val="clear" w:color="auto" w:fill="auto"/>
            <w:noWrap/>
            <w:vAlign w:val="bottom"/>
            <w:hideMark/>
          </w:tcPr>
          <w:p w14:paraId="483B024D"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25</w:t>
            </w:r>
            <w:r w:rsidRPr="006B7F36">
              <w:rPr>
                <w:rFonts w:ascii="Arial Narrow" w:eastAsia="Times New Roman" w:hAnsi="Arial Narrow" w:cs="Arial"/>
                <w:lang w:eastAsia="en-AU"/>
              </w:rPr>
              <w:t>/11/202</w:t>
            </w:r>
            <w:r>
              <w:rPr>
                <w:rFonts w:ascii="Arial Narrow" w:eastAsia="Times New Roman" w:hAnsi="Arial Narrow" w:cs="Arial"/>
                <w:lang w:eastAsia="en-AU"/>
              </w:rPr>
              <w:t>4</w:t>
            </w:r>
          </w:p>
        </w:tc>
      </w:tr>
      <w:tr w:rsidR="00E84327" w:rsidRPr="006B7F36" w14:paraId="7A805CBE"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56C203A6"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7</w:t>
            </w:r>
          </w:p>
        </w:tc>
        <w:tc>
          <w:tcPr>
            <w:tcW w:w="1237" w:type="dxa"/>
            <w:tcBorders>
              <w:top w:val="nil"/>
              <w:left w:val="nil"/>
              <w:bottom w:val="nil"/>
              <w:right w:val="single" w:sz="8" w:space="0" w:color="auto"/>
            </w:tcBorders>
            <w:shd w:val="clear" w:color="auto" w:fill="auto"/>
            <w:noWrap/>
            <w:vAlign w:val="bottom"/>
            <w:hideMark/>
          </w:tcPr>
          <w:p w14:paraId="6C12CAFF"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18</w:t>
            </w:r>
            <w:r w:rsidRPr="006B7F36">
              <w:rPr>
                <w:rFonts w:ascii="Arial Narrow" w:eastAsia="Times New Roman" w:hAnsi="Arial Narrow" w:cs="Arial"/>
                <w:lang w:eastAsia="en-AU"/>
              </w:rPr>
              <w:t>/03/202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280294B8" w14:textId="77777777" w:rsidR="00E84327" w:rsidRPr="006B7F36" w:rsidRDefault="00E84327" w:rsidP="001074E5">
            <w:pPr>
              <w:spacing w:after="0" w:line="240" w:lineRule="auto"/>
              <w:jc w:val="center"/>
              <w:rPr>
                <w:rFonts w:ascii="Arial Narrow" w:eastAsia="Times New Roman" w:hAnsi="Arial Narrow" w:cs="Arial"/>
                <w:b/>
                <w:bCs/>
                <w:color w:val="FF0000"/>
                <w:lang w:eastAsia="en-AU"/>
              </w:rPr>
            </w:pPr>
            <w:r w:rsidRPr="006B7F36">
              <w:rPr>
                <w:rFonts w:ascii="Arial Narrow" w:eastAsia="Times New Roman" w:hAnsi="Arial Narrow" w:cs="Arial"/>
                <w:lang w:eastAsia="en-AU"/>
              </w:rPr>
              <w:t xml:space="preserve">Lesson </w:t>
            </w:r>
            <w:r>
              <w:rPr>
                <w:rFonts w:ascii="Arial Narrow" w:eastAsia="Times New Roman" w:hAnsi="Arial Narrow" w:cs="Arial"/>
                <w:lang w:eastAsia="en-AU"/>
              </w:rPr>
              <w:t>6</w:t>
            </w:r>
          </w:p>
        </w:tc>
        <w:tc>
          <w:tcPr>
            <w:tcW w:w="1237" w:type="dxa"/>
            <w:tcBorders>
              <w:top w:val="nil"/>
              <w:left w:val="nil"/>
              <w:bottom w:val="nil"/>
              <w:right w:val="single" w:sz="8" w:space="0" w:color="auto"/>
            </w:tcBorders>
            <w:shd w:val="clear" w:color="auto" w:fill="auto"/>
            <w:noWrap/>
            <w:vAlign w:val="bottom"/>
            <w:hideMark/>
          </w:tcPr>
          <w:p w14:paraId="061028E5" w14:textId="77777777" w:rsidR="00E84327" w:rsidRPr="006B7F36" w:rsidRDefault="00E84327" w:rsidP="001074E5">
            <w:pPr>
              <w:spacing w:after="0" w:line="240" w:lineRule="auto"/>
              <w:jc w:val="center"/>
              <w:rPr>
                <w:rFonts w:ascii="Arial Narrow" w:eastAsia="Times New Roman" w:hAnsi="Arial Narrow" w:cs="Arial"/>
                <w:b/>
                <w:bCs/>
                <w:color w:val="FF0000"/>
                <w:lang w:eastAsia="en-AU"/>
              </w:rPr>
            </w:pPr>
            <w:r w:rsidRPr="006B7F36">
              <w:rPr>
                <w:rFonts w:ascii="Arial Narrow" w:eastAsia="Times New Roman" w:hAnsi="Arial Narrow" w:cs="Arial"/>
                <w:lang w:eastAsia="en-AU"/>
              </w:rPr>
              <w:t>1</w:t>
            </w:r>
            <w:r>
              <w:rPr>
                <w:rFonts w:ascii="Arial Narrow" w:eastAsia="Times New Roman" w:hAnsi="Arial Narrow" w:cs="Arial"/>
                <w:lang w:eastAsia="en-AU"/>
              </w:rPr>
              <w:t>7</w:t>
            </w:r>
            <w:r w:rsidRPr="006B7F36">
              <w:rPr>
                <w:rFonts w:ascii="Arial Narrow" w:eastAsia="Times New Roman" w:hAnsi="Arial Narrow" w:cs="Arial"/>
                <w:lang w:eastAsia="en-AU"/>
              </w:rPr>
              <w:t>/06/202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34FD88B2"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7</w:t>
            </w:r>
          </w:p>
        </w:tc>
        <w:tc>
          <w:tcPr>
            <w:tcW w:w="1237" w:type="dxa"/>
            <w:tcBorders>
              <w:top w:val="nil"/>
              <w:left w:val="nil"/>
              <w:bottom w:val="nil"/>
              <w:right w:val="single" w:sz="8" w:space="0" w:color="auto"/>
            </w:tcBorders>
            <w:shd w:val="clear" w:color="auto" w:fill="auto"/>
            <w:noWrap/>
            <w:vAlign w:val="bottom"/>
            <w:hideMark/>
          </w:tcPr>
          <w:p w14:paraId="7D71F4A5"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09</w:t>
            </w:r>
            <w:r w:rsidRPr="006B7F36">
              <w:rPr>
                <w:rFonts w:ascii="Arial Narrow" w:eastAsia="Times New Roman" w:hAnsi="Arial Narrow" w:cs="Arial"/>
                <w:lang w:eastAsia="en-AU"/>
              </w:rPr>
              <w:t>/09/202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17C351EF"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7</w:t>
            </w:r>
          </w:p>
        </w:tc>
        <w:tc>
          <w:tcPr>
            <w:tcW w:w="1237" w:type="dxa"/>
            <w:tcBorders>
              <w:top w:val="nil"/>
              <w:left w:val="nil"/>
              <w:bottom w:val="nil"/>
              <w:right w:val="single" w:sz="8" w:space="0" w:color="auto"/>
            </w:tcBorders>
            <w:shd w:val="clear" w:color="auto" w:fill="auto"/>
            <w:noWrap/>
            <w:vAlign w:val="bottom"/>
            <w:hideMark/>
          </w:tcPr>
          <w:p w14:paraId="3B2AF832"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02</w:t>
            </w:r>
            <w:r w:rsidRPr="006B7F36">
              <w:rPr>
                <w:rFonts w:ascii="Arial Narrow" w:eastAsia="Times New Roman" w:hAnsi="Arial Narrow" w:cs="Arial"/>
                <w:lang w:eastAsia="en-AU"/>
              </w:rPr>
              <w:t>/1</w:t>
            </w:r>
            <w:r>
              <w:rPr>
                <w:rFonts w:ascii="Arial Narrow" w:eastAsia="Times New Roman" w:hAnsi="Arial Narrow" w:cs="Arial"/>
                <w:lang w:eastAsia="en-AU"/>
              </w:rPr>
              <w:t>2</w:t>
            </w:r>
            <w:r w:rsidRPr="006B7F36">
              <w:rPr>
                <w:rFonts w:ascii="Arial Narrow" w:eastAsia="Times New Roman" w:hAnsi="Arial Narrow" w:cs="Arial"/>
                <w:lang w:eastAsia="en-AU"/>
              </w:rPr>
              <w:t>/202</w:t>
            </w:r>
            <w:r>
              <w:rPr>
                <w:rFonts w:ascii="Arial Narrow" w:eastAsia="Times New Roman" w:hAnsi="Arial Narrow" w:cs="Arial"/>
                <w:lang w:eastAsia="en-AU"/>
              </w:rPr>
              <w:t>4</w:t>
            </w:r>
          </w:p>
        </w:tc>
      </w:tr>
      <w:tr w:rsidR="00E84327" w:rsidRPr="006B7F36" w14:paraId="168803E9" w14:textId="77777777" w:rsidTr="001074E5">
        <w:trPr>
          <w:trHeight w:val="290"/>
        </w:trPr>
        <w:tc>
          <w:tcPr>
            <w:tcW w:w="1237" w:type="dxa"/>
            <w:tcBorders>
              <w:top w:val="nil"/>
              <w:left w:val="single" w:sz="8" w:space="0" w:color="auto"/>
              <w:bottom w:val="single" w:sz="8" w:space="0" w:color="auto"/>
              <w:right w:val="single" w:sz="8" w:space="0" w:color="auto"/>
            </w:tcBorders>
            <w:shd w:val="clear" w:color="auto" w:fill="auto"/>
            <w:noWrap/>
            <w:vAlign w:val="bottom"/>
            <w:hideMark/>
          </w:tcPr>
          <w:p w14:paraId="2972E946"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8</w:t>
            </w:r>
          </w:p>
        </w:tc>
        <w:tc>
          <w:tcPr>
            <w:tcW w:w="1237" w:type="dxa"/>
            <w:tcBorders>
              <w:top w:val="nil"/>
              <w:left w:val="nil"/>
              <w:bottom w:val="single" w:sz="8" w:space="0" w:color="auto"/>
              <w:right w:val="single" w:sz="8" w:space="0" w:color="auto"/>
            </w:tcBorders>
            <w:shd w:val="clear" w:color="auto" w:fill="auto"/>
            <w:noWrap/>
            <w:vAlign w:val="bottom"/>
            <w:hideMark/>
          </w:tcPr>
          <w:p w14:paraId="386BECD6"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25</w:t>
            </w:r>
            <w:r w:rsidRPr="006B7F36">
              <w:rPr>
                <w:rFonts w:ascii="Arial Narrow" w:eastAsia="Times New Roman" w:hAnsi="Arial Narrow" w:cs="Arial"/>
                <w:lang w:eastAsia="en-AU"/>
              </w:rPr>
              <w:t>/03/202</w:t>
            </w:r>
            <w:r>
              <w:rPr>
                <w:rFonts w:ascii="Arial Narrow" w:eastAsia="Times New Roman" w:hAnsi="Arial Narrow" w:cs="Arial"/>
                <w:lang w:eastAsia="en-AU"/>
              </w:rPr>
              <w:t>4</w:t>
            </w:r>
          </w:p>
        </w:tc>
        <w:tc>
          <w:tcPr>
            <w:tcW w:w="1237" w:type="dxa"/>
            <w:tcBorders>
              <w:top w:val="nil"/>
              <w:left w:val="single" w:sz="8" w:space="0" w:color="auto"/>
              <w:bottom w:val="nil"/>
              <w:right w:val="single" w:sz="8" w:space="0" w:color="auto"/>
            </w:tcBorders>
            <w:shd w:val="clear" w:color="auto" w:fill="auto"/>
            <w:noWrap/>
            <w:vAlign w:val="bottom"/>
            <w:hideMark/>
          </w:tcPr>
          <w:p w14:paraId="1F698F62"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7</w:t>
            </w:r>
          </w:p>
        </w:tc>
        <w:tc>
          <w:tcPr>
            <w:tcW w:w="1237" w:type="dxa"/>
            <w:tcBorders>
              <w:top w:val="nil"/>
              <w:left w:val="nil"/>
              <w:bottom w:val="nil"/>
              <w:right w:val="single" w:sz="8" w:space="0" w:color="auto"/>
            </w:tcBorders>
            <w:shd w:val="clear" w:color="auto" w:fill="auto"/>
            <w:noWrap/>
            <w:vAlign w:val="bottom"/>
            <w:hideMark/>
          </w:tcPr>
          <w:p w14:paraId="2FAE5A93"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24</w:t>
            </w:r>
            <w:r w:rsidRPr="006B7F36">
              <w:rPr>
                <w:rFonts w:ascii="Arial Narrow" w:eastAsia="Times New Roman" w:hAnsi="Arial Narrow" w:cs="Arial"/>
                <w:lang w:eastAsia="en-AU"/>
              </w:rPr>
              <w:t>/06/202</w:t>
            </w:r>
            <w:r>
              <w:rPr>
                <w:rFonts w:ascii="Arial Narrow" w:eastAsia="Times New Roman" w:hAnsi="Arial Narrow" w:cs="Arial"/>
                <w:lang w:eastAsia="en-AU"/>
              </w:rPr>
              <w:t>4</w:t>
            </w:r>
          </w:p>
        </w:tc>
        <w:tc>
          <w:tcPr>
            <w:tcW w:w="1237" w:type="dxa"/>
            <w:tcBorders>
              <w:top w:val="nil"/>
              <w:left w:val="single" w:sz="8" w:space="0" w:color="auto"/>
              <w:bottom w:val="single" w:sz="8" w:space="0" w:color="auto"/>
              <w:right w:val="single" w:sz="8" w:space="0" w:color="auto"/>
            </w:tcBorders>
            <w:shd w:val="clear" w:color="auto" w:fill="auto"/>
            <w:noWrap/>
            <w:vAlign w:val="bottom"/>
            <w:hideMark/>
          </w:tcPr>
          <w:p w14:paraId="4ED5872D"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8</w:t>
            </w:r>
          </w:p>
        </w:tc>
        <w:tc>
          <w:tcPr>
            <w:tcW w:w="1237" w:type="dxa"/>
            <w:tcBorders>
              <w:top w:val="nil"/>
              <w:left w:val="nil"/>
              <w:bottom w:val="single" w:sz="8" w:space="0" w:color="auto"/>
              <w:right w:val="single" w:sz="8" w:space="0" w:color="auto"/>
            </w:tcBorders>
            <w:shd w:val="clear" w:color="auto" w:fill="auto"/>
            <w:noWrap/>
            <w:vAlign w:val="bottom"/>
            <w:hideMark/>
          </w:tcPr>
          <w:p w14:paraId="70AFB804"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1</w:t>
            </w:r>
            <w:r>
              <w:rPr>
                <w:rFonts w:ascii="Arial Narrow" w:eastAsia="Times New Roman" w:hAnsi="Arial Narrow" w:cs="Arial"/>
                <w:lang w:eastAsia="en-AU"/>
              </w:rPr>
              <w:t>6</w:t>
            </w:r>
            <w:r w:rsidRPr="006B7F36">
              <w:rPr>
                <w:rFonts w:ascii="Arial Narrow" w:eastAsia="Times New Roman" w:hAnsi="Arial Narrow" w:cs="Arial"/>
                <w:lang w:eastAsia="en-AU"/>
              </w:rPr>
              <w:t>/09/202</w:t>
            </w:r>
            <w:r>
              <w:rPr>
                <w:rFonts w:ascii="Arial Narrow" w:eastAsia="Times New Roman" w:hAnsi="Arial Narrow" w:cs="Arial"/>
                <w:lang w:eastAsia="en-AU"/>
              </w:rPr>
              <w:t>4</w:t>
            </w:r>
          </w:p>
        </w:tc>
        <w:tc>
          <w:tcPr>
            <w:tcW w:w="1237" w:type="dxa"/>
            <w:tcBorders>
              <w:top w:val="nil"/>
              <w:left w:val="nil"/>
              <w:bottom w:val="single" w:sz="8" w:space="0" w:color="auto"/>
              <w:right w:val="single" w:sz="8" w:space="0" w:color="auto"/>
            </w:tcBorders>
            <w:shd w:val="clear" w:color="auto" w:fill="auto"/>
            <w:noWrap/>
            <w:vAlign w:val="bottom"/>
            <w:hideMark/>
          </w:tcPr>
          <w:p w14:paraId="20335629"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8</w:t>
            </w:r>
          </w:p>
        </w:tc>
        <w:tc>
          <w:tcPr>
            <w:tcW w:w="1237" w:type="dxa"/>
            <w:tcBorders>
              <w:top w:val="nil"/>
              <w:left w:val="nil"/>
              <w:bottom w:val="single" w:sz="8" w:space="0" w:color="auto"/>
              <w:right w:val="single" w:sz="8" w:space="0" w:color="auto"/>
            </w:tcBorders>
            <w:shd w:val="clear" w:color="auto" w:fill="auto"/>
            <w:noWrap/>
            <w:vAlign w:val="bottom"/>
            <w:hideMark/>
          </w:tcPr>
          <w:p w14:paraId="6C7D1B2A"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09</w:t>
            </w:r>
            <w:r w:rsidRPr="006B7F36">
              <w:rPr>
                <w:rFonts w:ascii="Arial Narrow" w:eastAsia="Times New Roman" w:hAnsi="Arial Narrow" w:cs="Arial"/>
                <w:lang w:eastAsia="en-AU"/>
              </w:rPr>
              <w:t>/12/202</w:t>
            </w:r>
            <w:r>
              <w:rPr>
                <w:rFonts w:ascii="Arial Narrow" w:eastAsia="Times New Roman" w:hAnsi="Arial Narrow" w:cs="Arial"/>
                <w:lang w:eastAsia="en-AU"/>
              </w:rPr>
              <w:t>4</w:t>
            </w:r>
          </w:p>
        </w:tc>
      </w:tr>
      <w:tr w:rsidR="00E84327" w:rsidRPr="006B7F36" w14:paraId="4A90DFD6" w14:textId="77777777" w:rsidTr="001074E5">
        <w:trPr>
          <w:trHeight w:val="300"/>
        </w:trPr>
        <w:tc>
          <w:tcPr>
            <w:tcW w:w="1237" w:type="dxa"/>
            <w:tcBorders>
              <w:top w:val="nil"/>
              <w:left w:val="nil"/>
              <w:bottom w:val="nil"/>
              <w:right w:val="nil"/>
            </w:tcBorders>
            <w:shd w:val="clear" w:color="auto" w:fill="auto"/>
            <w:noWrap/>
            <w:vAlign w:val="bottom"/>
            <w:hideMark/>
          </w:tcPr>
          <w:p w14:paraId="7B0AB99D" w14:textId="77777777" w:rsidR="00E84327" w:rsidRPr="006B7F36" w:rsidRDefault="00E84327" w:rsidP="001074E5">
            <w:pPr>
              <w:spacing w:after="0" w:line="240" w:lineRule="auto"/>
              <w:jc w:val="center"/>
              <w:rPr>
                <w:rFonts w:ascii="Arial Narrow" w:eastAsia="Times New Roman" w:hAnsi="Arial Narrow" w:cs="Arial"/>
                <w:lang w:eastAsia="en-AU"/>
              </w:rPr>
            </w:pPr>
          </w:p>
        </w:tc>
        <w:tc>
          <w:tcPr>
            <w:tcW w:w="1237" w:type="dxa"/>
            <w:tcBorders>
              <w:top w:val="nil"/>
              <w:left w:val="nil"/>
              <w:bottom w:val="nil"/>
              <w:right w:val="nil"/>
            </w:tcBorders>
            <w:shd w:val="clear" w:color="auto" w:fill="auto"/>
            <w:noWrap/>
            <w:vAlign w:val="bottom"/>
            <w:hideMark/>
          </w:tcPr>
          <w:p w14:paraId="657FB02C" w14:textId="77777777" w:rsidR="00E84327" w:rsidRPr="006B7F36" w:rsidRDefault="00E84327" w:rsidP="001074E5">
            <w:pPr>
              <w:spacing w:after="0" w:line="240" w:lineRule="auto"/>
              <w:jc w:val="center"/>
              <w:rPr>
                <w:rFonts w:ascii="Times New Roman" w:eastAsia="Times New Roman" w:hAnsi="Times New Roman" w:cs="Times New Roman"/>
                <w:sz w:val="20"/>
                <w:szCs w:val="20"/>
                <w:lang w:eastAsia="en-AU"/>
              </w:rPr>
            </w:pPr>
          </w:p>
        </w:tc>
        <w:tc>
          <w:tcPr>
            <w:tcW w:w="1237" w:type="dxa"/>
            <w:tcBorders>
              <w:top w:val="nil"/>
              <w:left w:val="single" w:sz="8" w:space="0" w:color="auto"/>
              <w:bottom w:val="single" w:sz="8" w:space="0" w:color="auto"/>
              <w:right w:val="single" w:sz="8" w:space="0" w:color="auto"/>
            </w:tcBorders>
            <w:shd w:val="clear" w:color="auto" w:fill="auto"/>
            <w:noWrap/>
            <w:vAlign w:val="bottom"/>
            <w:hideMark/>
          </w:tcPr>
          <w:p w14:paraId="6E9676CD" w14:textId="77777777" w:rsidR="00E84327" w:rsidRPr="006B7F36" w:rsidRDefault="00E84327"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8</w:t>
            </w:r>
          </w:p>
        </w:tc>
        <w:tc>
          <w:tcPr>
            <w:tcW w:w="1237" w:type="dxa"/>
            <w:tcBorders>
              <w:top w:val="nil"/>
              <w:left w:val="nil"/>
              <w:bottom w:val="single" w:sz="8" w:space="0" w:color="auto"/>
              <w:right w:val="single" w:sz="8" w:space="0" w:color="auto"/>
            </w:tcBorders>
            <w:shd w:val="clear" w:color="auto" w:fill="auto"/>
            <w:noWrap/>
            <w:vAlign w:val="bottom"/>
            <w:hideMark/>
          </w:tcPr>
          <w:p w14:paraId="1D58891E" w14:textId="77777777" w:rsidR="00E84327" w:rsidRPr="006B7F36" w:rsidRDefault="00E84327"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01</w:t>
            </w:r>
            <w:r w:rsidRPr="006B7F36">
              <w:rPr>
                <w:rFonts w:ascii="Arial Narrow" w:eastAsia="Times New Roman" w:hAnsi="Arial Narrow" w:cs="Arial"/>
                <w:lang w:eastAsia="en-AU"/>
              </w:rPr>
              <w:t>/0</w:t>
            </w:r>
            <w:r>
              <w:rPr>
                <w:rFonts w:ascii="Arial Narrow" w:eastAsia="Times New Roman" w:hAnsi="Arial Narrow" w:cs="Arial"/>
                <w:lang w:eastAsia="en-AU"/>
              </w:rPr>
              <w:t>7</w:t>
            </w:r>
            <w:r w:rsidRPr="006B7F36">
              <w:rPr>
                <w:rFonts w:ascii="Arial Narrow" w:eastAsia="Times New Roman" w:hAnsi="Arial Narrow" w:cs="Arial"/>
                <w:lang w:eastAsia="en-AU"/>
              </w:rPr>
              <w:t>/202</w:t>
            </w:r>
            <w:r>
              <w:rPr>
                <w:rFonts w:ascii="Arial Narrow" w:eastAsia="Times New Roman" w:hAnsi="Arial Narrow" w:cs="Arial"/>
                <w:lang w:eastAsia="en-AU"/>
              </w:rPr>
              <w:t>4</w:t>
            </w:r>
          </w:p>
        </w:tc>
        <w:tc>
          <w:tcPr>
            <w:tcW w:w="1237" w:type="dxa"/>
            <w:tcBorders>
              <w:top w:val="nil"/>
              <w:left w:val="nil"/>
              <w:bottom w:val="nil"/>
              <w:right w:val="nil"/>
            </w:tcBorders>
            <w:shd w:val="clear" w:color="auto" w:fill="auto"/>
            <w:noWrap/>
            <w:vAlign w:val="bottom"/>
            <w:hideMark/>
          </w:tcPr>
          <w:p w14:paraId="6890F413" w14:textId="77777777" w:rsidR="00E84327" w:rsidRPr="006B7F36" w:rsidRDefault="00E84327" w:rsidP="001074E5">
            <w:pPr>
              <w:spacing w:after="0" w:line="240" w:lineRule="auto"/>
              <w:jc w:val="center"/>
              <w:rPr>
                <w:rFonts w:ascii="Arial Narrow" w:eastAsia="Times New Roman" w:hAnsi="Arial Narrow" w:cs="Arial"/>
                <w:lang w:eastAsia="en-AU"/>
              </w:rPr>
            </w:pPr>
          </w:p>
        </w:tc>
        <w:tc>
          <w:tcPr>
            <w:tcW w:w="1237" w:type="dxa"/>
            <w:tcBorders>
              <w:top w:val="nil"/>
              <w:left w:val="nil"/>
              <w:bottom w:val="nil"/>
              <w:right w:val="nil"/>
            </w:tcBorders>
            <w:shd w:val="clear" w:color="auto" w:fill="auto"/>
            <w:noWrap/>
            <w:vAlign w:val="bottom"/>
            <w:hideMark/>
          </w:tcPr>
          <w:p w14:paraId="1BF0753D" w14:textId="77777777" w:rsidR="00E84327" w:rsidRPr="006B7F36" w:rsidRDefault="00E84327" w:rsidP="001074E5">
            <w:pPr>
              <w:spacing w:after="0" w:line="240" w:lineRule="auto"/>
              <w:jc w:val="center"/>
              <w:rPr>
                <w:rFonts w:ascii="Times New Roman" w:eastAsia="Times New Roman" w:hAnsi="Times New Roman" w:cs="Times New Roman"/>
                <w:sz w:val="20"/>
                <w:szCs w:val="20"/>
                <w:lang w:eastAsia="en-AU"/>
              </w:rPr>
            </w:pPr>
          </w:p>
        </w:tc>
        <w:tc>
          <w:tcPr>
            <w:tcW w:w="1237" w:type="dxa"/>
            <w:tcBorders>
              <w:top w:val="nil"/>
              <w:left w:val="nil"/>
              <w:bottom w:val="nil"/>
              <w:right w:val="nil"/>
            </w:tcBorders>
            <w:shd w:val="clear" w:color="auto" w:fill="auto"/>
            <w:noWrap/>
            <w:vAlign w:val="bottom"/>
            <w:hideMark/>
          </w:tcPr>
          <w:p w14:paraId="72CE740F" w14:textId="77777777" w:rsidR="00E84327" w:rsidRPr="006B7F36" w:rsidRDefault="00E84327" w:rsidP="001074E5">
            <w:pPr>
              <w:spacing w:after="0" w:line="240" w:lineRule="auto"/>
              <w:jc w:val="center"/>
              <w:rPr>
                <w:rFonts w:ascii="Times New Roman" w:eastAsia="Times New Roman" w:hAnsi="Times New Roman" w:cs="Times New Roman"/>
                <w:sz w:val="20"/>
                <w:szCs w:val="20"/>
                <w:lang w:eastAsia="en-AU"/>
              </w:rPr>
            </w:pPr>
          </w:p>
        </w:tc>
        <w:tc>
          <w:tcPr>
            <w:tcW w:w="1237" w:type="dxa"/>
            <w:tcBorders>
              <w:top w:val="nil"/>
              <w:left w:val="nil"/>
              <w:bottom w:val="nil"/>
              <w:right w:val="nil"/>
            </w:tcBorders>
            <w:shd w:val="clear" w:color="auto" w:fill="auto"/>
            <w:noWrap/>
            <w:vAlign w:val="bottom"/>
            <w:hideMark/>
          </w:tcPr>
          <w:p w14:paraId="7547478D" w14:textId="77777777" w:rsidR="00E84327" w:rsidRPr="006B7F36" w:rsidRDefault="00E84327" w:rsidP="001074E5">
            <w:pPr>
              <w:spacing w:after="0" w:line="240" w:lineRule="auto"/>
              <w:jc w:val="center"/>
              <w:rPr>
                <w:rFonts w:ascii="Times New Roman" w:eastAsia="Times New Roman" w:hAnsi="Times New Roman" w:cs="Times New Roman"/>
                <w:sz w:val="20"/>
                <w:szCs w:val="20"/>
                <w:lang w:eastAsia="en-AU"/>
              </w:rPr>
            </w:pPr>
          </w:p>
        </w:tc>
      </w:tr>
    </w:tbl>
    <w:p w14:paraId="32E7F913" w14:textId="77777777" w:rsidR="00E84327" w:rsidRDefault="00E84327" w:rsidP="00E84327">
      <w:pPr>
        <w:spacing w:after="120"/>
        <w:rPr>
          <w:rFonts w:ascii="Arial Narrow" w:hAnsi="Arial Narrow"/>
        </w:rPr>
      </w:pPr>
    </w:p>
    <w:p w14:paraId="084B09B3" w14:textId="77777777" w:rsidR="00E84327" w:rsidRPr="006B7F36" w:rsidRDefault="00E84327" w:rsidP="00E84327">
      <w:pPr>
        <w:spacing w:after="120"/>
        <w:rPr>
          <w:rFonts w:ascii="Arial Narrow" w:hAnsi="Arial Narrow"/>
        </w:rPr>
      </w:pPr>
      <w:r>
        <w:rPr>
          <w:rFonts w:ascii="Arial Narrow" w:hAnsi="Arial Narrow"/>
        </w:rPr>
        <w:t>*</w:t>
      </w:r>
      <w:r w:rsidRPr="006B7F36">
        <w:rPr>
          <w:rFonts w:ascii="Arial Narrow" w:hAnsi="Arial Narrow"/>
        </w:rPr>
        <w:t>Please note, that Monday 1</w:t>
      </w:r>
      <w:r>
        <w:rPr>
          <w:rFonts w:ascii="Arial Narrow" w:hAnsi="Arial Narrow"/>
        </w:rPr>
        <w:t>0th</w:t>
      </w:r>
      <w:r w:rsidRPr="006B7F36">
        <w:rPr>
          <w:rFonts w:ascii="Arial Narrow" w:hAnsi="Arial Narrow"/>
        </w:rPr>
        <w:t xml:space="preserve"> June </w:t>
      </w:r>
      <w:r>
        <w:rPr>
          <w:rFonts w:ascii="Arial Narrow" w:hAnsi="Arial Narrow"/>
        </w:rPr>
        <w:t xml:space="preserve">2024 </w:t>
      </w:r>
      <w:r w:rsidRPr="006B7F36">
        <w:rPr>
          <w:rFonts w:ascii="Arial Narrow" w:hAnsi="Arial Narrow"/>
        </w:rPr>
        <w:t xml:space="preserve">is a public holiday and there will be no class that day. </w:t>
      </w:r>
    </w:p>
    <w:p w14:paraId="40A20C23" w14:textId="77777777" w:rsidR="00F0433C" w:rsidRDefault="00F0433C" w:rsidP="00F0433C">
      <w:pPr>
        <w:spacing w:after="120"/>
        <w:rPr>
          <w:rFonts w:ascii="Arial Narrow" w:hAnsi="Arial Narrow"/>
          <w:b/>
          <w:bCs/>
          <w:sz w:val="24"/>
          <w:szCs w:val="24"/>
        </w:rPr>
      </w:pPr>
      <w:r>
        <w:rPr>
          <w:rFonts w:ascii="Arial Narrow" w:hAnsi="Arial Narrow" w:cstheme="majorHAnsi"/>
          <w:b/>
          <w:bCs/>
          <w:color w:val="6FBAE3"/>
          <w:sz w:val="26"/>
          <w:szCs w:val="26"/>
        </w:rPr>
        <w:lastRenderedPageBreak/>
        <w:t>WHAT TO EXPECT</w:t>
      </w:r>
      <w:r w:rsidRPr="0012433B">
        <w:rPr>
          <w:rFonts w:ascii="Arial Narrow" w:hAnsi="Arial Narrow" w:cstheme="majorHAnsi"/>
          <w:b/>
          <w:bCs/>
          <w:color w:val="6FBAE3"/>
          <w:sz w:val="26"/>
          <w:szCs w:val="26"/>
        </w:rPr>
        <w:tab/>
      </w:r>
    </w:p>
    <w:p w14:paraId="23B8645F" w14:textId="77777777" w:rsidR="00F0433C" w:rsidRPr="001D5F28" w:rsidRDefault="00F0433C" w:rsidP="00F0433C">
      <w:pPr>
        <w:spacing w:after="120"/>
        <w:rPr>
          <w:rFonts w:ascii="Arial Narrow" w:hAnsi="Arial Narrow"/>
          <w:sz w:val="24"/>
          <w:szCs w:val="24"/>
        </w:rPr>
      </w:pPr>
      <w:r w:rsidRPr="001D5F28">
        <w:rPr>
          <w:rFonts w:ascii="Arial Narrow" w:hAnsi="Arial Narrow"/>
          <w:sz w:val="24"/>
          <w:szCs w:val="24"/>
        </w:rPr>
        <w:t xml:space="preserve">When you arrive in The Studio, children will be asked to remove their shoes, but leave their socks on, and sit on the rug in the middle of the room. Parents and carers will be able to sit on chairs around the room, and siblings and prams are welcome in the space. </w:t>
      </w:r>
    </w:p>
    <w:p w14:paraId="38429CA8" w14:textId="6F548113" w:rsidR="001D5F28" w:rsidRPr="001D5F28" w:rsidRDefault="001D5F28" w:rsidP="00F0433C">
      <w:pPr>
        <w:spacing w:after="240"/>
        <w:rPr>
          <w:rFonts w:ascii="Arial Narrow" w:hAnsi="Arial Narrow" w:cs="Calibri"/>
          <w:color w:val="000000"/>
          <w:sz w:val="24"/>
          <w:szCs w:val="24"/>
        </w:rPr>
      </w:pPr>
      <w:r w:rsidRPr="001D5F28">
        <w:rPr>
          <w:rFonts w:ascii="Arial Narrow" w:hAnsi="Arial Narrow" w:cs="Arial"/>
          <w:color w:val="000000"/>
          <w:sz w:val="24"/>
          <w:szCs w:val="24"/>
        </w:rPr>
        <w:t xml:space="preserve">In the </w:t>
      </w:r>
      <w:r w:rsidR="008527BB">
        <w:rPr>
          <w:rFonts w:ascii="Arial Narrow" w:hAnsi="Arial Narrow" w:cs="Calibri"/>
          <w:color w:val="000000"/>
          <w:sz w:val="24"/>
          <w:szCs w:val="24"/>
        </w:rPr>
        <w:t>Green</w:t>
      </w:r>
      <w:r w:rsidRPr="001D5F28">
        <w:rPr>
          <w:rFonts w:ascii="Arial Narrow" w:hAnsi="Arial Narrow" w:cs="Calibri"/>
          <w:color w:val="000000"/>
          <w:sz w:val="24"/>
          <w:szCs w:val="24"/>
        </w:rPr>
        <w:t xml:space="preserve"> Class, parents are encouraged to sit on the floor and participate in activities with children - this may be necessary if your child is new to the class and still developing confidence to participate independently. Please note, at this age group a parent or carer must be always in the room with children.  </w:t>
      </w:r>
    </w:p>
    <w:p w14:paraId="403D8DFC" w14:textId="7742EA9B" w:rsidR="00F0433C" w:rsidRPr="001D5F28" w:rsidRDefault="00F0433C" w:rsidP="00F0433C">
      <w:pPr>
        <w:spacing w:after="240"/>
        <w:rPr>
          <w:rFonts w:ascii="Arial Narrow" w:hAnsi="Arial Narrow"/>
          <w:sz w:val="24"/>
          <w:szCs w:val="24"/>
        </w:rPr>
      </w:pPr>
      <w:r w:rsidRPr="001D5F28">
        <w:rPr>
          <w:rFonts w:ascii="Arial Narrow" w:hAnsi="Arial Narrow"/>
          <w:sz w:val="24"/>
          <w:szCs w:val="24"/>
        </w:rPr>
        <w:t>Please bring a water bottle for children and note that eating, video and/or photography is not permitted</w:t>
      </w:r>
      <w:r w:rsidR="001D5F28">
        <w:rPr>
          <w:rFonts w:ascii="Arial Narrow" w:hAnsi="Arial Narrow"/>
          <w:sz w:val="24"/>
          <w:szCs w:val="24"/>
        </w:rPr>
        <w:t xml:space="preserve"> during the class</w:t>
      </w:r>
      <w:r w:rsidRPr="001D5F28">
        <w:rPr>
          <w:rFonts w:ascii="Arial Narrow" w:hAnsi="Arial Narrow"/>
          <w:sz w:val="24"/>
          <w:szCs w:val="24"/>
        </w:rPr>
        <w:t xml:space="preserve">. </w:t>
      </w:r>
    </w:p>
    <w:p w14:paraId="147CC6A7" w14:textId="77777777" w:rsidR="00F0433C" w:rsidRDefault="00F0433C" w:rsidP="00F0433C">
      <w:pPr>
        <w:spacing w:after="120"/>
        <w:rPr>
          <w:rFonts w:ascii="Arial Narrow" w:hAnsi="Arial Narrow" w:cstheme="majorHAnsi"/>
          <w:b/>
          <w:bCs/>
          <w:color w:val="6FBAE3"/>
          <w:sz w:val="26"/>
          <w:szCs w:val="26"/>
        </w:rPr>
      </w:pPr>
      <w:r>
        <w:rPr>
          <w:rFonts w:ascii="Arial Narrow" w:hAnsi="Arial Narrow" w:cstheme="majorHAnsi"/>
          <w:b/>
          <w:bCs/>
          <w:color w:val="6FBAE3"/>
          <w:sz w:val="26"/>
          <w:szCs w:val="26"/>
        </w:rPr>
        <w:t>VENUE</w:t>
      </w:r>
    </w:p>
    <w:p w14:paraId="11DDC0CC" w14:textId="77777777" w:rsidR="00F0433C" w:rsidRDefault="00CB5134" w:rsidP="00F0433C">
      <w:pPr>
        <w:spacing w:after="120"/>
        <w:rPr>
          <w:rFonts w:ascii="Arial Narrow" w:hAnsi="Arial Narrow"/>
          <w:b/>
          <w:bCs/>
          <w:sz w:val="24"/>
          <w:szCs w:val="24"/>
        </w:rPr>
      </w:pPr>
      <w:hyperlink r:id="rId9" w:history="1">
        <w:r w:rsidR="00F0433C" w:rsidRPr="000356C0">
          <w:rPr>
            <w:rStyle w:val="Hyperlink"/>
            <w:rFonts w:ascii="Arial Narrow" w:hAnsi="Arial Narrow"/>
            <w:b/>
            <w:bCs/>
            <w:sz w:val="24"/>
            <w:szCs w:val="24"/>
          </w:rPr>
          <w:t>ACO Studio, Pier 2/3, 13A Hickson Road, Dawes Point</w:t>
        </w:r>
      </w:hyperlink>
      <w:r w:rsidR="00F0433C">
        <w:rPr>
          <w:rFonts w:ascii="Arial Narrow" w:hAnsi="Arial Narrow"/>
          <w:b/>
          <w:bCs/>
          <w:sz w:val="24"/>
          <w:szCs w:val="24"/>
        </w:rPr>
        <w:t>.</w:t>
      </w:r>
    </w:p>
    <w:p w14:paraId="033A1A92" w14:textId="77777777" w:rsidR="00F0433C" w:rsidRDefault="00F0433C" w:rsidP="00F0433C">
      <w:pPr>
        <w:spacing w:after="120"/>
        <w:ind w:right="-142"/>
        <w:rPr>
          <w:rFonts w:ascii="Arial Narrow" w:hAnsi="Arial Narrow"/>
          <w:sz w:val="24"/>
          <w:szCs w:val="24"/>
        </w:rPr>
      </w:pPr>
      <w:r w:rsidRPr="00083604">
        <w:rPr>
          <w:rFonts w:ascii="Arial Narrow" w:hAnsi="Arial Narrow"/>
          <w:sz w:val="24"/>
          <w:szCs w:val="24"/>
        </w:rPr>
        <w:t>When you arrive at Pier 2/</w:t>
      </w:r>
      <w:r>
        <w:rPr>
          <w:rFonts w:ascii="Arial Narrow" w:hAnsi="Arial Narrow"/>
          <w:sz w:val="24"/>
          <w:szCs w:val="24"/>
        </w:rPr>
        <w:t>3,</w:t>
      </w:r>
      <w:r w:rsidRPr="00083604">
        <w:rPr>
          <w:rFonts w:ascii="Arial Narrow" w:hAnsi="Arial Narrow"/>
          <w:sz w:val="24"/>
          <w:szCs w:val="24"/>
        </w:rPr>
        <w:t xml:space="preserve"> the </w:t>
      </w:r>
      <w:r>
        <w:rPr>
          <w:rFonts w:ascii="Arial Narrow" w:hAnsi="Arial Narrow"/>
          <w:sz w:val="24"/>
          <w:szCs w:val="24"/>
        </w:rPr>
        <w:t>ACO</w:t>
      </w:r>
      <w:r w:rsidRPr="00083604">
        <w:rPr>
          <w:rFonts w:ascii="Arial Narrow" w:hAnsi="Arial Narrow"/>
          <w:sz w:val="24"/>
          <w:szCs w:val="24"/>
        </w:rPr>
        <w:t xml:space="preserve"> is located toward the furthest end of the Pier. You can walk down either side of the Pier, enter the doors into the building and </w:t>
      </w:r>
      <w:r>
        <w:rPr>
          <w:rFonts w:ascii="Arial Narrow" w:hAnsi="Arial Narrow"/>
          <w:sz w:val="24"/>
          <w:szCs w:val="24"/>
        </w:rPr>
        <w:t>into</w:t>
      </w:r>
      <w:r w:rsidRPr="00083604">
        <w:rPr>
          <w:rFonts w:ascii="Arial Narrow" w:hAnsi="Arial Narrow"/>
          <w:sz w:val="24"/>
          <w:szCs w:val="24"/>
        </w:rPr>
        <w:t xml:space="preserve"> a large ground floor foyer. </w:t>
      </w:r>
      <w:r w:rsidRPr="007962B4">
        <w:rPr>
          <w:rFonts w:ascii="Arial Narrow" w:hAnsi="Arial Narrow"/>
          <w:sz w:val="24"/>
          <w:szCs w:val="24"/>
        </w:rPr>
        <w:t>The ACO is located on Level 1</w:t>
      </w:r>
      <w:r>
        <w:rPr>
          <w:rFonts w:ascii="Arial Narrow" w:hAnsi="Arial Narrow"/>
          <w:sz w:val="24"/>
          <w:szCs w:val="24"/>
        </w:rPr>
        <w:t>. G</w:t>
      </w:r>
      <w:r w:rsidRPr="007962B4">
        <w:rPr>
          <w:rFonts w:ascii="Arial Narrow" w:hAnsi="Arial Narrow"/>
          <w:sz w:val="24"/>
          <w:szCs w:val="24"/>
        </w:rPr>
        <w:t xml:space="preserve">o up the central staircase or in the bronze lifts </w:t>
      </w:r>
      <w:r>
        <w:rPr>
          <w:rFonts w:ascii="Arial Narrow" w:hAnsi="Arial Narrow"/>
          <w:sz w:val="24"/>
          <w:szCs w:val="24"/>
        </w:rPr>
        <w:t xml:space="preserve">and you will see the ACO ticket desk and </w:t>
      </w:r>
      <w:r w:rsidRPr="007962B4">
        <w:rPr>
          <w:rFonts w:ascii="Arial Narrow" w:hAnsi="Arial Narrow"/>
          <w:sz w:val="24"/>
          <w:szCs w:val="24"/>
        </w:rPr>
        <w:t>reception area at the top of the stairs</w:t>
      </w:r>
      <w:r>
        <w:rPr>
          <w:rFonts w:ascii="Arial Narrow" w:hAnsi="Arial Narrow"/>
          <w:sz w:val="24"/>
          <w:szCs w:val="24"/>
        </w:rPr>
        <w:t>,</w:t>
      </w:r>
      <w:r w:rsidRPr="007962B4">
        <w:rPr>
          <w:rFonts w:ascii="Arial Narrow" w:hAnsi="Arial Narrow"/>
          <w:sz w:val="24"/>
          <w:szCs w:val="24"/>
        </w:rPr>
        <w:t xml:space="preserve"> in an area called the </w:t>
      </w:r>
      <w:r w:rsidRPr="007962B4">
        <w:rPr>
          <w:rFonts w:ascii="Arial Narrow" w:hAnsi="Arial Narrow"/>
          <w:b/>
          <w:bCs/>
          <w:sz w:val="24"/>
          <w:szCs w:val="24"/>
        </w:rPr>
        <w:t>Level 1 Foyer.</w:t>
      </w:r>
      <w:r w:rsidRPr="007962B4">
        <w:rPr>
          <w:rFonts w:ascii="Arial Narrow" w:hAnsi="Arial Narrow"/>
          <w:sz w:val="24"/>
          <w:szCs w:val="24"/>
        </w:rPr>
        <w:t xml:space="preserve"> </w:t>
      </w:r>
    </w:p>
    <w:p w14:paraId="6719F8F3" w14:textId="77777777" w:rsidR="00F0433C" w:rsidRPr="00445049" w:rsidRDefault="00F0433C" w:rsidP="00F0433C">
      <w:pPr>
        <w:spacing w:after="120"/>
        <w:ind w:right="-142"/>
        <w:rPr>
          <w:rFonts w:ascii="Arial Narrow" w:hAnsi="Arial Narrow"/>
          <w:sz w:val="24"/>
          <w:szCs w:val="24"/>
        </w:rPr>
      </w:pPr>
      <w:r w:rsidRPr="002D2EF3">
        <w:rPr>
          <w:rFonts w:ascii="Arial Narrow" w:hAnsi="Arial Narrow"/>
          <w:b/>
          <w:bCs/>
          <w:sz w:val="24"/>
          <w:szCs w:val="24"/>
        </w:rPr>
        <w:t>The Studio</w:t>
      </w:r>
      <w:r>
        <w:rPr>
          <w:rFonts w:ascii="Arial Narrow" w:hAnsi="Arial Narrow"/>
          <w:sz w:val="24"/>
          <w:szCs w:val="24"/>
        </w:rPr>
        <w:t xml:space="preserve"> is located down ‘the Crawford Corridor’. An ACO staff member will be there to help direct you from the foyer to The Studio for the class.</w:t>
      </w:r>
    </w:p>
    <w:p w14:paraId="6A707F08" w14:textId="77777777" w:rsidR="00F0433C" w:rsidRPr="00802037" w:rsidRDefault="00F0433C" w:rsidP="00F0433C">
      <w:pPr>
        <w:spacing w:after="120"/>
        <w:rPr>
          <w:rFonts w:ascii="Arial Narrow" w:hAnsi="Arial Narrow" w:cstheme="majorHAnsi"/>
          <w:sz w:val="24"/>
          <w:szCs w:val="24"/>
        </w:rPr>
      </w:pPr>
      <w:r w:rsidRPr="00802037">
        <w:rPr>
          <w:rFonts w:ascii="Arial Narrow" w:hAnsi="Arial Narrow" w:cstheme="majorHAnsi"/>
          <w:sz w:val="24"/>
          <w:szCs w:val="24"/>
        </w:rPr>
        <w:t xml:space="preserve">There are accessible bathrooms and baby change facilities available at Pier 2/3. If you are coming with a pram, all levels of the building are accessible by ramp and/or lift. </w:t>
      </w:r>
    </w:p>
    <w:p w14:paraId="78C6574E" w14:textId="77777777" w:rsidR="00F0433C" w:rsidRPr="00802037" w:rsidRDefault="00F0433C" w:rsidP="00F0433C">
      <w:pPr>
        <w:spacing w:after="120"/>
        <w:rPr>
          <w:rFonts w:ascii="Arial Narrow" w:hAnsi="Arial Narrow" w:cstheme="majorHAnsi"/>
          <w:sz w:val="24"/>
          <w:szCs w:val="24"/>
        </w:rPr>
      </w:pPr>
      <w:r w:rsidRPr="00802037">
        <w:rPr>
          <w:rFonts w:ascii="Arial Narrow" w:hAnsi="Arial Narrow" w:cstheme="majorHAnsi"/>
          <w:sz w:val="24"/>
          <w:szCs w:val="24"/>
        </w:rPr>
        <w:t>The Level 1 foyer space is open to the public and you are welcome to sit at the café tables before and after classes to enjoy the views. Please note that on a usual Monday, the Pier 2/3 foyer bar will not be open, so no food or beverages are available to purchase on site.</w:t>
      </w:r>
    </w:p>
    <w:p w14:paraId="6C103FC6" w14:textId="77777777" w:rsidR="00F0433C" w:rsidRPr="00906516" w:rsidRDefault="00F0433C" w:rsidP="00F0433C">
      <w:pPr>
        <w:spacing w:after="240"/>
        <w:rPr>
          <w:rFonts w:ascii="Arial Narrow" w:hAnsi="Arial Narrow" w:cstheme="majorHAnsi"/>
          <w:sz w:val="24"/>
          <w:szCs w:val="24"/>
        </w:rPr>
      </w:pPr>
      <w:r w:rsidRPr="00802037">
        <w:rPr>
          <w:rFonts w:ascii="Arial Narrow" w:hAnsi="Arial Narrow" w:cstheme="majorHAnsi"/>
          <w:sz w:val="24"/>
          <w:szCs w:val="24"/>
        </w:rPr>
        <w:t xml:space="preserve">The closest café is Mr Jones (located in the Sydney Dance Company foyer on Wharf 4/5) - a very short walk to Pier 2/3. You are welcome to bring takeaway coffee or tea into The Studio at ACO. </w:t>
      </w:r>
    </w:p>
    <w:p w14:paraId="466B7342" w14:textId="77777777" w:rsidR="00F0433C" w:rsidRDefault="00F0433C" w:rsidP="00F0433C">
      <w:pPr>
        <w:spacing w:before="120" w:after="120"/>
        <w:rPr>
          <w:rFonts w:ascii="Arial Narrow" w:hAnsi="Arial Narrow"/>
          <w:sz w:val="24"/>
          <w:szCs w:val="24"/>
        </w:rPr>
      </w:pPr>
      <w:r w:rsidRPr="007962B4">
        <w:rPr>
          <w:rFonts w:ascii="Arial Narrow" w:hAnsi="Arial Narrow"/>
          <w:noProof/>
          <w:sz w:val="24"/>
          <w:szCs w:val="24"/>
        </w:rPr>
        <mc:AlternateContent>
          <mc:Choice Requires="wps">
            <w:drawing>
              <wp:anchor distT="45720" distB="45720" distL="114300" distR="114300" simplePos="0" relativeHeight="251658250" behindDoc="0" locked="0" layoutInCell="1" allowOverlap="1" wp14:anchorId="32017A0C" wp14:editId="7DB3F98B">
                <wp:simplePos x="0" y="0"/>
                <wp:positionH relativeFrom="page">
                  <wp:posOffset>4121381</wp:posOffset>
                </wp:positionH>
                <wp:positionV relativeFrom="paragraph">
                  <wp:posOffset>308783</wp:posOffset>
                </wp:positionV>
                <wp:extent cx="3034030" cy="2352040"/>
                <wp:effectExtent l="0" t="0" r="13970" b="1016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352040"/>
                        </a:xfrm>
                        <a:prstGeom prst="rect">
                          <a:avLst/>
                        </a:prstGeom>
                        <a:solidFill>
                          <a:srgbClr val="FFFFFF"/>
                        </a:solidFill>
                        <a:ln w="9525">
                          <a:solidFill>
                            <a:srgbClr val="000000"/>
                          </a:solidFill>
                          <a:miter lim="800000"/>
                          <a:headEnd/>
                          <a:tailEnd/>
                        </a:ln>
                      </wps:spPr>
                      <wps:txbx>
                        <w:txbxContent>
                          <w:p w14:paraId="548769A4" w14:textId="77777777" w:rsidR="00F0433C" w:rsidRDefault="00F0433C" w:rsidP="00F0433C">
                            <w:pPr>
                              <w:spacing w:after="120"/>
                              <w:rPr>
                                <w:rFonts w:ascii="Arial Narrow" w:hAnsi="Arial Narrow"/>
                                <w:b/>
                                <w:bCs/>
                                <w:sz w:val="24"/>
                                <w:szCs w:val="24"/>
                              </w:rPr>
                            </w:pPr>
                            <w:r w:rsidRPr="007962B4">
                              <w:rPr>
                                <w:rFonts w:ascii="Arial Narrow" w:hAnsi="Arial Narrow"/>
                                <w:b/>
                                <w:bCs/>
                                <w:sz w:val="24"/>
                                <w:szCs w:val="24"/>
                              </w:rPr>
                              <w:t>ARRIVING BY CAR</w:t>
                            </w:r>
                            <w:r>
                              <w:rPr>
                                <w:rFonts w:ascii="Arial Narrow" w:hAnsi="Arial Narrow"/>
                                <w:b/>
                                <w:bCs/>
                                <w:sz w:val="24"/>
                                <w:szCs w:val="24"/>
                              </w:rPr>
                              <w:t xml:space="preserve"> / PARKING</w:t>
                            </w:r>
                          </w:p>
                          <w:p w14:paraId="69EC903E" w14:textId="77777777" w:rsidR="00F0433C" w:rsidRDefault="00F0433C" w:rsidP="00F0433C">
                            <w:pPr>
                              <w:spacing w:after="120"/>
                              <w:rPr>
                                <w:rFonts w:ascii="Arial Narrow" w:hAnsi="Arial Narrow"/>
                              </w:rPr>
                            </w:pPr>
                            <w:r w:rsidRPr="008460FD">
                              <w:rPr>
                                <w:rFonts w:ascii="Arial Narrow" w:hAnsi="Arial Narrow"/>
                              </w:rPr>
                              <w:t>There is ample street parking</w:t>
                            </w:r>
                            <w:r>
                              <w:rPr>
                                <w:rFonts w:ascii="Arial Narrow" w:hAnsi="Arial Narrow"/>
                              </w:rPr>
                              <w:t xml:space="preserve"> (2-hour and 4-hour)</w:t>
                            </w:r>
                            <w:r w:rsidRPr="008460FD">
                              <w:rPr>
                                <w:rFonts w:ascii="Arial Narrow" w:hAnsi="Arial Narrow"/>
                              </w:rPr>
                              <w:t xml:space="preserve"> available on </w:t>
                            </w:r>
                            <w:r w:rsidRPr="008764B2">
                              <w:rPr>
                                <w:rFonts w:ascii="Arial Narrow" w:hAnsi="Arial Narrow"/>
                                <w:b/>
                                <w:bCs/>
                              </w:rPr>
                              <w:t>Hickson Road,</w:t>
                            </w:r>
                            <w:r w:rsidRPr="008460FD">
                              <w:rPr>
                                <w:rFonts w:ascii="Arial Narrow" w:hAnsi="Arial Narrow"/>
                              </w:rPr>
                              <w:t xml:space="preserve"> </w:t>
                            </w:r>
                            <w:r w:rsidRPr="008764B2">
                              <w:rPr>
                                <w:rFonts w:ascii="Arial Narrow" w:hAnsi="Arial Narrow"/>
                                <w:b/>
                                <w:bCs/>
                              </w:rPr>
                              <w:t>Pottinger Street,</w:t>
                            </w:r>
                            <w:r>
                              <w:rPr>
                                <w:rFonts w:ascii="Arial Narrow" w:hAnsi="Arial Narrow"/>
                              </w:rPr>
                              <w:t xml:space="preserve"> </w:t>
                            </w:r>
                            <w:r w:rsidRPr="008764B2">
                              <w:rPr>
                                <w:rFonts w:ascii="Arial Narrow" w:hAnsi="Arial Narrow"/>
                                <w:b/>
                                <w:bCs/>
                              </w:rPr>
                              <w:t>Windmill Street</w:t>
                            </w:r>
                            <w:r w:rsidRPr="008460FD">
                              <w:rPr>
                                <w:rFonts w:ascii="Arial Narrow" w:hAnsi="Arial Narrow"/>
                              </w:rPr>
                              <w:t xml:space="preserve">, and </w:t>
                            </w:r>
                            <w:r w:rsidRPr="008764B2">
                              <w:rPr>
                                <w:rFonts w:ascii="Arial Narrow" w:hAnsi="Arial Narrow"/>
                                <w:b/>
                                <w:bCs/>
                              </w:rPr>
                              <w:t>Lower Fort Street</w:t>
                            </w:r>
                            <w:r w:rsidRPr="008460FD">
                              <w:rPr>
                                <w:rFonts w:ascii="Arial Narrow" w:hAnsi="Arial Narrow"/>
                              </w:rPr>
                              <w:t>. $</w:t>
                            </w:r>
                            <w:r>
                              <w:rPr>
                                <w:rFonts w:ascii="Arial Narrow" w:hAnsi="Arial Narrow"/>
                              </w:rPr>
                              <w:t xml:space="preserve">8/hr peak, $6/hr off- peak </w:t>
                            </w:r>
                            <w:r w:rsidRPr="008460FD">
                              <w:rPr>
                                <w:rFonts w:ascii="Arial Narrow" w:hAnsi="Arial Narrow"/>
                              </w:rPr>
                              <w:t>(</w:t>
                            </w:r>
                            <w:r>
                              <w:rPr>
                                <w:rFonts w:ascii="Arial Narrow" w:hAnsi="Arial Narrow"/>
                              </w:rPr>
                              <w:t>Ticket parking rates 2023-2024</w:t>
                            </w:r>
                            <w:r w:rsidRPr="008460FD">
                              <w:rPr>
                                <w:rFonts w:ascii="Arial Narrow" w:hAnsi="Arial Narrow"/>
                              </w:rPr>
                              <w:t>)</w:t>
                            </w:r>
                          </w:p>
                          <w:p w14:paraId="3366884B" w14:textId="77777777" w:rsidR="00F0433C" w:rsidRPr="008764B2" w:rsidRDefault="00F0433C" w:rsidP="00F0433C">
                            <w:pPr>
                              <w:spacing w:after="120"/>
                              <w:rPr>
                                <w:b/>
                                <w:bCs/>
                              </w:rPr>
                            </w:pPr>
                            <w:r>
                              <w:rPr>
                                <w:rFonts w:ascii="Arial Narrow" w:hAnsi="Arial Narrow"/>
                              </w:rPr>
                              <w:t>There are also several parking stations nearby which offer E</w:t>
                            </w:r>
                            <w:r w:rsidRPr="008460FD">
                              <w:rPr>
                                <w:rFonts w:ascii="Arial Narrow" w:hAnsi="Arial Narrow"/>
                              </w:rPr>
                              <w:t>arly Bird and casual hourly rates before 5pm weekdays</w:t>
                            </w:r>
                            <w:r>
                              <w:rPr>
                                <w:rFonts w:ascii="Arial Narrow" w:hAnsi="Arial Narrow"/>
                              </w:rPr>
                              <w:t xml:space="preserve">. </w:t>
                            </w:r>
                            <w:r w:rsidRPr="008460FD">
                              <w:rPr>
                                <w:rFonts w:ascii="Arial Narrow" w:hAnsi="Arial Narrow"/>
                                <w:b/>
                                <w:bCs/>
                              </w:rPr>
                              <w:t xml:space="preserve">Bond One Car Park </w:t>
                            </w:r>
                            <w:r w:rsidRPr="008764B2">
                              <w:rPr>
                                <w:rFonts w:ascii="Arial Narrow" w:hAnsi="Arial Narrow"/>
                              </w:rPr>
                              <w:t>(entry via 26 Hickson Road)</w:t>
                            </w:r>
                            <w:r>
                              <w:rPr>
                                <w:rFonts w:ascii="Arial Narrow" w:hAnsi="Arial Narrow"/>
                              </w:rPr>
                              <w:t xml:space="preserve">, </w:t>
                            </w:r>
                            <w:r w:rsidRPr="008460FD">
                              <w:rPr>
                                <w:rFonts w:ascii="Arial Narrow" w:hAnsi="Arial Narrow"/>
                                <w:b/>
                                <w:bCs/>
                              </w:rPr>
                              <w:t xml:space="preserve">Barangaroo Point Car Park </w:t>
                            </w:r>
                            <w:r w:rsidRPr="008764B2">
                              <w:rPr>
                                <w:rFonts w:ascii="Arial Narrow" w:hAnsi="Arial Narrow"/>
                              </w:rPr>
                              <w:t>(entry via Hickson Road)</w:t>
                            </w:r>
                            <w:r>
                              <w:rPr>
                                <w:rFonts w:ascii="Arial Narrow" w:hAnsi="Arial Narrow"/>
                              </w:rPr>
                              <w:t xml:space="preserve">, </w:t>
                            </w:r>
                            <w:r w:rsidRPr="008460FD">
                              <w:rPr>
                                <w:rFonts w:ascii="Arial Narrow" w:hAnsi="Arial Narrow"/>
                                <w:b/>
                                <w:bCs/>
                              </w:rPr>
                              <w:t xml:space="preserve">Barangaroo Reserve Car Park </w:t>
                            </w:r>
                            <w:r w:rsidRPr="008764B2">
                              <w:rPr>
                                <w:rFonts w:ascii="Arial Narrow" w:hAnsi="Arial Narrow"/>
                              </w:rPr>
                              <w:t>(entry via 5 Towns Place</w:t>
                            </w:r>
                            <w:r w:rsidRPr="008460FD">
                              <w:rPr>
                                <w:rFonts w:ascii="Arial Narrow" w:hAnsi="Arial Narrow"/>
                                <w:b/>
                                <w:bCs/>
                              </w:rPr>
                              <w:t>)</w:t>
                            </w:r>
                            <w:r>
                              <w:rPr>
                                <w:rFonts w:ascii="Arial Narrow" w:hAnsi="Arial Narrow"/>
                                <w:b/>
                                <w:bCs/>
                              </w:rPr>
                              <w:t xml:space="preserve">. </w:t>
                            </w:r>
                            <w:r w:rsidRPr="008460FD">
                              <w:rPr>
                                <w:rFonts w:ascii="Arial Narrow" w:hAnsi="Arial Narrow"/>
                              </w:rPr>
                              <w:t>All car parks are operated by Wilson Park</w:t>
                            </w:r>
                            <w:r>
                              <w:rPr>
                                <w:rFonts w:ascii="Arial Narrow" w:hAnsi="Arial Narrow"/>
                              </w:rPr>
                              <w:t>ing:</w:t>
                            </w:r>
                            <w:r w:rsidRPr="008460FD">
                              <w:rPr>
                                <w:rFonts w:ascii="Arial Narrow" w:hAnsi="Arial Narrow"/>
                              </w:rPr>
                              <w:t> </w:t>
                            </w:r>
                            <w:hyperlink r:id="rId10" w:tgtFrame="_blank" w:history="1">
                              <w:r w:rsidRPr="008460FD">
                                <w:rPr>
                                  <w:rStyle w:val="Hyperlink"/>
                                  <w:rFonts w:ascii="Arial Narrow" w:hAnsi="Arial Narrow"/>
                                </w:rPr>
                                <w:t>www.wilsonparking.com.au</w:t>
                              </w:r>
                            </w:hyperlink>
                            <w:r>
                              <w:rPr>
                                <w:b/>
                                <w:bCs/>
                              </w:rPr>
                              <w:t>.</w:t>
                            </w:r>
                            <w:r w:rsidRPr="008764B2">
                              <w:rPr>
                                <w:rFonts w:ascii="Arial Narrow" w:hAnsi="Arial Narrow"/>
                              </w:rPr>
                              <w:br/>
                            </w:r>
                            <w:r w:rsidRPr="008764B2">
                              <w:rPr>
                                <w:rFonts w:ascii="Arial Narrow" w:hAnsi="Arial Narr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7A0C" id="_x0000_t202" coordsize="21600,21600" o:spt="202" path="m,l,21600r21600,l21600,xe">
                <v:stroke joinstyle="miter"/>
                <v:path gradientshapeok="t" o:connecttype="rect"/>
              </v:shapetype>
              <v:shape id="Text Box 16" o:spid="_x0000_s1026" type="#_x0000_t202" style="position:absolute;margin-left:324.5pt;margin-top:24.3pt;width:238.9pt;height:185.2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">
                <v:textbox>
                  <w:txbxContent>
                    <w:p w14:paraId="548769A4" w14:textId="77777777" w:rsidR="00F0433C" w:rsidRDefault="00F0433C" w:rsidP="00F0433C">
                      <w:pPr>
                        <w:spacing w:after="120"/>
                        <w:rPr>
                          <w:rFonts w:ascii="Arial Narrow" w:hAnsi="Arial Narrow"/>
                          <w:b/>
                          <w:bCs/>
                          <w:sz w:val="24"/>
                          <w:szCs w:val="24"/>
                        </w:rPr>
                      </w:pPr>
                      <w:r w:rsidRPr="007962B4">
                        <w:rPr>
                          <w:rFonts w:ascii="Arial Narrow" w:hAnsi="Arial Narrow"/>
                          <w:b/>
                          <w:bCs/>
                          <w:sz w:val="24"/>
                          <w:szCs w:val="24"/>
                        </w:rPr>
                        <w:t>ARRIVING BY CAR</w:t>
                      </w:r>
                      <w:r>
                        <w:rPr>
                          <w:rFonts w:ascii="Arial Narrow" w:hAnsi="Arial Narrow"/>
                          <w:b/>
                          <w:bCs/>
                          <w:sz w:val="24"/>
                          <w:szCs w:val="24"/>
                        </w:rPr>
                        <w:t xml:space="preserve"> / PARKING</w:t>
                      </w:r>
                    </w:p>
                    <w:p w14:paraId="69EC903E" w14:textId="77777777" w:rsidR="00F0433C" w:rsidRDefault="00F0433C" w:rsidP="00F0433C">
                      <w:pPr>
                        <w:spacing w:after="120"/>
                        <w:rPr>
                          <w:rFonts w:ascii="Arial Narrow" w:hAnsi="Arial Narrow"/>
                        </w:rPr>
                      </w:pPr>
                      <w:r w:rsidRPr="008460FD">
                        <w:rPr>
                          <w:rFonts w:ascii="Arial Narrow" w:hAnsi="Arial Narrow"/>
                        </w:rPr>
                        <w:t>There is ample street parking</w:t>
                      </w:r>
                      <w:r>
                        <w:rPr>
                          <w:rFonts w:ascii="Arial Narrow" w:hAnsi="Arial Narrow"/>
                        </w:rPr>
                        <w:t xml:space="preserve"> (2-hour and 4-hour)</w:t>
                      </w:r>
                      <w:r w:rsidRPr="008460FD">
                        <w:rPr>
                          <w:rFonts w:ascii="Arial Narrow" w:hAnsi="Arial Narrow"/>
                        </w:rPr>
                        <w:t xml:space="preserve"> available on </w:t>
                      </w:r>
                      <w:r w:rsidRPr="008764B2">
                        <w:rPr>
                          <w:rFonts w:ascii="Arial Narrow" w:hAnsi="Arial Narrow"/>
                          <w:b/>
                          <w:bCs/>
                        </w:rPr>
                        <w:t>Hickson Road,</w:t>
                      </w:r>
                      <w:r w:rsidRPr="008460FD">
                        <w:rPr>
                          <w:rFonts w:ascii="Arial Narrow" w:hAnsi="Arial Narrow"/>
                        </w:rPr>
                        <w:t xml:space="preserve"> </w:t>
                      </w:r>
                      <w:r w:rsidRPr="008764B2">
                        <w:rPr>
                          <w:rFonts w:ascii="Arial Narrow" w:hAnsi="Arial Narrow"/>
                          <w:b/>
                          <w:bCs/>
                        </w:rPr>
                        <w:t>Pottinger Street,</w:t>
                      </w:r>
                      <w:r>
                        <w:rPr>
                          <w:rFonts w:ascii="Arial Narrow" w:hAnsi="Arial Narrow"/>
                        </w:rPr>
                        <w:t xml:space="preserve"> </w:t>
                      </w:r>
                      <w:r w:rsidRPr="008764B2">
                        <w:rPr>
                          <w:rFonts w:ascii="Arial Narrow" w:hAnsi="Arial Narrow"/>
                          <w:b/>
                          <w:bCs/>
                        </w:rPr>
                        <w:t>Windmill Street</w:t>
                      </w:r>
                      <w:r w:rsidRPr="008460FD">
                        <w:rPr>
                          <w:rFonts w:ascii="Arial Narrow" w:hAnsi="Arial Narrow"/>
                        </w:rPr>
                        <w:t xml:space="preserve">, and </w:t>
                      </w:r>
                      <w:r w:rsidRPr="008764B2">
                        <w:rPr>
                          <w:rFonts w:ascii="Arial Narrow" w:hAnsi="Arial Narrow"/>
                          <w:b/>
                          <w:bCs/>
                        </w:rPr>
                        <w:t>Lower Fort Street</w:t>
                      </w:r>
                      <w:r w:rsidRPr="008460FD">
                        <w:rPr>
                          <w:rFonts w:ascii="Arial Narrow" w:hAnsi="Arial Narrow"/>
                        </w:rPr>
                        <w:t>. $</w:t>
                      </w:r>
                      <w:r>
                        <w:rPr>
                          <w:rFonts w:ascii="Arial Narrow" w:hAnsi="Arial Narrow"/>
                        </w:rPr>
                        <w:t xml:space="preserve">8/hr peak, $6/hr off- peak </w:t>
                      </w:r>
                      <w:r w:rsidRPr="008460FD">
                        <w:rPr>
                          <w:rFonts w:ascii="Arial Narrow" w:hAnsi="Arial Narrow"/>
                        </w:rPr>
                        <w:t>(</w:t>
                      </w:r>
                      <w:r>
                        <w:rPr>
                          <w:rFonts w:ascii="Arial Narrow" w:hAnsi="Arial Narrow"/>
                        </w:rPr>
                        <w:t>Ticket parking rates 2023-2024</w:t>
                      </w:r>
                      <w:r w:rsidRPr="008460FD">
                        <w:rPr>
                          <w:rFonts w:ascii="Arial Narrow" w:hAnsi="Arial Narrow"/>
                        </w:rPr>
                        <w:t>)</w:t>
                      </w:r>
                    </w:p>
                    <w:p w14:paraId="3366884B" w14:textId="77777777" w:rsidR="00F0433C" w:rsidRPr="008764B2" w:rsidRDefault="00F0433C" w:rsidP="00F0433C">
                      <w:pPr>
                        <w:spacing w:after="120"/>
                        <w:rPr>
                          <w:b/>
                          <w:bCs/>
                        </w:rPr>
                      </w:pPr>
                      <w:r>
                        <w:rPr>
                          <w:rFonts w:ascii="Arial Narrow" w:hAnsi="Arial Narrow"/>
                        </w:rPr>
                        <w:t>There are also several parking stations nearby which offer E</w:t>
                      </w:r>
                      <w:r w:rsidRPr="008460FD">
                        <w:rPr>
                          <w:rFonts w:ascii="Arial Narrow" w:hAnsi="Arial Narrow"/>
                        </w:rPr>
                        <w:t>arly Bird and casual hourly rates before 5pm weekdays</w:t>
                      </w:r>
                      <w:r>
                        <w:rPr>
                          <w:rFonts w:ascii="Arial Narrow" w:hAnsi="Arial Narrow"/>
                        </w:rPr>
                        <w:t xml:space="preserve">. </w:t>
                      </w:r>
                      <w:r w:rsidRPr="008460FD">
                        <w:rPr>
                          <w:rFonts w:ascii="Arial Narrow" w:hAnsi="Arial Narrow"/>
                          <w:b/>
                          <w:bCs/>
                        </w:rPr>
                        <w:t xml:space="preserve">Bond One Car Park </w:t>
                      </w:r>
                      <w:r w:rsidRPr="008764B2">
                        <w:rPr>
                          <w:rFonts w:ascii="Arial Narrow" w:hAnsi="Arial Narrow"/>
                        </w:rPr>
                        <w:t>(entry via 26 Hickson Road)</w:t>
                      </w:r>
                      <w:r>
                        <w:rPr>
                          <w:rFonts w:ascii="Arial Narrow" w:hAnsi="Arial Narrow"/>
                        </w:rPr>
                        <w:t xml:space="preserve">, </w:t>
                      </w:r>
                      <w:r w:rsidRPr="008460FD">
                        <w:rPr>
                          <w:rFonts w:ascii="Arial Narrow" w:hAnsi="Arial Narrow"/>
                          <w:b/>
                          <w:bCs/>
                        </w:rPr>
                        <w:t xml:space="preserve">Barangaroo Point Car Park </w:t>
                      </w:r>
                      <w:r w:rsidRPr="008764B2">
                        <w:rPr>
                          <w:rFonts w:ascii="Arial Narrow" w:hAnsi="Arial Narrow"/>
                        </w:rPr>
                        <w:t>(entry via Hickson Road)</w:t>
                      </w:r>
                      <w:r>
                        <w:rPr>
                          <w:rFonts w:ascii="Arial Narrow" w:hAnsi="Arial Narrow"/>
                        </w:rPr>
                        <w:t xml:space="preserve">, </w:t>
                      </w:r>
                      <w:r w:rsidRPr="008460FD">
                        <w:rPr>
                          <w:rFonts w:ascii="Arial Narrow" w:hAnsi="Arial Narrow"/>
                          <w:b/>
                          <w:bCs/>
                        </w:rPr>
                        <w:t xml:space="preserve">Barangaroo Reserve Car Park </w:t>
                      </w:r>
                      <w:r w:rsidRPr="008764B2">
                        <w:rPr>
                          <w:rFonts w:ascii="Arial Narrow" w:hAnsi="Arial Narrow"/>
                        </w:rPr>
                        <w:t>(entry via 5 Towns Place</w:t>
                      </w:r>
                      <w:r w:rsidRPr="008460FD">
                        <w:rPr>
                          <w:rFonts w:ascii="Arial Narrow" w:hAnsi="Arial Narrow"/>
                          <w:b/>
                          <w:bCs/>
                        </w:rPr>
                        <w:t>)</w:t>
                      </w:r>
                      <w:r>
                        <w:rPr>
                          <w:rFonts w:ascii="Arial Narrow" w:hAnsi="Arial Narrow"/>
                          <w:b/>
                          <w:bCs/>
                        </w:rPr>
                        <w:t xml:space="preserve">. </w:t>
                      </w:r>
                      <w:r w:rsidRPr="008460FD">
                        <w:rPr>
                          <w:rFonts w:ascii="Arial Narrow" w:hAnsi="Arial Narrow"/>
                        </w:rPr>
                        <w:t>All car parks are operated by Wilson Park</w:t>
                      </w:r>
                      <w:r>
                        <w:rPr>
                          <w:rFonts w:ascii="Arial Narrow" w:hAnsi="Arial Narrow"/>
                        </w:rPr>
                        <w:t>ing:</w:t>
                      </w:r>
                      <w:r w:rsidRPr="008460FD">
                        <w:rPr>
                          <w:rFonts w:ascii="Arial Narrow" w:hAnsi="Arial Narrow"/>
                        </w:rPr>
                        <w:t> </w:t>
                      </w:r>
                      <w:hyperlink r:id="rId11" w:tgtFrame="_blank" w:history="1">
                        <w:r w:rsidRPr="008460FD">
                          <w:rPr>
                            <w:rStyle w:val="Hyperlink"/>
                            <w:rFonts w:ascii="Arial Narrow" w:hAnsi="Arial Narrow"/>
                          </w:rPr>
                          <w:t>www.wilsonparking.com.au</w:t>
                        </w:r>
                      </w:hyperlink>
                      <w:r>
                        <w:rPr>
                          <w:b/>
                          <w:bCs/>
                        </w:rPr>
                        <w:t>.</w:t>
                      </w:r>
                      <w:r w:rsidRPr="008764B2">
                        <w:rPr>
                          <w:rFonts w:ascii="Arial Narrow" w:hAnsi="Arial Narrow"/>
                        </w:rPr>
                        <w:br/>
                      </w:r>
                      <w:r w:rsidRPr="008764B2">
                        <w:rPr>
                          <w:rFonts w:ascii="Arial Narrow" w:hAnsi="Arial Narrow"/>
                        </w:rPr>
                        <w:br/>
                      </w:r>
                    </w:p>
                  </w:txbxContent>
                </v:textbox>
                <w10:wrap type="square" anchorx="page"/>
              </v:shape>
            </w:pict>
          </mc:Fallback>
        </mc:AlternateContent>
      </w:r>
      <w:r w:rsidRPr="00B2774B">
        <w:rPr>
          <w:rFonts w:ascii="AG Book Std Regular" w:hAnsi="AG Book Std Regular" w:cs="Arial"/>
          <w:noProof/>
          <w:sz w:val="28"/>
          <w:szCs w:val="28"/>
        </w:rPr>
        <w:drawing>
          <wp:anchor distT="0" distB="0" distL="114300" distR="114300" simplePos="0" relativeHeight="251658249" behindDoc="1" locked="0" layoutInCell="1" allowOverlap="1" wp14:anchorId="7C794BDE" wp14:editId="546085F3">
            <wp:simplePos x="0" y="0"/>
            <wp:positionH relativeFrom="column">
              <wp:posOffset>-418465</wp:posOffset>
            </wp:positionH>
            <wp:positionV relativeFrom="paragraph">
              <wp:posOffset>323388</wp:posOffset>
            </wp:positionV>
            <wp:extent cx="3574415" cy="2335530"/>
            <wp:effectExtent l="0" t="0" r="6985" b="7620"/>
            <wp:wrapTight wrapText="bothSides">
              <wp:wrapPolygon edited="0">
                <wp:start x="0" y="0"/>
                <wp:lineTo x="0" y="21494"/>
                <wp:lineTo x="21527" y="21494"/>
                <wp:lineTo x="21527" y="0"/>
                <wp:lineTo x="0" y="0"/>
              </wp:wrapPolygon>
            </wp:wrapTight>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rotWithShape="1">
                    <a:blip r:embed="rId12" cstate="screen">
                      <a:extLst>
                        <a:ext uri="{28A0092B-C50C-407E-A947-70E740481C1C}">
                          <a14:useLocalDpi xmlns:a14="http://schemas.microsoft.com/office/drawing/2010/main" val="0"/>
                        </a:ext>
                      </a:extLst>
                    </a:blip>
                    <a:srcRect l="4356" t="241" r="33153" b="35141"/>
                    <a:stretch/>
                  </pic:blipFill>
                  <pic:spPr bwMode="auto">
                    <a:xfrm>
                      <a:off x="0" y="0"/>
                      <a:ext cx="3574415" cy="23355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Narrow" w:hAnsi="Arial Narrow" w:cstheme="majorHAnsi"/>
          <w:b/>
          <w:bCs/>
          <w:color w:val="6FBAE3"/>
          <w:sz w:val="26"/>
          <w:szCs w:val="26"/>
        </w:rPr>
        <w:t>HOW TO FIND US</w:t>
      </w:r>
      <w:r>
        <w:rPr>
          <w:rFonts w:ascii="Arial Narrow" w:hAnsi="Arial Narrow"/>
          <w:sz w:val="24"/>
          <w:szCs w:val="24"/>
        </w:rPr>
        <w:t xml:space="preserve">.  </w:t>
      </w:r>
    </w:p>
    <w:p w14:paraId="3F03091D" w14:textId="1367B708" w:rsidR="00F0433C" w:rsidRPr="007962B4" w:rsidRDefault="00DB2DEB" w:rsidP="00F0433C">
      <w:pPr>
        <w:spacing w:after="240"/>
        <w:rPr>
          <w:rFonts w:ascii="Arial Narrow" w:hAnsi="Arial Narrow"/>
          <w:b/>
          <w:bCs/>
          <w:sz w:val="24"/>
          <w:szCs w:val="24"/>
        </w:rPr>
      </w:pPr>
      <w:r w:rsidRPr="007962B4">
        <w:rPr>
          <w:rFonts w:ascii="Arial Narrow" w:hAnsi="Arial Narrow"/>
          <w:noProof/>
          <w:sz w:val="24"/>
          <w:szCs w:val="24"/>
        </w:rPr>
        <w:lastRenderedPageBreak/>
        <mc:AlternateContent>
          <mc:Choice Requires="wps">
            <w:drawing>
              <wp:anchor distT="45720" distB="45720" distL="114300" distR="114300" simplePos="0" relativeHeight="251658242" behindDoc="0" locked="1" layoutInCell="1" allowOverlap="1" wp14:anchorId="45864693" wp14:editId="766C920F">
                <wp:simplePos x="0" y="0"/>
                <wp:positionH relativeFrom="margin">
                  <wp:align>left</wp:align>
                </wp:positionH>
                <wp:positionV relativeFrom="paragraph">
                  <wp:posOffset>351790</wp:posOffset>
                </wp:positionV>
                <wp:extent cx="2522855" cy="1911350"/>
                <wp:effectExtent l="0" t="0" r="10795" b="127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62" cy="1911350"/>
                        </a:xfrm>
                        <a:prstGeom prst="rect">
                          <a:avLst/>
                        </a:prstGeom>
                        <a:solidFill>
                          <a:srgbClr val="FFFFFF"/>
                        </a:solidFill>
                        <a:ln w="9525">
                          <a:solidFill>
                            <a:srgbClr val="000000"/>
                          </a:solidFill>
                          <a:miter lim="800000"/>
                          <a:headEnd/>
                          <a:tailEnd/>
                        </a:ln>
                      </wps:spPr>
                      <wps:txbx>
                        <w:txbxContent>
                          <w:p w14:paraId="0D67EA1C" w14:textId="77777777" w:rsidR="00F0433C" w:rsidRPr="008460FD" w:rsidRDefault="00F0433C" w:rsidP="00F0433C">
                            <w:pPr>
                              <w:jc w:val="center"/>
                              <w:rPr>
                                <w:rFonts w:ascii="Arial Narrow" w:hAnsi="Arial Narrow"/>
                                <w:b/>
                                <w:bCs/>
                              </w:rPr>
                            </w:pPr>
                            <w:r w:rsidRPr="008460FD">
                              <w:rPr>
                                <w:rFonts w:ascii="Arial Narrow" w:hAnsi="Arial Narrow"/>
                                <w:b/>
                                <w:bCs/>
                              </w:rPr>
                              <w:t>TRAIN</w:t>
                            </w:r>
                          </w:p>
                          <w:p w14:paraId="668CEE9D" w14:textId="77777777" w:rsidR="00F0433C" w:rsidRPr="008460FD" w:rsidRDefault="00F0433C" w:rsidP="00F0433C">
                            <w:pPr>
                              <w:rPr>
                                <w:rFonts w:ascii="Arial Narrow" w:hAnsi="Arial Narrow"/>
                              </w:rPr>
                            </w:pPr>
                            <w:r w:rsidRPr="008460FD">
                              <w:rPr>
                                <w:rFonts w:ascii="Arial Narrow" w:hAnsi="Arial Narrow"/>
                              </w:rPr>
                              <w:t xml:space="preserve">Wynyard Station is a 20-minute walk to Pier 2/3, and Circular Quay is a 15-minute walk. </w:t>
                            </w:r>
                          </w:p>
                          <w:p w14:paraId="47AAF0F3" w14:textId="77777777" w:rsidR="00F0433C" w:rsidRPr="008460FD" w:rsidRDefault="00F0433C" w:rsidP="00F0433C">
                            <w:pPr>
                              <w:rPr>
                                <w:rFonts w:ascii="Arial Narrow" w:hAnsi="Arial Narrow"/>
                              </w:rPr>
                            </w:pPr>
                            <w:r w:rsidRPr="008460FD">
                              <w:rPr>
                                <w:rFonts w:ascii="Arial Narrow" w:hAnsi="Arial Narrow"/>
                              </w:rPr>
                              <w:t xml:space="preserve">Both stations service all major trainlines in the Sydney Rail network. </w:t>
                            </w:r>
                          </w:p>
                          <w:p w14:paraId="03EA740C" w14:textId="77777777" w:rsidR="00F0433C" w:rsidRPr="008460FD" w:rsidRDefault="00F0433C" w:rsidP="00F0433C">
                            <w:pPr>
                              <w:rPr>
                                <w:rFonts w:ascii="Arial Narrow" w:hAnsi="Arial Narrow"/>
                              </w:rPr>
                            </w:pPr>
                            <w:r w:rsidRPr="008460FD">
                              <w:rPr>
                                <w:rFonts w:ascii="Arial Narrow" w:hAnsi="Arial Narrow"/>
                              </w:rPr>
                              <w:t xml:space="preserve">Wynyard is further but the route is more accessible and flatter, whereas Circular Quay involves many steps and steep inclines.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64693" id="Text Box 6" o:spid="_x0000_s1027" type="#_x0000_t202" style="position:absolute;margin-left:0;margin-top:27.7pt;width:198.65pt;height:150.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">
                <v:textbox>
                  <w:txbxContent>
                    <w:p w14:paraId="0D67EA1C" w14:textId="77777777" w:rsidR="00F0433C" w:rsidRPr="008460FD" w:rsidRDefault="00F0433C" w:rsidP="00F0433C">
                      <w:pPr>
                        <w:jc w:val="center"/>
                        <w:rPr>
                          <w:rFonts w:ascii="Arial Narrow" w:hAnsi="Arial Narrow"/>
                          <w:b/>
                          <w:bCs/>
                        </w:rPr>
                      </w:pPr>
                      <w:r w:rsidRPr="008460FD">
                        <w:rPr>
                          <w:rFonts w:ascii="Arial Narrow" w:hAnsi="Arial Narrow"/>
                          <w:b/>
                          <w:bCs/>
                        </w:rPr>
                        <w:t>TRAIN</w:t>
                      </w:r>
                    </w:p>
                    <w:p w14:paraId="668CEE9D" w14:textId="77777777" w:rsidR="00F0433C" w:rsidRPr="008460FD" w:rsidRDefault="00F0433C" w:rsidP="00F0433C">
                      <w:pPr>
                        <w:rPr>
                          <w:rFonts w:ascii="Arial Narrow" w:hAnsi="Arial Narrow"/>
                        </w:rPr>
                      </w:pPr>
                      <w:r w:rsidRPr="008460FD">
                        <w:rPr>
                          <w:rFonts w:ascii="Arial Narrow" w:hAnsi="Arial Narrow"/>
                        </w:rPr>
                        <w:t xml:space="preserve">Wynyard Station is a 20-minute walk to Pier 2/3, and Circular Quay is a 15-minute walk. </w:t>
                      </w:r>
                    </w:p>
                    <w:p w14:paraId="47AAF0F3" w14:textId="77777777" w:rsidR="00F0433C" w:rsidRPr="008460FD" w:rsidRDefault="00F0433C" w:rsidP="00F0433C">
                      <w:pPr>
                        <w:rPr>
                          <w:rFonts w:ascii="Arial Narrow" w:hAnsi="Arial Narrow"/>
                        </w:rPr>
                      </w:pPr>
                      <w:r w:rsidRPr="008460FD">
                        <w:rPr>
                          <w:rFonts w:ascii="Arial Narrow" w:hAnsi="Arial Narrow"/>
                        </w:rPr>
                        <w:t xml:space="preserve">Both stations service all major trainlines in the Sydney Rail network. </w:t>
                      </w:r>
                    </w:p>
                    <w:p w14:paraId="03EA740C" w14:textId="77777777" w:rsidR="00F0433C" w:rsidRPr="008460FD" w:rsidRDefault="00F0433C" w:rsidP="00F0433C">
                      <w:pPr>
                        <w:rPr>
                          <w:rFonts w:ascii="Arial Narrow" w:hAnsi="Arial Narrow"/>
                        </w:rPr>
                      </w:pPr>
                      <w:r w:rsidRPr="008460FD">
                        <w:rPr>
                          <w:rFonts w:ascii="Arial Narrow" w:hAnsi="Arial Narrow"/>
                        </w:rPr>
                        <w:t xml:space="preserve">Wynyard is further but the route is more accessible and flatter, whereas Circular Quay involves many steps and steep inclines.  </w:t>
                      </w:r>
                    </w:p>
                  </w:txbxContent>
                </v:textbox>
                <w10:wrap type="square" anchorx="margin"/>
                <w10:anchorlock/>
              </v:shape>
            </w:pict>
          </mc:Fallback>
        </mc:AlternateContent>
      </w:r>
      <w:r w:rsidR="00F0433C" w:rsidRPr="007962B4">
        <w:rPr>
          <w:rFonts w:ascii="Arial Narrow" w:hAnsi="Arial Narrow"/>
          <w:noProof/>
          <w:sz w:val="24"/>
          <w:szCs w:val="24"/>
          <w:lang w:val="en-GB"/>
        </w:rPr>
        <w:drawing>
          <wp:anchor distT="0" distB="0" distL="114300" distR="114300" simplePos="0" relativeHeight="251658243" behindDoc="0" locked="1" layoutInCell="1" allowOverlap="1" wp14:anchorId="125F4E6E" wp14:editId="541030D2">
            <wp:simplePos x="0" y="0"/>
            <wp:positionH relativeFrom="margin">
              <wp:posOffset>24765</wp:posOffset>
            </wp:positionH>
            <wp:positionV relativeFrom="paragraph">
              <wp:posOffset>2433955</wp:posOffset>
            </wp:positionV>
            <wp:extent cx="2511425" cy="2598420"/>
            <wp:effectExtent l="0" t="0" r="3175" b="0"/>
            <wp:wrapThrough wrapText="bothSides">
              <wp:wrapPolygon edited="0">
                <wp:start x="0" y="0"/>
                <wp:lineTo x="0" y="21378"/>
                <wp:lineTo x="21463" y="21378"/>
                <wp:lineTo x="21463" y="0"/>
                <wp:lineTo x="0" y="0"/>
              </wp:wrapPolygon>
            </wp:wrapThrough>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3" cstate="print">
                      <a:extLst>
                        <a:ext uri="{28A0092B-C50C-407E-A947-70E740481C1C}">
                          <a14:useLocalDpi xmlns:a14="http://schemas.microsoft.com/office/drawing/2010/main" val="0"/>
                        </a:ext>
                      </a:extLst>
                    </a:blip>
                    <a:srcRect l="1934" t="1599" r="14683" b="7488"/>
                    <a:stretch/>
                  </pic:blipFill>
                  <pic:spPr bwMode="auto">
                    <a:xfrm>
                      <a:off x="0" y="0"/>
                      <a:ext cx="2511425" cy="259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33C" w:rsidRPr="007962B4">
        <w:rPr>
          <w:rFonts w:ascii="Arial Narrow" w:hAnsi="Arial Narrow"/>
          <w:b/>
          <w:bCs/>
          <w:sz w:val="24"/>
          <w:szCs w:val="24"/>
        </w:rPr>
        <w:t>ARRIVING BY PUBLIC TRANSPORT</w:t>
      </w:r>
    </w:p>
    <w:p w14:paraId="728175B9" w14:textId="1F26491C" w:rsidR="00F0433C" w:rsidRPr="007962B4" w:rsidRDefault="00DB2DEB" w:rsidP="00F0433C">
      <w:pPr>
        <w:spacing w:after="240"/>
        <w:rPr>
          <w:rFonts w:ascii="Arial Narrow" w:hAnsi="Arial Narrow"/>
          <w:sz w:val="24"/>
          <w:szCs w:val="24"/>
        </w:rPr>
      </w:pPr>
      <w:r w:rsidRPr="007962B4">
        <w:rPr>
          <w:rFonts w:ascii="Arial Narrow" w:hAnsi="Arial Narrow"/>
          <w:noProof/>
          <w:sz w:val="24"/>
          <w:szCs w:val="24"/>
        </w:rPr>
        <mc:AlternateContent>
          <mc:Choice Requires="wps">
            <w:drawing>
              <wp:anchor distT="45720" distB="45720" distL="114300" distR="114300" simplePos="0" relativeHeight="251658246" behindDoc="0" locked="1" layoutInCell="1" allowOverlap="1" wp14:anchorId="15FF9053" wp14:editId="481EA309">
                <wp:simplePos x="0" y="0"/>
                <wp:positionH relativeFrom="margin">
                  <wp:posOffset>2580640</wp:posOffset>
                </wp:positionH>
                <wp:positionV relativeFrom="paragraph">
                  <wp:posOffset>10795</wp:posOffset>
                </wp:positionV>
                <wp:extent cx="2698750" cy="1911350"/>
                <wp:effectExtent l="0" t="0" r="25400" b="127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911350"/>
                        </a:xfrm>
                        <a:prstGeom prst="rect">
                          <a:avLst/>
                        </a:prstGeom>
                        <a:solidFill>
                          <a:srgbClr val="FFFFFF"/>
                        </a:solidFill>
                        <a:ln w="9525">
                          <a:solidFill>
                            <a:srgbClr val="000000"/>
                          </a:solidFill>
                          <a:miter lim="800000"/>
                          <a:headEnd/>
                          <a:tailEnd/>
                        </a:ln>
                      </wps:spPr>
                      <wps:txbx>
                        <w:txbxContent>
                          <w:p w14:paraId="7F87830E" w14:textId="77777777" w:rsidR="00F0433C" w:rsidRPr="008460FD" w:rsidRDefault="00F0433C" w:rsidP="00F0433C">
                            <w:pPr>
                              <w:jc w:val="center"/>
                              <w:rPr>
                                <w:rFonts w:ascii="Arial Narrow" w:hAnsi="Arial Narrow"/>
                                <w:b/>
                                <w:bCs/>
                              </w:rPr>
                            </w:pPr>
                            <w:r w:rsidRPr="008460FD">
                              <w:rPr>
                                <w:rFonts w:ascii="Arial Narrow" w:hAnsi="Arial Narrow"/>
                                <w:b/>
                                <w:bCs/>
                              </w:rPr>
                              <w:t>FERRY / LIGHT RAIL</w:t>
                            </w:r>
                          </w:p>
                          <w:p w14:paraId="0CBB99D0" w14:textId="77777777" w:rsidR="00F0433C" w:rsidRPr="008460FD" w:rsidRDefault="00F0433C" w:rsidP="00F0433C">
                            <w:pPr>
                              <w:rPr>
                                <w:rFonts w:ascii="Arial Narrow" w:hAnsi="Arial Narrow"/>
                              </w:rPr>
                            </w:pPr>
                            <w:r w:rsidRPr="008460FD">
                              <w:rPr>
                                <w:rFonts w:ascii="Arial Narrow" w:hAnsi="Arial Narrow"/>
                              </w:rPr>
                              <w:t xml:space="preserve">All ferry services, light rail and some bus routes stop at Circular Quay. </w:t>
                            </w:r>
                          </w:p>
                          <w:p w14:paraId="14087F6E" w14:textId="77777777" w:rsidR="00F0433C" w:rsidRPr="008460FD" w:rsidRDefault="00F0433C" w:rsidP="00F0433C">
                            <w:pPr>
                              <w:rPr>
                                <w:rFonts w:ascii="Arial Narrow" w:hAnsi="Arial Narrow"/>
                              </w:rPr>
                            </w:pPr>
                            <w:r w:rsidRPr="008460FD">
                              <w:rPr>
                                <w:rFonts w:ascii="Arial Narrow" w:hAnsi="Arial Narrow"/>
                              </w:rPr>
                              <w:t xml:space="preserve">The light rail passes through Central, Town Hall and Wynyard before coming to Circular Quay. </w:t>
                            </w:r>
                          </w:p>
                          <w:p w14:paraId="250D61A6" w14:textId="77777777" w:rsidR="00F0433C" w:rsidRPr="008460FD" w:rsidRDefault="00F0433C" w:rsidP="00F0433C">
                            <w:pPr>
                              <w:rPr>
                                <w:rFonts w:ascii="Arial Narrow" w:hAnsi="Arial Narrow"/>
                              </w:rPr>
                            </w:pPr>
                            <w:r w:rsidRPr="008460FD">
                              <w:rPr>
                                <w:rFonts w:ascii="Arial Narrow" w:hAnsi="Arial Narrow"/>
                              </w:rPr>
                              <w:t xml:space="preserve">The ferry wharfs and light rail terminals are a 15-minute walk to Dawes Point.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F9053" id="Text Box 10" o:spid="_x0000_s1028" type="#_x0000_t202" style="position:absolute;margin-left:203.2pt;margin-top:.85pt;width:212.5pt;height:150.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">
                <v:textbox>
                  <w:txbxContent>
                    <w:p w14:paraId="7F87830E" w14:textId="77777777" w:rsidR="00F0433C" w:rsidRPr="008460FD" w:rsidRDefault="00F0433C" w:rsidP="00F0433C">
                      <w:pPr>
                        <w:jc w:val="center"/>
                        <w:rPr>
                          <w:rFonts w:ascii="Arial Narrow" w:hAnsi="Arial Narrow"/>
                          <w:b/>
                          <w:bCs/>
                        </w:rPr>
                      </w:pPr>
                      <w:r w:rsidRPr="008460FD">
                        <w:rPr>
                          <w:rFonts w:ascii="Arial Narrow" w:hAnsi="Arial Narrow"/>
                          <w:b/>
                          <w:bCs/>
                        </w:rPr>
                        <w:t>FERRY / LIGHT RAIL</w:t>
                      </w:r>
                    </w:p>
                    <w:p w14:paraId="0CBB99D0" w14:textId="77777777" w:rsidR="00F0433C" w:rsidRPr="008460FD" w:rsidRDefault="00F0433C" w:rsidP="00F0433C">
                      <w:pPr>
                        <w:rPr>
                          <w:rFonts w:ascii="Arial Narrow" w:hAnsi="Arial Narrow"/>
                        </w:rPr>
                      </w:pPr>
                      <w:r w:rsidRPr="008460FD">
                        <w:rPr>
                          <w:rFonts w:ascii="Arial Narrow" w:hAnsi="Arial Narrow"/>
                        </w:rPr>
                        <w:t xml:space="preserve">All ferry services, light rail and some bus routes stop at Circular Quay. </w:t>
                      </w:r>
                    </w:p>
                    <w:p w14:paraId="14087F6E" w14:textId="77777777" w:rsidR="00F0433C" w:rsidRPr="008460FD" w:rsidRDefault="00F0433C" w:rsidP="00F0433C">
                      <w:pPr>
                        <w:rPr>
                          <w:rFonts w:ascii="Arial Narrow" w:hAnsi="Arial Narrow"/>
                        </w:rPr>
                      </w:pPr>
                      <w:r w:rsidRPr="008460FD">
                        <w:rPr>
                          <w:rFonts w:ascii="Arial Narrow" w:hAnsi="Arial Narrow"/>
                        </w:rPr>
                        <w:t xml:space="preserve">The light rail passes through Central, Town Hall and Wynyard before coming to Circular Quay. </w:t>
                      </w:r>
                    </w:p>
                    <w:p w14:paraId="250D61A6" w14:textId="77777777" w:rsidR="00F0433C" w:rsidRPr="008460FD" w:rsidRDefault="00F0433C" w:rsidP="00F0433C">
                      <w:pPr>
                        <w:rPr>
                          <w:rFonts w:ascii="Arial Narrow" w:hAnsi="Arial Narrow"/>
                        </w:rPr>
                      </w:pPr>
                      <w:r w:rsidRPr="008460FD">
                        <w:rPr>
                          <w:rFonts w:ascii="Arial Narrow" w:hAnsi="Arial Narrow"/>
                        </w:rPr>
                        <w:t xml:space="preserve">The ferry wharfs and light rail terminals are a 15-minute walk to Dawes Point.  </w:t>
                      </w:r>
                    </w:p>
                  </w:txbxContent>
                </v:textbox>
                <w10:wrap type="square" anchorx="margin"/>
                <w10:anchorlock/>
              </v:shape>
            </w:pict>
          </mc:Fallback>
        </mc:AlternateContent>
      </w:r>
      <w:r w:rsidR="00F0433C" w:rsidRPr="007962B4">
        <w:rPr>
          <w:rFonts w:ascii="Arial Narrow" w:hAnsi="Arial Narrow"/>
          <w:noProof/>
          <w:sz w:val="24"/>
          <w:szCs w:val="24"/>
        </w:rPr>
        <mc:AlternateContent>
          <mc:Choice Requires="wps">
            <w:drawing>
              <wp:anchor distT="45720" distB="45720" distL="114300" distR="114300" simplePos="0" relativeHeight="251658245" behindDoc="0" locked="1" layoutInCell="1" allowOverlap="1" wp14:anchorId="4F19B96F" wp14:editId="094943F2">
                <wp:simplePos x="0" y="0"/>
                <wp:positionH relativeFrom="margin">
                  <wp:posOffset>1374140</wp:posOffset>
                </wp:positionH>
                <wp:positionV relativeFrom="paragraph">
                  <wp:posOffset>2291080</wp:posOffset>
                </wp:positionV>
                <wp:extent cx="1163320" cy="604520"/>
                <wp:effectExtent l="0" t="0" r="17780" b="2413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604520"/>
                        </a:xfrm>
                        <a:prstGeom prst="rect">
                          <a:avLst/>
                        </a:prstGeom>
                        <a:solidFill>
                          <a:srgbClr val="FFFFFF"/>
                        </a:solidFill>
                        <a:ln w="9525">
                          <a:solidFill>
                            <a:srgbClr val="000000"/>
                          </a:solidFill>
                          <a:miter lim="800000"/>
                          <a:headEnd/>
                          <a:tailEnd/>
                        </a:ln>
                      </wps:spPr>
                      <wps:txbx>
                        <w:txbxContent>
                          <w:p w14:paraId="547294B3" w14:textId="77777777" w:rsidR="00F0433C" w:rsidRPr="008460FD" w:rsidRDefault="00F0433C" w:rsidP="00F0433C">
                            <w:pPr>
                              <w:jc w:val="center"/>
                              <w:rPr>
                                <w:rFonts w:ascii="Arial Narrow" w:hAnsi="Arial Narrow"/>
                                <w:b/>
                                <w:bCs/>
                              </w:rPr>
                            </w:pPr>
                            <w:r w:rsidRPr="008460FD">
                              <w:rPr>
                                <w:rFonts w:ascii="Arial Narrow" w:hAnsi="Arial Narrow"/>
                                <w:b/>
                                <w:bCs/>
                              </w:rPr>
                              <w:t xml:space="preserve">Wynyard Station </w:t>
                            </w:r>
                          </w:p>
                          <w:p w14:paraId="4ABF748A" w14:textId="77777777" w:rsidR="00F0433C" w:rsidRPr="008460FD" w:rsidRDefault="00F0433C" w:rsidP="00F0433C">
                            <w:pPr>
                              <w:jc w:val="center"/>
                              <w:rPr>
                                <w:rFonts w:ascii="Arial Narrow" w:hAnsi="Arial Narrow"/>
                              </w:rPr>
                            </w:pPr>
                            <w:r w:rsidRPr="008460FD">
                              <w:rPr>
                                <w:rFonts w:ascii="Arial Narrow" w:hAnsi="Arial Narrow"/>
                                <w:b/>
                                <w:bCs/>
                              </w:rPr>
                              <w:t xml:space="preserve">to Pier 2/3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9B96F" id="Text Box 9" o:spid="_x0000_s1029" type="#_x0000_t202" style="position:absolute;margin-left:108.2pt;margin-top:180.4pt;width:91.6pt;height:47.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">
                <v:textbox>
                  <w:txbxContent>
                    <w:p w14:paraId="547294B3" w14:textId="77777777" w:rsidR="00F0433C" w:rsidRPr="008460FD" w:rsidRDefault="00F0433C" w:rsidP="00F0433C">
                      <w:pPr>
                        <w:jc w:val="center"/>
                        <w:rPr>
                          <w:rFonts w:ascii="Arial Narrow" w:hAnsi="Arial Narrow"/>
                          <w:b/>
                          <w:bCs/>
                        </w:rPr>
                      </w:pPr>
                      <w:r w:rsidRPr="008460FD">
                        <w:rPr>
                          <w:rFonts w:ascii="Arial Narrow" w:hAnsi="Arial Narrow"/>
                          <w:b/>
                          <w:bCs/>
                        </w:rPr>
                        <w:t xml:space="preserve">Wynyard Station </w:t>
                      </w:r>
                    </w:p>
                    <w:p w14:paraId="4ABF748A" w14:textId="77777777" w:rsidR="00F0433C" w:rsidRPr="008460FD" w:rsidRDefault="00F0433C" w:rsidP="00F0433C">
                      <w:pPr>
                        <w:jc w:val="center"/>
                        <w:rPr>
                          <w:rFonts w:ascii="Arial Narrow" w:hAnsi="Arial Narrow"/>
                        </w:rPr>
                      </w:pPr>
                      <w:r w:rsidRPr="008460FD">
                        <w:rPr>
                          <w:rFonts w:ascii="Arial Narrow" w:hAnsi="Arial Narrow"/>
                          <w:b/>
                          <w:bCs/>
                        </w:rPr>
                        <w:t xml:space="preserve">to Pier 2/3 </w:t>
                      </w:r>
                    </w:p>
                  </w:txbxContent>
                </v:textbox>
                <w10:wrap type="square" anchorx="margin"/>
                <w10:anchorlock/>
              </v:shape>
            </w:pict>
          </mc:Fallback>
        </mc:AlternateContent>
      </w:r>
    </w:p>
    <w:p w14:paraId="6B8E3264" w14:textId="05EDA472" w:rsidR="00F0433C" w:rsidRPr="007962B4" w:rsidRDefault="00F0433C" w:rsidP="00F0433C">
      <w:pPr>
        <w:spacing w:after="240"/>
        <w:rPr>
          <w:rFonts w:ascii="Arial Narrow" w:hAnsi="Arial Narrow"/>
          <w:sz w:val="24"/>
          <w:szCs w:val="24"/>
        </w:rPr>
      </w:pPr>
    </w:p>
    <w:p w14:paraId="49300DA7" w14:textId="1ACF7990" w:rsidR="00F0433C" w:rsidRPr="007962B4" w:rsidRDefault="00DB2DEB" w:rsidP="00F0433C">
      <w:pPr>
        <w:spacing w:after="240"/>
        <w:rPr>
          <w:rFonts w:ascii="Arial Narrow" w:hAnsi="Arial Narrow"/>
          <w:sz w:val="24"/>
          <w:szCs w:val="24"/>
        </w:rPr>
      </w:pPr>
      <w:r w:rsidRPr="00932DEC">
        <w:rPr>
          <w:noProof/>
        </w:rPr>
        <w:drawing>
          <wp:anchor distT="0" distB="0" distL="114300" distR="114300" simplePos="0" relativeHeight="251658248" behindDoc="1" locked="1" layoutInCell="1" allowOverlap="1" wp14:anchorId="1659CE2A" wp14:editId="1DCFF46E">
            <wp:simplePos x="0" y="0"/>
            <wp:positionH relativeFrom="column">
              <wp:posOffset>2602865</wp:posOffset>
            </wp:positionH>
            <wp:positionV relativeFrom="paragraph">
              <wp:posOffset>1410335</wp:posOffset>
            </wp:positionV>
            <wp:extent cx="2654935" cy="2599055"/>
            <wp:effectExtent l="0" t="0" r="0" b="0"/>
            <wp:wrapNone/>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14" cstate="print">
                      <a:extLst>
                        <a:ext uri="{28A0092B-C50C-407E-A947-70E740481C1C}">
                          <a14:useLocalDpi xmlns:a14="http://schemas.microsoft.com/office/drawing/2010/main" val="0"/>
                        </a:ext>
                      </a:extLst>
                    </a:blip>
                    <a:srcRect l="7951" t="4981" r="17834" b="3166"/>
                    <a:stretch/>
                  </pic:blipFill>
                  <pic:spPr bwMode="auto">
                    <a:xfrm>
                      <a:off x="0" y="0"/>
                      <a:ext cx="2654935" cy="259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8AC17" w14:textId="08CA5879" w:rsidR="00F0433C" w:rsidRPr="007962B4" w:rsidRDefault="00DB2DEB" w:rsidP="00F0433C">
      <w:pPr>
        <w:spacing w:after="240"/>
        <w:rPr>
          <w:rFonts w:ascii="Arial Narrow" w:hAnsi="Arial Narrow"/>
          <w:sz w:val="24"/>
          <w:szCs w:val="24"/>
        </w:rPr>
      </w:pPr>
      <w:r w:rsidRPr="007962B4">
        <w:rPr>
          <w:rFonts w:ascii="Arial Narrow" w:hAnsi="Arial Narrow"/>
          <w:noProof/>
          <w:sz w:val="24"/>
          <w:szCs w:val="24"/>
        </w:rPr>
        <mc:AlternateContent>
          <mc:Choice Requires="wps">
            <w:drawing>
              <wp:anchor distT="45720" distB="45720" distL="114300" distR="114300" simplePos="0" relativeHeight="251658247" behindDoc="0" locked="1" layoutInCell="1" allowOverlap="1" wp14:anchorId="7462F0A7" wp14:editId="3A5A8137">
                <wp:simplePos x="0" y="0"/>
                <wp:positionH relativeFrom="margin">
                  <wp:posOffset>4077970</wp:posOffset>
                </wp:positionH>
                <wp:positionV relativeFrom="margin">
                  <wp:posOffset>2640965</wp:posOffset>
                </wp:positionV>
                <wp:extent cx="1180465" cy="604520"/>
                <wp:effectExtent l="0" t="0" r="19685"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4520"/>
                        </a:xfrm>
                        <a:prstGeom prst="rect">
                          <a:avLst/>
                        </a:prstGeom>
                        <a:solidFill>
                          <a:srgbClr val="FFFFFF"/>
                        </a:solidFill>
                        <a:ln w="9525">
                          <a:solidFill>
                            <a:srgbClr val="000000"/>
                          </a:solidFill>
                          <a:miter lim="800000"/>
                          <a:headEnd/>
                          <a:tailEnd/>
                        </a:ln>
                      </wps:spPr>
                      <wps:txbx>
                        <w:txbxContent>
                          <w:p w14:paraId="2DE69FFC" w14:textId="77777777" w:rsidR="00F0433C" w:rsidRPr="008460FD" w:rsidRDefault="00F0433C" w:rsidP="00F0433C">
                            <w:pPr>
                              <w:jc w:val="center"/>
                              <w:rPr>
                                <w:rFonts w:ascii="Arial Narrow" w:hAnsi="Arial Narrow"/>
                                <w:b/>
                                <w:bCs/>
                              </w:rPr>
                            </w:pPr>
                            <w:r w:rsidRPr="008460FD">
                              <w:rPr>
                                <w:rFonts w:ascii="Arial Narrow" w:hAnsi="Arial Narrow"/>
                                <w:b/>
                                <w:bCs/>
                              </w:rPr>
                              <w:t xml:space="preserve">Circular Quay </w:t>
                            </w:r>
                          </w:p>
                          <w:p w14:paraId="039455D3" w14:textId="77777777" w:rsidR="00F0433C" w:rsidRPr="008460FD" w:rsidRDefault="00F0433C" w:rsidP="00F0433C">
                            <w:pPr>
                              <w:jc w:val="center"/>
                              <w:rPr>
                                <w:rFonts w:ascii="Arial Narrow" w:hAnsi="Arial Narrow"/>
                              </w:rPr>
                            </w:pPr>
                            <w:r w:rsidRPr="008460FD">
                              <w:rPr>
                                <w:rFonts w:ascii="Arial Narrow" w:hAnsi="Arial Narrow"/>
                                <w:b/>
                                <w:bCs/>
                              </w:rPr>
                              <w:t>to Pier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2F0A7" id="Text Box 8" o:spid="_x0000_s1030" type="#_x0000_t202" style="position:absolute;margin-left:321.1pt;margin-top:207.95pt;width:92.95pt;height:47.6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">
                <v:textbox>
                  <w:txbxContent>
                    <w:p w14:paraId="2DE69FFC" w14:textId="77777777" w:rsidR="00F0433C" w:rsidRPr="008460FD" w:rsidRDefault="00F0433C" w:rsidP="00F0433C">
                      <w:pPr>
                        <w:jc w:val="center"/>
                        <w:rPr>
                          <w:rFonts w:ascii="Arial Narrow" w:hAnsi="Arial Narrow"/>
                          <w:b/>
                          <w:bCs/>
                        </w:rPr>
                      </w:pPr>
                      <w:r w:rsidRPr="008460FD">
                        <w:rPr>
                          <w:rFonts w:ascii="Arial Narrow" w:hAnsi="Arial Narrow"/>
                          <w:b/>
                          <w:bCs/>
                        </w:rPr>
                        <w:t xml:space="preserve">Circular Quay </w:t>
                      </w:r>
                    </w:p>
                    <w:p w14:paraId="039455D3" w14:textId="77777777" w:rsidR="00F0433C" w:rsidRPr="008460FD" w:rsidRDefault="00F0433C" w:rsidP="00F0433C">
                      <w:pPr>
                        <w:jc w:val="center"/>
                        <w:rPr>
                          <w:rFonts w:ascii="Arial Narrow" w:hAnsi="Arial Narrow"/>
                        </w:rPr>
                      </w:pPr>
                      <w:r w:rsidRPr="008460FD">
                        <w:rPr>
                          <w:rFonts w:ascii="Arial Narrow" w:hAnsi="Arial Narrow"/>
                          <w:b/>
                          <w:bCs/>
                        </w:rPr>
                        <w:t>to Pier 2/3</w:t>
                      </w:r>
                    </w:p>
                  </w:txbxContent>
                </v:textbox>
                <w10:wrap anchorx="margin" anchory="margin"/>
                <w10:anchorlock/>
              </v:shape>
            </w:pict>
          </mc:Fallback>
        </mc:AlternateContent>
      </w:r>
      <w:r w:rsidR="00F0433C" w:rsidRPr="007962B4">
        <w:rPr>
          <w:rFonts w:ascii="Arial Narrow" w:hAnsi="Arial Narrow"/>
          <w:sz w:val="24"/>
          <w:szCs w:val="24"/>
        </w:rPr>
        <w:tab/>
      </w:r>
    </w:p>
    <w:p w14:paraId="3D3EC1D3" w14:textId="77777777" w:rsidR="00F0433C" w:rsidRPr="007962B4" w:rsidRDefault="00F0433C" w:rsidP="00F0433C">
      <w:pPr>
        <w:spacing w:after="240"/>
        <w:rPr>
          <w:rFonts w:ascii="Arial Narrow" w:hAnsi="Arial Narrow"/>
          <w:sz w:val="24"/>
          <w:szCs w:val="24"/>
        </w:rPr>
      </w:pPr>
    </w:p>
    <w:p w14:paraId="2B9EA2D5" w14:textId="77777777" w:rsidR="00F0433C" w:rsidRPr="007962B4" w:rsidRDefault="00F0433C" w:rsidP="00F0433C">
      <w:pPr>
        <w:spacing w:after="240"/>
        <w:rPr>
          <w:rFonts w:ascii="Arial Narrow" w:hAnsi="Arial Narrow"/>
          <w:sz w:val="24"/>
          <w:szCs w:val="24"/>
        </w:rPr>
      </w:pPr>
    </w:p>
    <w:p w14:paraId="7FD97D6C" w14:textId="77777777" w:rsidR="00F0433C" w:rsidRPr="007962B4" w:rsidRDefault="00F0433C" w:rsidP="00F0433C">
      <w:pPr>
        <w:spacing w:after="240"/>
        <w:rPr>
          <w:rFonts w:ascii="Arial Narrow" w:hAnsi="Arial Narrow"/>
          <w:sz w:val="24"/>
          <w:szCs w:val="24"/>
        </w:rPr>
      </w:pPr>
    </w:p>
    <w:p w14:paraId="55AD9357" w14:textId="32EB0C0D" w:rsidR="00F0433C" w:rsidRPr="007962B4" w:rsidRDefault="00F0433C" w:rsidP="00F0433C">
      <w:pPr>
        <w:spacing w:after="240"/>
        <w:rPr>
          <w:rFonts w:ascii="Arial Narrow" w:hAnsi="Arial Narrow"/>
          <w:sz w:val="24"/>
          <w:szCs w:val="24"/>
        </w:rPr>
      </w:pPr>
    </w:p>
    <w:p w14:paraId="7EFA5B3A" w14:textId="10997BBE" w:rsidR="00F0433C" w:rsidRPr="007962B4" w:rsidRDefault="00F0433C" w:rsidP="00F0433C">
      <w:pPr>
        <w:spacing w:after="240"/>
        <w:rPr>
          <w:rFonts w:ascii="Arial Narrow" w:hAnsi="Arial Narrow"/>
          <w:sz w:val="24"/>
          <w:szCs w:val="24"/>
        </w:rPr>
      </w:pPr>
    </w:p>
    <w:p w14:paraId="658AAC1D" w14:textId="3A876996" w:rsidR="00F0433C" w:rsidRPr="007962B4" w:rsidRDefault="00F0433C" w:rsidP="00F0433C">
      <w:pPr>
        <w:spacing w:after="240"/>
        <w:rPr>
          <w:rFonts w:ascii="Arial Narrow" w:hAnsi="Arial Narrow"/>
          <w:sz w:val="24"/>
          <w:szCs w:val="24"/>
        </w:rPr>
      </w:pPr>
    </w:p>
    <w:p w14:paraId="6D5E2E03" w14:textId="77777777" w:rsidR="006C6124" w:rsidRDefault="006C6124" w:rsidP="00F0433C">
      <w:pPr>
        <w:spacing w:after="240"/>
        <w:rPr>
          <w:rFonts w:ascii="Arial Narrow" w:hAnsi="Arial Narrow"/>
          <w:sz w:val="24"/>
          <w:szCs w:val="24"/>
        </w:rPr>
      </w:pPr>
    </w:p>
    <w:p w14:paraId="2659BAFA" w14:textId="77777777" w:rsidR="006C6124" w:rsidRDefault="006C6124" w:rsidP="00F0433C">
      <w:pPr>
        <w:spacing w:after="240"/>
        <w:rPr>
          <w:rFonts w:ascii="Arial Narrow" w:hAnsi="Arial Narrow"/>
          <w:sz w:val="24"/>
          <w:szCs w:val="24"/>
        </w:rPr>
      </w:pPr>
    </w:p>
    <w:p w14:paraId="14E72102" w14:textId="77777777" w:rsidR="006C6124" w:rsidRDefault="006C6124" w:rsidP="00F0433C">
      <w:pPr>
        <w:spacing w:after="240"/>
        <w:rPr>
          <w:rFonts w:ascii="Arial Narrow" w:hAnsi="Arial Narrow"/>
          <w:sz w:val="24"/>
          <w:szCs w:val="24"/>
        </w:rPr>
      </w:pPr>
    </w:p>
    <w:p w14:paraId="7043A296" w14:textId="77777777" w:rsidR="006C6124" w:rsidRDefault="006C6124" w:rsidP="00F0433C">
      <w:pPr>
        <w:spacing w:after="240"/>
        <w:rPr>
          <w:rFonts w:ascii="Arial Narrow" w:hAnsi="Arial Narrow"/>
          <w:sz w:val="24"/>
          <w:szCs w:val="24"/>
        </w:rPr>
      </w:pPr>
    </w:p>
    <w:p w14:paraId="13F9D20B" w14:textId="0B1CF084" w:rsidR="00F0433C" w:rsidRPr="007962B4" w:rsidRDefault="00DB2DEB" w:rsidP="00F0433C">
      <w:pPr>
        <w:spacing w:after="240"/>
        <w:rPr>
          <w:rFonts w:ascii="Arial Narrow" w:hAnsi="Arial Narrow"/>
          <w:sz w:val="24"/>
          <w:szCs w:val="24"/>
        </w:rPr>
      </w:pPr>
      <w:r w:rsidRPr="007962B4">
        <w:rPr>
          <w:rFonts w:ascii="Arial Narrow" w:hAnsi="Arial Narrow"/>
          <w:noProof/>
          <w:sz w:val="24"/>
          <w:szCs w:val="24"/>
        </w:rPr>
        <mc:AlternateContent>
          <mc:Choice Requires="wps">
            <w:drawing>
              <wp:anchor distT="45720" distB="45720" distL="114300" distR="114300" simplePos="0" relativeHeight="251658244" behindDoc="0" locked="1" layoutInCell="1" allowOverlap="1" wp14:anchorId="23B6A3A5" wp14:editId="1F44AD7F">
                <wp:simplePos x="0" y="0"/>
                <wp:positionH relativeFrom="margin">
                  <wp:posOffset>1392394</wp:posOffset>
                </wp:positionH>
                <wp:positionV relativeFrom="paragraph">
                  <wp:posOffset>560935</wp:posOffset>
                </wp:positionV>
                <wp:extent cx="1022400" cy="288000"/>
                <wp:effectExtent l="0" t="0" r="25400" b="1714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00" cy="288000"/>
                        </a:xfrm>
                        <a:prstGeom prst="rect">
                          <a:avLst/>
                        </a:prstGeom>
                        <a:solidFill>
                          <a:srgbClr val="FFFFFF"/>
                        </a:solidFill>
                        <a:ln w="9525">
                          <a:solidFill>
                            <a:srgbClr val="000000"/>
                          </a:solidFill>
                          <a:miter lim="800000"/>
                          <a:headEnd/>
                          <a:tailEnd/>
                        </a:ln>
                      </wps:spPr>
                      <wps:txbx>
                        <w:txbxContent>
                          <w:p w14:paraId="6A790AD9" w14:textId="5F5E137A" w:rsidR="00F0433C" w:rsidRPr="008460FD" w:rsidRDefault="00F0433C" w:rsidP="00F0433C">
                            <w:pPr>
                              <w:jc w:val="center"/>
                              <w:rPr>
                                <w:rFonts w:ascii="Arial Narrow" w:hAnsi="Arial Narrow"/>
                              </w:rPr>
                            </w:pPr>
                            <w:r w:rsidRPr="008460FD">
                              <w:rPr>
                                <w:rFonts w:ascii="Arial Narrow" w:hAnsi="Arial Narrow"/>
                                <w:b/>
                                <w:bCs/>
                              </w:rPr>
                              <w:t xml:space="preserve">324 </w:t>
                            </w:r>
                            <w:r w:rsidR="00FD6B64">
                              <w:rPr>
                                <w:rFonts w:ascii="Arial Narrow" w:hAnsi="Arial Narrow"/>
                                <w:b/>
                                <w:bCs/>
                              </w:rPr>
                              <w:t>B</w:t>
                            </w:r>
                            <w:r w:rsidRPr="008460FD">
                              <w:rPr>
                                <w:rFonts w:ascii="Arial Narrow" w:hAnsi="Arial Narrow"/>
                                <w:b/>
                                <w:bCs/>
                              </w:rPr>
                              <w:t xml:space="preserve">us </w:t>
                            </w:r>
                            <w:r w:rsidR="00FD6B64">
                              <w:rPr>
                                <w:rFonts w:ascii="Arial Narrow" w:hAnsi="Arial Narrow"/>
                                <w:b/>
                                <w:bCs/>
                              </w:rPr>
                              <w:t>R</w:t>
                            </w:r>
                            <w:r w:rsidRPr="008460FD">
                              <w:rPr>
                                <w:rFonts w:ascii="Arial Narrow" w:hAnsi="Arial Narrow"/>
                                <w:b/>
                                <w:bCs/>
                              </w:rPr>
                              <w:t>oute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6A3A5" id="Text Box 7" o:spid="_x0000_s1031" type="#_x0000_t202" style="position:absolute;margin-left:109.65pt;margin-top:44.15pt;width:80.5pt;height:22.7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">
                <v:textbox>
                  <w:txbxContent>
                    <w:p w14:paraId="6A790AD9" w14:textId="5F5E137A" w:rsidR="00F0433C" w:rsidRPr="008460FD" w:rsidRDefault="00F0433C" w:rsidP="00F0433C">
                      <w:pPr>
                        <w:jc w:val="center"/>
                        <w:rPr>
                          <w:rFonts w:ascii="Arial Narrow" w:hAnsi="Arial Narrow"/>
                        </w:rPr>
                      </w:pPr>
                      <w:r w:rsidRPr="008460FD">
                        <w:rPr>
                          <w:rFonts w:ascii="Arial Narrow" w:hAnsi="Arial Narrow"/>
                          <w:b/>
                          <w:bCs/>
                        </w:rPr>
                        <w:t xml:space="preserve">324 </w:t>
                      </w:r>
                      <w:r w:rsidR="00FD6B64">
                        <w:rPr>
                          <w:rFonts w:ascii="Arial Narrow" w:hAnsi="Arial Narrow"/>
                          <w:b/>
                          <w:bCs/>
                        </w:rPr>
                        <w:t>B</w:t>
                      </w:r>
                      <w:r w:rsidRPr="008460FD">
                        <w:rPr>
                          <w:rFonts w:ascii="Arial Narrow" w:hAnsi="Arial Narrow"/>
                          <w:b/>
                          <w:bCs/>
                        </w:rPr>
                        <w:t xml:space="preserve">us </w:t>
                      </w:r>
                      <w:r w:rsidR="00FD6B64">
                        <w:rPr>
                          <w:rFonts w:ascii="Arial Narrow" w:hAnsi="Arial Narrow"/>
                          <w:b/>
                          <w:bCs/>
                        </w:rPr>
                        <w:t>R</w:t>
                      </w:r>
                      <w:r w:rsidRPr="008460FD">
                        <w:rPr>
                          <w:rFonts w:ascii="Arial Narrow" w:hAnsi="Arial Narrow"/>
                          <w:b/>
                          <w:bCs/>
                        </w:rPr>
                        <w:t>oute</w:t>
                      </w:r>
                    </w:p>
                  </w:txbxContent>
                </v:textbox>
                <w10:wrap type="square" anchorx="margin"/>
                <w10:anchorlock/>
              </v:shape>
            </w:pict>
          </mc:Fallback>
        </mc:AlternateContent>
      </w:r>
      <w:r w:rsidRPr="007962B4">
        <w:rPr>
          <w:rFonts w:ascii="Arial Narrow" w:hAnsi="Arial Narrow"/>
          <w:noProof/>
          <w:sz w:val="24"/>
          <w:szCs w:val="24"/>
        </w:rPr>
        <w:drawing>
          <wp:anchor distT="0" distB="0" distL="114300" distR="114300" simplePos="0" relativeHeight="251658240" behindDoc="1" locked="1" layoutInCell="1" allowOverlap="1" wp14:anchorId="07636339" wp14:editId="539617ED">
            <wp:simplePos x="0" y="0"/>
            <wp:positionH relativeFrom="margin">
              <wp:posOffset>-41275</wp:posOffset>
            </wp:positionH>
            <wp:positionV relativeFrom="margin">
              <wp:posOffset>5259705</wp:posOffset>
            </wp:positionV>
            <wp:extent cx="2461895" cy="3159760"/>
            <wp:effectExtent l="0" t="0" r="0" b="2540"/>
            <wp:wrapSquare wrapText="bothSides"/>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5" cstate="print">
                      <a:extLst>
                        <a:ext uri="{28A0092B-C50C-407E-A947-70E740481C1C}">
                          <a14:useLocalDpi xmlns:a14="http://schemas.microsoft.com/office/drawing/2010/main" val="0"/>
                        </a:ext>
                      </a:extLst>
                    </a:blip>
                    <a:srcRect l="-5657" t="824" r="256" b="11065"/>
                    <a:stretch/>
                  </pic:blipFill>
                  <pic:spPr bwMode="auto">
                    <a:xfrm>
                      <a:off x="0" y="0"/>
                      <a:ext cx="2461895" cy="315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2B4">
        <w:rPr>
          <w:rFonts w:ascii="Arial Narrow" w:hAnsi="Arial Narrow"/>
          <w:noProof/>
          <w:sz w:val="24"/>
          <w:szCs w:val="24"/>
        </w:rPr>
        <mc:AlternateContent>
          <mc:Choice Requires="wps">
            <w:drawing>
              <wp:anchor distT="45720" distB="45720" distL="114300" distR="114300" simplePos="0" relativeHeight="251658241" behindDoc="0" locked="1" layoutInCell="1" allowOverlap="1" wp14:anchorId="174E36F4" wp14:editId="1EFCD779">
                <wp:simplePos x="0" y="0"/>
                <wp:positionH relativeFrom="margin">
                  <wp:posOffset>2809041</wp:posOffset>
                </wp:positionH>
                <wp:positionV relativeFrom="paragraph">
                  <wp:posOffset>367267</wp:posOffset>
                </wp:positionV>
                <wp:extent cx="2646000" cy="1918800"/>
                <wp:effectExtent l="0" t="0" r="21590"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00" cy="1918800"/>
                        </a:xfrm>
                        <a:prstGeom prst="rect">
                          <a:avLst/>
                        </a:prstGeom>
                        <a:solidFill>
                          <a:srgbClr val="FFFFFF"/>
                        </a:solidFill>
                        <a:ln w="9525">
                          <a:solidFill>
                            <a:srgbClr val="000000"/>
                          </a:solidFill>
                          <a:miter lim="800000"/>
                          <a:headEnd/>
                          <a:tailEnd/>
                        </a:ln>
                      </wps:spPr>
                      <wps:txbx>
                        <w:txbxContent>
                          <w:p w14:paraId="6CAD39DF" w14:textId="77777777" w:rsidR="00F0433C" w:rsidRPr="008460FD" w:rsidRDefault="00F0433C" w:rsidP="00F0433C">
                            <w:pPr>
                              <w:jc w:val="center"/>
                              <w:rPr>
                                <w:rFonts w:ascii="Arial Narrow" w:hAnsi="Arial Narrow"/>
                                <w:b/>
                                <w:bCs/>
                              </w:rPr>
                            </w:pPr>
                            <w:r w:rsidRPr="008460FD">
                              <w:rPr>
                                <w:rFonts w:ascii="Arial Narrow" w:hAnsi="Arial Narrow"/>
                                <w:b/>
                                <w:bCs/>
                              </w:rPr>
                              <w:t>BUS</w:t>
                            </w:r>
                          </w:p>
                          <w:p w14:paraId="4C91FF05" w14:textId="77777777" w:rsidR="00F0433C" w:rsidRPr="008460FD" w:rsidRDefault="00F0433C" w:rsidP="00F0433C">
                            <w:pPr>
                              <w:rPr>
                                <w:rFonts w:ascii="Arial Narrow" w:hAnsi="Arial Narrow"/>
                              </w:rPr>
                            </w:pPr>
                            <w:r w:rsidRPr="008460FD">
                              <w:rPr>
                                <w:rFonts w:ascii="Arial Narrow" w:hAnsi="Arial Narrow"/>
                              </w:rPr>
                              <w:t xml:space="preserve">The </w:t>
                            </w:r>
                            <w:r w:rsidRPr="008460FD">
                              <w:rPr>
                                <w:rFonts w:ascii="Arial Narrow" w:hAnsi="Arial Narrow"/>
                                <w:b/>
                                <w:bCs/>
                              </w:rPr>
                              <w:t xml:space="preserve">324 </w:t>
                            </w:r>
                            <w:r w:rsidRPr="008460FD">
                              <w:rPr>
                                <w:rFonts w:ascii="Arial Narrow" w:hAnsi="Arial Narrow"/>
                              </w:rPr>
                              <w:t xml:space="preserve">and </w:t>
                            </w:r>
                            <w:r w:rsidRPr="008460FD">
                              <w:rPr>
                                <w:rFonts w:ascii="Arial Narrow" w:hAnsi="Arial Narrow"/>
                                <w:b/>
                                <w:bCs/>
                              </w:rPr>
                              <w:t>325</w:t>
                            </w:r>
                            <w:r w:rsidRPr="008460FD">
                              <w:rPr>
                                <w:rFonts w:ascii="Arial Narrow" w:hAnsi="Arial Narrow"/>
                              </w:rPr>
                              <w:t xml:space="preserve"> bus from Watsons Bay to Walsh Bay stops out the front of Pier 2/3 on Hickson Road. </w:t>
                            </w:r>
                          </w:p>
                          <w:p w14:paraId="17F148F2" w14:textId="5FF0C4D8" w:rsidR="00F0433C" w:rsidRPr="008460FD" w:rsidRDefault="00F0433C" w:rsidP="00F0433C">
                            <w:pPr>
                              <w:rPr>
                                <w:rFonts w:ascii="Arial Narrow" w:hAnsi="Arial Narrow"/>
                              </w:rPr>
                            </w:pPr>
                            <w:r w:rsidRPr="008460FD">
                              <w:rPr>
                                <w:rFonts w:ascii="Arial Narrow" w:hAnsi="Arial Narrow"/>
                              </w:rPr>
                              <w:t xml:space="preserve">There are several stops in the city at Wynyard and Town Hall where you can get on this </w:t>
                            </w:r>
                            <w:r w:rsidR="008301B6" w:rsidRPr="008460FD">
                              <w:rPr>
                                <w:rFonts w:ascii="Arial Narrow" w:hAnsi="Arial Narrow"/>
                              </w:rPr>
                              <w:t>bus.</w:t>
                            </w:r>
                          </w:p>
                          <w:p w14:paraId="1E88357F" w14:textId="77777777" w:rsidR="00F0433C" w:rsidRPr="008460FD" w:rsidRDefault="00F0433C" w:rsidP="00F0433C">
                            <w:pPr>
                              <w:rPr>
                                <w:rFonts w:ascii="Arial Narrow" w:hAnsi="Arial Narrow"/>
                              </w:rPr>
                            </w:pPr>
                            <w:r w:rsidRPr="008460FD">
                              <w:rPr>
                                <w:rFonts w:ascii="Arial Narrow" w:hAnsi="Arial Narrow"/>
                              </w:rPr>
                              <w:t xml:space="preserve">Please see route from Town Hall to Walsh Bay marked in blue to the left.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E36F4" id="Text Box 217" o:spid="_x0000_s1032" type="#_x0000_t202" style="position:absolute;margin-left:221.2pt;margin-top:28.9pt;width:208.35pt;height:151.1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">
                <v:textbox>
                  <w:txbxContent>
                    <w:p w14:paraId="6CAD39DF" w14:textId="77777777" w:rsidR="00F0433C" w:rsidRPr="008460FD" w:rsidRDefault="00F0433C" w:rsidP="00F0433C">
                      <w:pPr>
                        <w:jc w:val="center"/>
                        <w:rPr>
                          <w:rFonts w:ascii="Arial Narrow" w:hAnsi="Arial Narrow"/>
                          <w:b/>
                          <w:bCs/>
                        </w:rPr>
                      </w:pPr>
                      <w:r w:rsidRPr="008460FD">
                        <w:rPr>
                          <w:rFonts w:ascii="Arial Narrow" w:hAnsi="Arial Narrow"/>
                          <w:b/>
                          <w:bCs/>
                        </w:rPr>
                        <w:t>BUS</w:t>
                      </w:r>
                    </w:p>
                    <w:p w14:paraId="4C91FF05" w14:textId="77777777" w:rsidR="00F0433C" w:rsidRPr="008460FD" w:rsidRDefault="00F0433C" w:rsidP="00F0433C">
                      <w:pPr>
                        <w:rPr>
                          <w:rFonts w:ascii="Arial Narrow" w:hAnsi="Arial Narrow"/>
                        </w:rPr>
                      </w:pPr>
                      <w:r w:rsidRPr="008460FD">
                        <w:rPr>
                          <w:rFonts w:ascii="Arial Narrow" w:hAnsi="Arial Narrow"/>
                        </w:rPr>
                        <w:t xml:space="preserve">The </w:t>
                      </w:r>
                      <w:r w:rsidRPr="008460FD">
                        <w:rPr>
                          <w:rFonts w:ascii="Arial Narrow" w:hAnsi="Arial Narrow"/>
                          <w:b/>
                          <w:bCs/>
                        </w:rPr>
                        <w:t xml:space="preserve">324 </w:t>
                      </w:r>
                      <w:r w:rsidRPr="008460FD">
                        <w:rPr>
                          <w:rFonts w:ascii="Arial Narrow" w:hAnsi="Arial Narrow"/>
                        </w:rPr>
                        <w:t xml:space="preserve">and </w:t>
                      </w:r>
                      <w:r w:rsidRPr="008460FD">
                        <w:rPr>
                          <w:rFonts w:ascii="Arial Narrow" w:hAnsi="Arial Narrow"/>
                          <w:b/>
                          <w:bCs/>
                        </w:rPr>
                        <w:t>325</w:t>
                      </w:r>
                      <w:r w:rsidRPr="008460FD">
                        <w:rPr>
                          <w:rFonts w:ascii="Arial Narrow" w:hAnsi="Arial Narrow"/>
                        </w:rPr>
                        <w:t xml:space="preserve"> bus from Watsons Bay to Walsh Bay stops out the front of Pier 2/3 on Hickson Road. </w:t>
                      </w:r>
                    </w:p>
                    <w:p w14:paraId="17F148F2" w14:textId="5FF0C4D8" w:rsidR="00F0433C" w:rsidRPr="008460FD" w:rsidRDefault="00F0433C" w:rsidP="00F0433C">
                      <w:pPr>
                        <w:rPr>
                          <w:rFonts w:ascii="Arial Narrow" w:hAnsi="Arial Narrow"/>
                        </w:rPr>
                      </w:pPr>
                      <w:r w:rsidRPr="008460FD">
                        <w:rPr>
                          <w:rFonts w:ascii="Arial Narrow" w:hAnsi="Arial Narrow"/>
                        </w:rPr>
                        <w:t xml:space="preserve">There are several stops in the city at Wynyard and Town Hall where you can get on this </w:t>
                      </w:r>
                      <w:r w:rsidR="008301B6" w:rsidRPr="008460FD">
                        <w:rPr>
                          <w:rFonts w:ascii="Arial Narrow" w:hAnsi="Arial Narrow"/>
                        </w:rPr>
                        <w:t>bus.</w:t>
                      </w:r>
                    </w:p>
                    <w:p w14:paraId="1E88357F" w14:textId="77777777" w:rsidR="00F0433C" w:rsidRPr="008460FD" w:rsidRDefault="00F0433C" w:rsidP="00F0433C">
                      <w:pPr>
                        <w:rPr>
                          <w:rFonts w:ascii="Arial Narrow" w:hAnsi="Arial Narrow"/>
                        </w:rPr>
                      </w:pPr>
                      <w:r w:rsidRPr="008460FD">
                        <w:rPr>
                          <w:rFonts w:ascii="Arial Narrow" w:hAnsi="Arial Narrow"/>
                        </w:rPr>
                        <w:t xml:space="preserve">Please see route from Town Hall to Walsh Bay marked in blue to the left.  </w:t>
                      </w:r>
                    </w:p>
                  </w:txbxContent>
                </v:textbox>
                <w10:wrap type="square" anchorx="margin"/>
                <w10:anchorlock/>
              </v:shape>
            </w:pict>
          </mc:Fallback>
        </mc:AlternateContent>
      </w:r>
    </w:p>
    <w:p w14:paraId="66F81A09" w14:textId="77777777" w:rsidR="00A20946" w:rsidRDefault="00A20946" w:rsidP="00A20946">
      <w:pPr>
        <w:spacing w:after="240"/>
        <w:rPr>
          <w:rFonts w:ascii="Arial Narrow" w:hAnsi="Arial Narrow"/>
          <w:sz w:val="24"/>
          <w:szCs w:val="24"/>
        </w:rPr>
      </w:pPr>
    </w:p>
    <w:p w14:paraId="254DC412" w14:textId="76BDB5E5" w:rsidR="00F0433C" w:rsidRPr="001A07D4" w:rsidRDefault="00F0433C" w:rsidP="00A20946">
      <w:pPr>
        <w:spacing w:after="240"/>
        <w:ind w:left="2160"/>
        <w:rPr>
          <w:rFonts w:ascii="Arial Narrow" w:hAnsi="Arial Narrow"/>
          <w:sz w:val="24"/>
          <w:szCs w:val="24"/>
        </w:rPr>
      </w:pPr>
      <w:r w:rsidRPr="00001ABB">
        <w:rPr>
          <w:rFonts w:ascii="Arial Narrow" w:hAnsi="Arial Narrow"/>
          <w:b/>
          <w:bCs/>
          <w:sz w:val="24"/>
          <w:szCs w:val="24"/>
        </w:rPr>
        <w:t>Visit the ACO website for more information on visiting Pier 2/3:</w:t>
      </w:r>
      <w:r w:rsidRPr="007962B4">
        <w:rPr>
          <w:rFonts w:ascii="Arial Narrow" w:hAnsi="Arial Narrow"/>
          <w:sz w:val="24"/>
          <w:szCs w:val="24"/>
        </w:rPr>
        <w:t xml:space="preserve"> </w:t>
      </w:r>
      <w:hyperlink r:id="rId16" w:history="1">
        <w:r w:rsidRPr="007962B4">
          <w:rPr>
            <w:rStyle w:val="Hyperlink"/>
            <w:rFonts w:ascii="Arial Narrow" w:hAnsi="Arial Narrow"/>
            <w:sz w:val="24"/>
            <w:szCs w:val="24"/>
          </w:rPr>
          <w:t>https://www.aco.com.au/pier23/your-visit</w:t>
        </w:r>
      </w:hyperlink>
    </w:p>
    <w:p w14:paraId="33679E96" w14:textId="77777777" w:rsidR="00F0433C" w:rsidRDefault="00F0433C" w:rsidP="00F0433C">
      <w:pPr>
        <w:spacing w:after="240"/>
        <w:rPr>
          <w:rFonts w:ascii="Arial Narrow" w:hAnsi="Arial Narrow"/>
          <w:b/>
          <w:bCs/>
          <w:sz w:val="24"/>
          <w:szCs w:val="24"/>
        </w:rPr>
      </w:pPr>
    </w:p>
    <w:p w14:paraId="7474DA72" w14:textId="77777777" w:rsidR="0075289C" w:rsidRPr="001A07D4" w:rsidRDefault="0075289C" w:rsidP="000B7FBF">
      <w:pPr>
        <w:rPr>
          <w:rFonts w:ascii="Arial Narrow" w:hAnsi="Arial Narrow"/>
          <w:sz w:val="24"/>
          <w:szCs w:val="24"/>
        </w:rPr>
      </w:pPr>
    </w:p>
    <w:sectPr w:rsidR="0075289C" w:rsidRPr="001A07D4" w:rsidSect="0012433B">
      <w:headerReference w:type="default" r:id="rId17"/>
      <w:headerReference w:type="first" r:id="rId18"/>
      <w:pgSz w:w="11906" w:h="16838"/>
      <w:pgMar w:top="1276" w:right="1416" w:bottom="1135"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EE50E" w14:textId="77777777" w:rsidR="008E1468" w:rsidRDefault="008E1468" w:rsidP="001A07D4">
      <w:pPr>
        <w:spacing w:after="0" w:line="240" w:lineRule="auto"/>
      </w:pPr>
      <w:r>
        <w:separator/>
      </w:r>
    </w:p>
  </w:endnote>
  <w:endnote w:type="continuationSeparator" w:id="0">
    <w:p w14:paraId="0C913205" w14:textId="77777777" w:rsidR="008E1468" w:rsidRDefault="008E1468" w:rsidP="001A07D4">
      <w:pPr>
        <w:spacing w:after="0" w:line="240" w:lineRule="auto"/>
      </w:pPr>
      <w:r>
        <w:continuationSeparator/>
      </w:r>
    </w:p>
  </w:endnote>
  <w:endnote w:type="continuationNotice" w:id="1">
    <w:p w14:paraId="4B89DCD5" w14:textId="77777777" w:rsidR="008E1468" w:rsidRDefault="008E14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G Book Std Regular">
    <w:altName w:val="Calibri"/>
    <w:panose1 w:val="00000000000000000000"/>
    <w:charset w:val="4D"/>
    <w:family w:val="auto"/>
    <w:notTrueType/>
    <w:pitch w:val="variable"/>
    <w:sig w:usb0="A00000AF" w:usb1="5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6D135" w14:textId="77777777" w:rsidR="008E1468" w:rsidRDefault="008E1468" w:rsidP="001A07D4">
      <w:pPr>
        <w:spacing w:after="0" w:line="240" w:lineRule="auto"/>
      </w:pPr>
      <w:r>
        <w:separator/>
      </w:r>
    </w:p>
  </w:footnote>
  <w:footnote w:type="continuationSeparator" w:id="0">
    <w:p w14:paraId="7D98E92F" w14:textId="77777777" w:rsidR="008E1468" w:rsidRDefault="008E1468" w:rsidP="001A07D4">
      <w:pPr>
        <w:spacing w:after="0" w:line="240" w:lineRule="auto"/>
      </w:pPr>
      <w:r>
        <w:continuationSeparator/>
      </w:r>
    </w:p>
  </w:footnote>
  <w:footnote w:type="continuationNotice" w:id="1">
    <w:p w14:paraId="44519750" w14:textId="77777777" w:rsidR="008E1468" w:rsidRDefault="008E14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3E0E" w14:textId="2410E780" w:rsidR="001A07D4" w:rsidRDefault="001A07D4" w:rsidP="00083604">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812E" w14:textId="39872540" w:rsidR="007962B4" w:rsidRDefault="007962B4" w:rsidP="007962B4">
    <w:pPr>
      <w:pStyle w:val="Header"/>
      <w:jc w:val="center"/>
      <w:rPr>
        <w:rFonts w:ascii="Arial Narrow" w:hAnsi="Arial Narrow"/>
        <w:sz w:val="40"/>
        <w:szCs w:val="40"/>
        <w:u w:val="single"/>
      </w:rPr>
    </w:pPr>
    <w:r>
      <w:rPr>
        <w:noProof/>
      </w:rPr>
      <w:drawing>
        <wp:anchor distT="0" distB="0" distL="114300" distR="114300" simplePos="0" relativeHeight="251658240" behindDoc="1" locked="0" layoutInCell="1" allowOverlap="1" wp14:anchorId="11B76FD9" wp14:editId="5B13F888">
          <wp:simplePos x="0" y="0"/>
          <wp:positionH relativeFrom="margin">
            <wp:posOffset>4813935</wp:posOffset>
          </wp:positionH>
          <wp:positionV relativeFrom="paragraph">
            <wp:posOffset>-38735</wp:posOffset>
          </wp:positionV>
          <wp:extent cx="933450" cy="933450"/>
          <wp:effectExtent l="0" t="0" r="0" b="0"/>
          <wp:wrapNone/>
          <wp:docPr id="236" name="Picture 23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p>
  <w:p w14:paraId="45A8765F" w14:textId="30E0C234" w:rsidR="007962B4" w:rsidRDefault="007962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898"/>
    <w:rsid w:val="000013FF"/>
    <w:rsid w:val="00004B7D"/>
    <w:rsid w:val="00016BE1"/>
    <w:rsid w:val="000231CC"/>
    <w:rsid w:val="000567E8"/>
    <w:rsid w:val="00083604"/>
    <w:rsid w:val="000A4AA8"/>
    <w:rsid w:val="000B426D"/>
    <w:rsid w:val="000B7FBF"/>
    <w:rsid w:val="000E5ECE"/>
    <w:rsid w:val="000F0E73"/>
    <w:rsid w:val="00106E76"/>
    <w:rsid w:val="00112F00"/>
    <w:rsid w:val="00120F59"/>
    <w:rsid w:val="0012433B"/>
    <w:rsid w:val="00125F88"/>
    <w:rsid w:val="00145958"/>
    <w:rsid w:val="0017796D"/>
    <w:rsid w:val="0018706C"/>
    <w:rsid w:val="001A07D4"/>
    <w:rsid w:val="001A5E0D"/>
    <w:rsid w:val="001D5F28"/>
    <w:rsid w:val="001E3F63"/>
    <w:rsid w:val="00200573"/>
    <w:rsid w:val="002007EF"/>
    <w:rsid w:val="002228F1"/>
    <w:rsid w:val="0022538B"/>
    <w:rsid w:val="00242C2F"/>
    <w:rsid w:val="00244B7A"/>
    <w:rsid w:val="0025698A"/>
    <w:rsid w:val="00262BC4"/>
    <w:rsid w:val="00286988"/>
    <w:rsid w:val="002B1D6D"/>
    <w:rsid w:val="002B7419"/>
    <w:rsid w:val="002D2EF3"/>
    <w:rsid w:val="002F0FBC"/>
    <w:rsid w:val="003146A0"/>
    <w:rsid w:val="00321263"/>
    <w:rsid w:val="003275AD"/>
    <w:rsid w:val="0033402D"/>
    <w:rsid w:val="003602D1"/>
    <w:rsid w:val="00383334"/>
    <w:rsid w:val="003928F9"/>
    <w:rsid w:val="00394B36"/>
    <w:rsid w:val="003C19AA"/>
    <w:rsid w:val="003C4F0C"/>
    <w:rsid w:val="003D4100"/>
    <w:rsid w:val="00427CCD"/>
    <w:rsid w:val="00427E7D"/>
    <w:rsid w:val="004306CF"/>
    <w:rsid w:val="004343FE"/>
    <w:rsid w:val="00445860"/>
    <w:rsid w:val="00445D2B"/>
    <w:rsid w:val="0045369D"/>
    <w:rsid w:val="0046164C"/>
    <w:rsid w:val="00473030"/>
    <w:rsid w:val="004739C0"/>
    <w:rsid w:val="00477842"/>
    <w:rsid w:val="004D59DE"/>
    <w:rsid w:val="00500A1F"/>
    <w:rsid w:val="00502DA8"/>
    <w:rsid w:val="0050768A"/>
    <w:rsid w:val="0051315F"/>
    <w:rsid w:val="00543B3D"/>
    <w:rsid w:val="0055203E"/>
    <w:rsid w:val="005645BB"/>
    <w:rsid w:val="00573605"/>
    <w:rsid w:val="00602B37"/>
    <w:rsid w:val="00622393"/>
    <w:rsid w:val="006274FD"/>
    <w:rsid w:val="006372C6"/>
    <w:rsid w:val="00650B35"/>
    <w:rsid w:val="00655EDE"/>
    <w:rsid w:val="006A0319"/>
    <w:rsid w:val="006A2410"/>
    <w:rsid w:val="006A2D84"/>
    <w:rsid w:val="006B7F36"/>
    <w:rsid w:val="006C1470"/>
    <w:rsid w:val="006C6124"/>
    <w:rsid w:val="006D2BB5"/>
    <w:rsid w:val="006D45F2"/>
    <w:rsid w:val="0072768D"/>
    <w:rsid w:val="00731137"/>
    <w:rsid w:val="0075056B"/>
    <w:rsid w:val="0075289C"/>
    <w:rsid w:val="00767602"/>
    <w:rsid w:val="00781B32"/>
    <w:rsid w:val="007962B4"/>
    <w:rsid w:val="007A3F4F"/>
    <w:rsid w:val="007B6D2A"/>
    <w:rsid w:val="007C4352"/>
    <w:rsid w:val="007C6CEA"/>
    <w:rsid w:val="00803A4A"/>
    <w:rsid w:val="008301B6"/>
    <w:rsid w:val="00831D11"/>
    <w:rsid w:val="008460FD"/>
    <w:rsid w:val="008527BB"/>
    <w:rsid w:val="008A5207"/>
    <w:rsid w:val="008C5F2C"/>
    <w:rsid w:val="008E1468"/>
    <w:rsid w:val="008F3D8C"/>
    <w:rsid w:val="008F5D0D"/>
    <w:rsid w:val="0090559E"/>
    <w:rsid w:val="009106FB"/>
    <w:rsid w:val="0095448F"/>
    <w:rsid w:val="00962898"/>
    <w:rsid w:val="00986162"/>
    <w:rsid w:val="00993EC9"/>
    <w:rsid w:val="009B5D81"/>
    <w:rsid w:val="009B6679"/>
    <w:rsid w:val="009D0AB4"/>
    <w:rsid w:val="009D6E05"/>
    <w:rsid w:val="009F686D"/>
    <w:rsid w:val="00A16A52"/>
    <w:rsid w:val="00A20946"/>
    <w:rsid w:val="00A225BE"/>
    <w:rsid w:val="00A6451E"/>
    <w:rsid w:val="00A94739"/>
    <w:rsid w:val="00A966BE"/>
    <w:rsid w:val="00AA4EB7"/>
    <w:rsid w:val="00AE3C29"/>
    <w:rsid w:val="00AE4D14"/>
    <w:rsid w:val="00B46FEC"/>
    <w:rsid w:val="00B916B4"/>
    <w:rsid w:val="00BD78D9"/>
    <w:rsid w:val="00BE5B80"/>
    <w:rsid w:val="00C50CBD"/>
    <w:rsid w:val="00C6047A"/>
    <w:rsid w:val="00CB5134"/>
    <w:rsid w:val="00CC25A5"/>
    <w:rsid w:val="00CF0B58"/>
    <w:rsid w:val="00D01F38"/>
    <w:rsid w:val="00D10258"/>
    <w:rsid w:val="00D21ECD"/>
    <w:rsid w:val="00D3612A"/>
    <w:rsid w:val="00D47C98"/>
    <w:rsid w:val="00D7121E"/>
    <w:rsid w:val="00DA6AAC"/>
    <w:rsid w:val="00DB01DA"/>
    <w:rsid w:val="00DB2DEB"/>
    <w:rsid w:val="00DD24E0"/>
    <w:rsid w:val="00DD4733"/>
    <w:rsid w:val="00DE19F7"/>
    <w:rsid w:val="00DF64CB"/>
    <w:rsid w:val="00E16026"/>
    <w:rsid w:val="00E246B7"/>
    <w:rsid w:val="00E84327"/>
    <w:rsid w:val="00E85D0C"/>
    <w:rsid w:val="00E8705C"/>
    <w:rsid w:val="00E933C5"/>
    <w:rsid w:val="00E97333"/>
    <w:rsid w:val="00EF2157"/>
    <w:rsid w:val="00F0433C"/>
    <w:rsid w:val="00F532D3"/>
    <w:rsid w:val="00F6549A"/>
    <w:rsid w:val="00F93346"/>
    <w:rsid w:val="00FD6B64"/>
    <w:rsid w:val="00FE0E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AB72F"/>
  <w15:chartTrackingRefBased/>
  <w15:docId w15:val="{113ECC76-C376-446D-9385-7B38462E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6FEC"/>
    <w:pPr>
      <w:keepNext/>
      <w:keepLines/>
      <w:spacing w:line="240" w:lineRule="atLeast"/>
      <w:contextualSpacing/>
      <w:outlineLvl w:val="0"/>
    </w:pPr>
    <w:rPr>
      <w:rFonts w:asciiTheme="majorHAnsi" w:eastAsiaTheme="majorEastAsia" w:hAnsiTheme="majorHAnsi" w:cstheme="majorBidi"/>
      <w:bCs/>
      <w:color w:val="4472C4" w:themeColor="accent1"/>
      <w:sz w:val="32"/>
      <w:szCs w:val="28"/>
    </w:rPr>
  </w:style>
  <w:style w:type="paragraph" w:styleId="Heading3">
    <w:name w:val="heading 3"/>
    <w:basedOn w:val="Normal"/>
    <w:next w:val="Normal"/>
    <w:link w:val="Heading3Char"/>
    <w:uiPriority w:val="9"/>
    <w:unhideWhenUsed/>
    <w:qFormat/>
    <w:rsid w:val="004458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2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013FF"/>
    <w:rPr>
      <w:b/>
      <w:bCs/>
    </w:rPr>
  </w:style>
  <w:style w:type="character" w:customStyle="1" w:styleId="Heading1Char">
    <w:name w:val="Heading 1 Char"/>
    <w:basedOn w:val="DefaultParagraphFont"/>
    <w:link w:val="Heading1"/>
    <w:uiPriority w:val="9"/>
    <w:rsid w:val="00B46FEC"/>
    <w:rPr>
      <w:rFonts w:asciiTheme="majorHAnsi" w:eastAsiaTheme="majorEastAsia" w:hAnsiTheme="majorHAnsi" w:cstheme="majorBidi"/>
      <w:bCs/>
      <w:color w:val="4472C4" w:themeColor="accent1"/>
      <w:sz w:val="32"/>
      <w:szCs w:val="28"/>
    </w:rPr>
  </w:style>
  <w:style w:type="character" w:customStyle="1" w:styleId="Heading3Char">
    <w:name w:val="Heading 3 Char"/>
    <w:basedOn w:val="DefaultParagraphFont"/>
    <w:link w:val="Heading3"/>
    <w:uiPriority w:val="9"/>
    <w:rsid w:val="0044586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A0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7D4"/>
  </w:style>
  <w:style w:type="paragraph" w:styleId="Footer">
    <w:name w:val="footer"/>
    <w:basedOn w:val="Normal"/>
    <w:link w:val="FooterChar"/>
    <w:uiPriority w:val="99"/>
    <w:unhideWhenUsed/>
    <w:rsid w:val="001A0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7D4"/>
  </w:style>
  <w:style w:type="character" w:styleId="Hyperlink">
    <w:name w:val="Hyperlink"/>
    <w:basedOn w:val="DefaultParagraphFont"/>
    <w:uiPriority w:val="99"/>
    <w:unhideWhenUsed/>
    <w:rsid w:val="007962B4"/>
    <w:rPr>
      <w:color w:val="0563C1" w:themeColor="hyperlink"/>
      <w:u w:val="single"/>
    </w:rPr>
  </w:style>
  <w:style w:type="character" w:styleId="UnresolvedMention">
    <w:name w:val="Unresolved Mention"/>
    <w:basedOn w:val="DefaultParagraphFont"/>
    <w:uiPriority w:val="99"/>
    <w:semiHidden/>
    <w:unhideWhenUsed/>
    <w:rsid w:val="007962B4"/>
    <w:rPr>
      <w:color w:val="605E5C"/>
      <w:shd w:val="clear" w:color="auto" w:fill="E1DFDD"/>
    </w:rPr>
  </w:style>
  <w:style w:type="paragraph" w:customStyle="1" w:styleId="paragraph">
    <w:name w:val="paragraph"/>
    <w:basedOn w:val="Normal"/>
    <w:rsid w:val="002F0F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F0FBC"/>
  </w:style>
  <w:style w:type="character" w:customStyle="1" w:styleId="eop">
    <w:name w:val="eop"/>
    <w:basedOn w:val="DefaultParagraphFont"/>
    <w:rsid w:val="002F0FBC"/>
  </w:style>
  <w:style w:type="character" w:customStyle="1" w:styleId="tabchar">
    <w:name w:val="tabchar"/>
    <w:basedOn w:val="DefaultParagraphFont"/>
    <w:rsid w:val="00552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405889">
      <w:bodyDiv w:val="1"/>
      <w:marLeft w:val="0"/>
      <w:marRight w:val="0"/>
      <w:marTop w:val="0"/>
      <w:marBottom w:val="0"/>
      <w:divBdr>
        <w:top w:val="none" w:sz="0" w:space="0" w:color="auto"/>
        <w:left w:val="none" w:sz="0" w:space="0" w:color="auto"/>
        <w:bottom w:val="none" w:sz="0" w:space="0" w:color="auto"/>
        <w:right w:val="none" w:sz="0" w:space="0" w:color="auto"/>
      </w:divBdr>
    </w:div>
    <w:div w:id="958141470">
      <w:bodyDiv w:val="1"/>
      <w:marLeft w:val="0"/>
      <w:marRight w:val="0"/>
      <w:marTop w:val="0"/>
      <w:marBottom w:val="0"/>
      <w:divBdr>
        <w:top w:val="none" w:sz="0" w:space="0" w:color="auto"/>
        <w:left w:val="none" w:sz="0" w:space="0" w:color="auto"/>
        <w:bottom w:val="none" w:sz="0" w:space="0" w:color="auto"/>
        <w:right w:val="none" w:sz="0" w:space="0" w:color="auto"/>
      </w:divBdr>
      <w:divsChild>
        <w:div w:id="576671615">
          <w:marLeft w:val="0"/>
          <w:marRight w:val="0"/>
          <w:marTop w:val="0"/>
          <w:marBottom w:val="0"/>
          <w:divBdr>
            <w:top w:val="none" w:sz="0" w:space="0" w:color="auto"/>
            <w:left w:val="none" w:sz="0" w:space="0" w:color="auto"/>
            <w:bottom w:val="none" w:sz="0" w:space="0" w:color="auto"/>
            <w:right w:val="none" w:sz="0" w:space="0" w:color="auto"/>
          </w:divBdr>
          <w:divsChild>
            <w:div w:id="1210193459">
              <w:marLeft w:val="-75"/>
              <w:marRight w:val="0"/>
              <w:marTop w:val="30"/>
              <w:marBottom w:val="30"/>
              <w:divBdr>
                <w:top w:val="none" w:sz="0" w:space="0" w:color="auto"/>
                <w:left w:val="none" w:sz="0" w:space="0" w:color="auto"/>
                <w:bottom w:val="none" w:sz="0" w:space="0" w:color="auto"/>
                <w:right w:val="none" w:sz="0" w:space="0" w:color="auto"/>
              </w:divBdr>
              <w:divsChild>
                <w:div w:id="955480470">
                  <w:marLeft w:val="0"/>
                  <w:marRight w:val="0"/>
                  <w:marTop w:val="0"/>
                  <w:marBottom w:val="0"/>
                  <w:divBdr>
                    <w:top w:val="none" w:sz="0" w:space="0" w:color="auto"/>
                    <w:left w:val="none" w:sz="0" w:space="0" w:color="auto"/>
                    <w:bottom w:val="none" w:sz="0" w:space="0" w:color="auto"/>
                    <w:right w:val="none" w:sz="0" w:space="0" w:color="auto"/>
                  </w:divBdr>
                  <w:divsChild>
                    <w:div w:id="82722071">
                      <w:marLeft w:val="0"/>
                      <w:marRight w:val="0"/>
                      <w:marTop w:val="0"/>
                      <w:marBottom w:val="0"/>
                      <w:divBdr>
                        <w:top w:val="none" w:sz="0" w:space="0" w:color="auto"/>
                        <w:left w:val="none" w:sz="0" w:space="0" w:color="auto"/>
                        <w:bottom w:val="none" w:sz="0" w:space="0" w:color="auto"/>
                        <w:right w:val="none" w:sz="0" w:space="0" w:color="auto"/>
                      </w:divBdr>
                    </w:div>
                  </w:divsChild>
                </w:div>
                <w:div w:id="336732702">
                  <w:marLeft w:val="0"/>
                  <w:marRight w:val="0"/>
                  <w:marTop w:val="0"/>
                  <w:marBottom w:val="0"/>
                  <w:divBdr>
                    <w:top w:val="none" w:sz="0" w:space="0" w:color="auto"/>
                    <w:left w:val="none" w:sz="0" w:space="0" w:color="auto"/>
                    <w:bottom w:val="none" w:sz="0" w:space="0" w:color="auto"/>
                    <w:right w:val="none" w:sz="0" w:space="0" w:color="auto"/>
                  </w:divBdr>
                  <w:divsChild>
                    <w:div w:id="558828308">
                      <w:marLeft w:val="0"/>
                      <w:marRight w:val="0"/>
                      <w:marTop w:val="0"/>
                      <w:marBottom w:val="0"/>
                      <w:divBdr>
                        <w:top w:val="none" w:sz="0" w:space="0" w:color="auto"/>
                        <w:left w:val="none" w:sz="0" w:space="0" w:color="auto"/>
                        <w:bottom w:val="none" w:sz="0" w:space="0" w:color="auto"/>
                        <w:right w:val="none" w:sz="0" w:space="0" w:color="auto"/>
                      </w:divBdr>
                    </w:div>
                  </w:divsChild>
                </w:div>
                <w:div w:id="1345671970">
                  <w:marLeft w:val="0"/>
                  <w:marRight w:val="0"/>
                  <w:marTop w:val="0"/>
                  <w:marBottom w:val="0"/>
                  <w:divBdr>
                    <w:top w:val="none" w:sz="0" w:space="0" w:color="auto"/>
                    <w:left w:val="none" w:sz="0" w:space="0" w:color="auto"/>
                    <w:bottom w:val="none" w:sz="0" w:space="0" w:color="auto"/>
                    <w:right w:val="none" w:sz="0" w:space="0" w:color="auto"/>
                  </w:divBdr>
                  <w:divsChild>
                    <w:div w:id="1949116965">
                      <w:marLeft w:val="0"/>
                      <w:marRight w:val="0"/>
                      <w:marTop w:val="0"/>
                      <w:marBottom w:val="0"/>
                      <w:divBdr>
                        <w:top w:val="none" w:sz="0" w:space="0" w:color="auto"/>
                        <w:left w:val="none" w:sz="0" w:space="0" w:color="auto"/>
                        <w:bottom w:val="none" w:sz="0" w:space="0" w:color="auto"/>
                        <w:right w:val="none" w:sz="0" w:space="0" w:color="auto"/>
                      </w:divBdr>
                    </w:div>
                  </w:divsChild>
                </w:div>
                <w:div w:id="1554191654">
                  <w:marLeft w:val="0"/>
                  <w:marRight w:val="0"/>
                  <w:marTop w:val="0"/>
                  <w:marBottom w:val="0"/>
                  <w:divBdr>
                    <w:top w:val="none" w:sz="0" w:space="0" w:color="auto"/>
                    <w:left w:val="none" w:sz="0" w:space="0" w:color="auto"/>
                    <w:bottom w:val="none" w:sz="0" w:space="0" w:color="auto"/>
                    <w:right w:val="none" w:sz="0" w:space="0" w:color="auto"/>
                  </w:divBdr>
                  <w:divsChild>
                    <w:div w:id="1618950307">
                      <w:marLeft w:val="0"/>
                      <w:marRight w:val="0"/>
                      <w:marTop w:val="0"/>
                      <w:marBottom w:val="0"/>
                      <w:divBdr>
                        <w:top w:val="none" w:sz="0" w:space="0" w:color="auto"/>
                        <w:left w:val="none" w:sz="0" w:space="0" w:color="auto"/>
                        <w:bottom w:val="none" w:sz="0" w:space="0" w:color="auto"/>
                        <w:right w:val="none" w:sz="0" w:space="0" w:color="auto"/>
                      </w:divBdr>
                    </w:div>
                  </w:divsChild>
                </w:div>
                <w:div w:id="1616405206">
                  <w:marLeft w:val="0"/>
                  <w:marRight w:val="0"/>
                  <w:marTop w:val="0"/>
                  <w:marBottom w:val="0"/>
                  <w:divBdr>
                    <w:top w:val="none" w:sz="0" w:space="0" w:color="auto"/>
                    <w:left w:val="none" w:sz="0" w:space="0" w:color="auto"/>
                    <w:bottom w:val="none" w:sz="0" w:space="0" w:color="auto"/>
                    <w:right w:val="none" w:sz="0" w:space="0" w:color="auto"/>
                  </w:divBdr>
                  <w:divsChild>
                    <w:div w:id="1574704799">
                      <w:marLeft w:val="0"/>
                      <w:marRight w:val="0"/>
                      <w:marTop w:val="0"/>
                      <w:marBottom w:val="0"/>
                      <w:divBdr>
                        <w:top w:val="none" w:sz="0" w:space="0" w:color="auto"/>
                        <w:left w:val="none" w:sz="0" w:space="0" w:color="auto"/>
                        <w:bottom w:val="none" w:sz="0" w:space="0" w:color="auto"/>
                        <w:right w:val="none" w:sz="0" w:space="0" w:color="auto"/>
                      </w:divBdr>
                    </w:div>
                  </w:divsChild>
                </w:div>
                <w:div w:id="1798183214">
                  <w:marLeft w:val="0"/>
                  <w:marRight w:val="0"/>
                  <w:marTop w:val="0"/>
                  <w:marBottom w:val="0"/>
                  <w:divBdr>
                    <w:top w:val="none" w:sz="0" w:space="0" w:color="auto"/>
                    <w:left w:val="none" w:sz="0" w:space="0" w:color="auto"/>
                    <w:bottom w:val="none" w:sz="0" w:space="0" w:color="auto"/>
                    <w:right w:val="none" w:sz="0" w:space="0" w:color="auto"/>
                  </w:divBdr>
                  <w:divsChild>
                    <w:div w:id="1173955566">
                      <w:marLeft w:val="0"/>
                      <w:marRight w:val="0"/>
                      <w:marTop w:val="0"/>
                      <w:marBottom w:val="0"/>
                      <w:divBdr>
                        <w:top w:val="none" w:sz="0" w:space="0" w:color="auto"/>
                        <w:left w:val="none" w:sz="0" w:space="0" w:color="auto"/>
                        <w:bottom w:val="none" w:sz="0" w:space="0" w:color="auto"/>
                        <w:right w:val="none" w:sz="0" w:space="0" w:color="auto"/>
                      </w:divBdr>
                    </w:div>
                  </w:divsChild>
                </w:div>
                <w:div w:id="1047412153">
                  <w:marLeft w:val="0"/>
                  <w:marRight w:val="0"/>
                  <w:marTop w:val="0"/>
                  <w:marBottom w:val="0"/>
                  <w:divBdr>
                    <w:top w:val="none" w:sz="0" w:space="0" w:color="auto"/>
                    <w:left w:val="none" w:sz="0" w:space="0" w:color="auto"/>
                    <w:bottom w:val="none" w:sz="0" w:space="0" w:color="auto"/>
                    <w:right w:val="none" w:sz="0" w:space="0" w:color="auto"/>
                  </w:divBdr>
                  <w:divsChild>
                    <w:div w:id="1997565514">
                      <w:marLeft w:val="0"/>
                      <w:marRight w:val="0"/>
                      <w:marTop w:val="0"/>
                      <w:marBottom w:val="0"/>
                      <w:divBdr>
                        <w:top w:val="none" w:sz="0" w:space="0" w:color="auto"/>
                        <w:left w:val="none" w:sz="0" w:space="0" w:color="auto"/>
                        <w:bottom w:val="none" w:sz="0" w:space="0" w:color="auto"/>
                        <w:right w:val="none" w:sz="0" w:space="0" w:color="auto"/>
                      </w:divBdr>
                    </w:div>
                  </w:divsChild>
                </w:div>
                <w:div w:id="1798599310">
                  <w:marLeft w:val="0"/>
                  <w:marRight w:val="0"/>
                  <w:marTop w:val="0"/>
                  <w:marBottom w:val="0"/>
                  <w:divBdr>
                    <w:top w:val="none" w:sz="0" w:space="0" w:color="auto"/>
                    <w:left w:val="none" w:sz="0" w:space="0" w:color="auto"/>
                    <w:bottom w:val="none" w:sz="0" w:space="0" w:color="auto"/>
                    <w:right w:val="none" w:sz="0" w:space="0" w:color="auto"/>
                  </w:divBdr>
                  <w:divsChild>
                    <w:div w:id="40519361">
                      <w:marLeft w:val="0"/>
                      <w:marRight w:val="0"/>
                      <w:marTop w:val="0"/>
                      <w:marBottom w:val="0"/>
                      <w:divBdr>
                        <w:top w:val="none" w:sz="0" w:space="0" w:color="auto"/>
                        <w:left w:val="none" w:sz="0" w:space="0" w:color="auto"/>
                        <w:bottom w:val="none" w:sz="0" w:space="0" w:color="auto"/>
                        <w:right w:val="none" w:sz="0" w:space="0" w:color="auto"/>
                      </w:divBdr>
                    </w:div>
                  </w:divsChild>
                </w:div>
                <w:div w:id="774599783">
                  <w:marLeft w:val="0"/>
                  <w:marRight w:val="0"/>
                  <w:marTop w:val="0"/>
                  <w:marBottom w:val="0"/>
                  <w:divBdr>
                    <w:top w:val="none" w:sz="0" w:space="0" w:color="auto"/>
                    <w:left w:val="none" w:sz="0" w:space="0" w:color="auto"/>
                    <w:bottom w:val="none" w:sz="0" w:space="0" w:color="auto"/>
                    <w:right w:val="none" w:sz="0" w:space="0" w:color="auto"/>
                  </w:divBdr>
                  <w:divsChild>
                    <w:div w:id="1809278814">
                      <w:marLeft w:val="0"/>
                      <w:marRight w:val="0"/>
                      <w:marTop w:val="0"/>
                      <w:marBottom w:val="0"/>
                      <w:divBdr>
                        <w:top w:val="none" w:sz="0" w:space="0" w:color="auto"/>
                        <w:left w:val="none" w:sz="0" w:space="0" w:color="auto"/>
                        <w:bottom w:val="none" w:sz="0" w:space="0" w:color="auto"/>
                        <w:right w:val="none" w:sz="0" w:space="0" w:color="auto"/>
                      </w:divBdr>
                    </w:div>
                  </w:divsChild>
                </w:div>
                <w:div w:id="1188055895">
                  <w:marLeft w:val="0"/>
                  <w:marRight w:val="0"/>
                  <w:marTop w:val="0"/>
                  <w:marBottom w:val="0"/>
                  <w:divBdr>
                    <w:top w:val="none" w:sz="0" w:space="0" w:color="auto"/>
                    <w:left w:val="none" w:sz="0" w:space="0" w:color="auto"/>
                    <w:bottom w:val="none" w:sz="0" w:space="0" w:color="auto"/>
                    <w:right w:val="none" w:sz="0" w:space="0" w:color="auto"/>
                  </w:divBdr>
                  <w:divsChild>
                    <w:div w:id="970743343">
                      <w:marLeft w:val="0"/>
                      <w:marRight w:val="0"/>
                      <w:marTop w:val="0"/>
                      <w:marBottom w:val="0"/>
                      <w:divBdr>
                        <w:top w:val="none" w:sz="0" w:space="0" w:color="auto"/>
                        <w:left w:val="none" w:sz="0" w:space="0" w:color="auto"/>
                        <w:bottom w:val="none" w:sz="0" w:space="0" w:color="auto"/>
                        <w:right w:val="none" w:sz="0" w:space="0" w:color="auto"/>
                      </w:divBdr>
                    </w:div>
                  </w:divsChild>
                </w:div>
                <w:div w:id="115756013">
                  <w:marLeft w:val="0"/>
                  <w:marRight w:val="0"/>
                  <w:marTop w:val="0"/>
                  <w:marBottom w:val="0"/>
                  <w:divBdr>
                    <w:top w:val="none" w:sz="0" w:space="0" w:color="auto"/>
                    <w:left w:val="none" w:sz="0" w:space="0" w:color="auto"/>
                    <w:bottom w:val="none" w:sz="0" w:space="0" w:color="auto"/>
                    <w:right w:val="none" w:sz="0" w:space="0" w:color="auto"/>
                  </w:divBdr>
                  <w:divsChild>
                    <w:div w:id="1877161104">
                      <w:marLeft w:val="0"/>
                      <w:marRight w:val="0"/>
                      <w:marTop w:val="0"/>
                      <w:marBottom w:val="0"/>
                      <w:divBdr>
                        <w:top w:val="none" w:sz="0" w:space="0" w:color="auto"/>
                        <w:left w:val="none" w:sz="0" w:space="0" w:color="auto"/>
                        <w:bottom w:val="none" w:sz="0" w:space="0" w:color="auto"/>
                        <w:right w:val="none" w:sz="0" w:space="0" w:color="auto"/>
                      </w:divBdr>
                    </w:div>
                  </w:divsChild>
                </w:div>
                <w:div w:id="2084596641">
                  <w:marLeft w:val="0"/>
                  <w:marRight w:val="0"/>
                  <w:marTop w:val="0"/>
                  <w:marBottom w:val="0"/>
                  <w:divBdr>
                    <w:top w:val="none" w:sz="0" w:space="0" w:color="auto"/>
                    <w:left w:val="none" w:sz="0" w:space="0" w:color="auto"/>
                    <w:bottom w:val="none" w:sz="0" w:space="0" w:color="auto"/>
                    <w:right w:val="none" w:sz="0" w:space="0" w:color="auto"/>
                  </w:divBdr>
                  <w:divsChild>
                    <w:div w:id="1904215020">
                      <w:marLeft w:val="0"/>
                      <w:marRight w:val="0"/>
                      <w:marTop w:val="0"/>
                      <w:marBottom w:val="0"/>
                      <w:divBdr>
                        <w:top w:val="none" w:sz="0" w:space="0" w:color="auto"/>
                        <w:left w:val="none" w:sz="0" w:space="0" w:color="auto"/>
                        <w:bottom w:val="none" w:sz="0" w:space="0" w:color="auto"/>
                        <w:right w:val="none" w:sz="0" w:space="0" w:color="auto"/>
                      </w:divBdr>
                    </w:div>
                  </w:divsChild>
                </w:div>
                <w:div w:id="205409493">
                  <w:marLeft w:val="0"/>
                  <w:marRight w:val="0"/>
                  <w:marTop w:val="0"/>
                  <w:marBottom w:val="0"/>
                  <w:divBdr>
                    <w:top w:val="none" w:sz="0" w:space="0" w:color="auto"/>
                    <w:left w:val="none" w:sz="0" w:space="0" w:color="auto"/>
                    <w:bottom w:val="none" w:sz="0" w:space="0" w:color="auto"/>
                    <w:right w:val="none" w:sz="0" w:space="0" w:color="auto"/>
                  </w:divBdr>
                  <w:divsChild>
                    <w:div w:id="622922246">
                      <w:marLeft w:val="0"/>
                      <w:marRight w:val="0"/>
                      <w:marTop w:val="0"/>
                      <w:marBottom w:val="0"/>
                      <w:divBdr>
                        <w:top w:val="none" w:sz="0" w:space="0" w:color="auto"/>
                        <w:left w:val="none" w:sz="0" w:space="0" w:color="auto"/>
                        <w:bottom w:val="none" w:sz="0" w:space="0" w:color="auto"/>
                        <w:right w:val="none" w:sz="0" w:space="0" w:color="auto"/>
                      </w:divBdr>
                    </w:div>
                  </w:divsChild>
                </w:div>
                <w:div w:id="808936010">
                  <w:marLeft w:val="0"/>
                  <w:marRight w:val="0"/>
                  <w:marTop w:val="0"/>
                  <w:marBottom w:val="0"/>
                  <w:divBdr>
                    <w:top w:val="none" w:sz="0" w:space="0" w:color="auto"/>
                    <w:left w:val="none" w:sz="0" w:space="0" w:color="auto"/>
                    <w:bottom w:val="none" w:sz="0" w:space="0" w:color="auto"/>
                    <w:right w:val="none" w:sz="0" w:space="0" w:color="auto"/>
                  </w:divBdr>
                  <w:divsChild>
                    <w:div w:id="715200371">
                      <w:marLeft w:val="0"/>
                      <w:marRight w:val="0"/>
                      <w:marTop w:val="0"/>
                      <w:marBottom w:val="0"/>
                      <w:divBdr>
                        <w:top w:val="none" w:sz="0" w:space="0" w:color="auto"/>
                        <w:left w:val="none" w:sz="0" w:space="0" w:color="auto"/>
                        <w:bottom w:val="none" w:sz="0" w:space="0" w:color="auto"/>
                        <w:right w:val="none" w:sz="0" w:space="0" w:color="auto"/>
                      </w:divBdr>
                    </w:div>
                  </w:divsChild>
                </w:div>
                <w:div w:id="363017604">
                  <w:marLeft w:val="0"/>
                  <w:marRight w:val="0"/>
                  <w:marTop w:val="0"/>
                  <w:marBottom w:val="0"/>
                  <w:divBdr>
                    <w:top w:val="none" w:sz="0" w:space="0" w:color="auto"/>
                    <w:left w:val="none" w:sz="0" w:space="0" w:color="auto"/>
                    <w:bottom w:val="none" w:sz="0" w:space="0" w:color="auto"/>
                    <w:right w:val="none" w:sz="0" w:space="0" w:color="auto"/>
                  </w:divBdr>
                  <w:divsChild>
                    <w:div w:id="1555501842">
                      <w:marLeft w:val="0"/>
                      <w:marRight w:val="0"/>
                      <w:marTop w:val="0"/>
                      <w:marBottom w:val="0"/>
                      <w:divBdr>
                        <w:top w:val="none" w:sz="0" w:space="0" w:color="auto"/>
                        <w:left w:val="none" w:sz="0" w:space="0" w:color="auto"/>
                        <w:bottom w:val="none" w:sz="0" w:space="0" w:color="auto"/>
                        <w:right w:val="none" w:sz="0" w:space="0" w:color="auto"/>
                      </w:divBdr>
                    </w:div>
                  </w:divsChild>
                </w:div>
                <w:div w:id="737939806">
                  <w:marLeft w:val="0"/>
                  <w:marRight w:val="0"/>
                  <w:marTop w:val="0"/>
                  <w:marBottom w:val="0"/>
                  <w:divBdr>
                    <w:top w:val="none" w:sz="0" w:space="0" w:color="auto"/>
                    <w:left w:val="none" w:sz="0" w:space="0" w:color="auto"/>
                    <w:bottom w:val="none" w:sz="0" w:space="0" w:color="auto"/>
                    <w:right w:val="none" w:sz="0" w:space="0" w:color="auto"/>
                  </w:divBdr>
                  <w:divsChild>
                    <w:div w:id="265309878">
                      <w:marLeft w:val="0"/>
                      <w:marRight w:val="0"/>
                      <w:marTop w:val="0"/>
                      <w:marBottom w:val="0"/>
                      <w:divBdr>
                        <w:top w:val="none" w:sz="0" w:space="0" w:color="auto"/>
                        <w:left w:val="none" w:sz="0" w:space="0" w:color="auto"/>
                        <w:bottom w:val="none" w:sz="0" w:space="0" w:color="auto"/>
                        <w:right w:val="none" w:sz="0" w:space="0" w:color="auto"/>
                      </w:divBdr>
                    </w:div>
                  </w:divsChild>
                </w:div>
                <w:div w:id="96800969">
                  <w:marLeft w:val="0"/>
                  <w:marRight w:val="0"/>
                  <w:marTop w:val="0"/>
                  <w:marBottom w:val="0"/>
                  <w:divBdr>
                    <w:top w:val="none" w:sz="0" w:space="0" w:color="auto"/>
                    <w:left w:val="none" w:sz="0" w:space="0" w:color="auto"/>
                    <w:bottom w:val="none" w:sz="0" w:space="0" w:color="auto"/>
                    <w:right w:val="none" w:sz="0" w:space="0" w:color="auto"/>
                  </w:divBdr>
                  <w:divsChild>
                    <w:div w:id="1176917258">
                      <w:marLeft w:val="0"/>
                      <w:marRight w:val="0"/>
                      <w:marTop w:val="0"/>
                      <w:marBottom w:val="0"/>
                      <w:divBdr>
                        <w:top w:val="none" w:sz="0" w:space="0" w:color="auto"/>
                        <w:left w:val="none" w:sz="0" w:space="0" w:color="auto"/>
                        <w:bottom w:val="none" w:sz="0" w:space="0" w:color="auto"/>
                        <w:right w:val="none" w:sz="0" w:space="0" w:color="auto"/>
                      </w:divBdr>
                    </w:div>
                  </w:divsChild>
                </w:div>
                <w:div w:id="86119594">
                  <w:marLeft w:val="0"/>
                  <w:marRight w:val="0"/>
                  <w:marTop w:val="0"/>
                  <w:marBottom w:val="0"/>
                  <w:divBdr>
                    <w:top w:val="none" w:sz="0" w:space="0" w:color="auto"/>
                    <w:left w:val="none" w:sz="0" w:space="0" w:color="auto"/>
                    <w:bottom w:val="none" w:sz="0" w:space="0" w:color="auto"/>
                    <w:right w:val="none" w:sz="0" w:space="0" w:color="auto"/>
                  </w:divBdr>
                  <w:divsChild>
                    <w:div w:id="1875969555">
                      <w:marLeft w:val="0"/>
                      <w:marRight w:val="0"/>
                      <w:marTop w:val="0"/>
                      <w:marBottom w:val="0"/>
                      <w:divBdr>
                        <w:top w:val="none" w:sz="0" w:space="0" w:color="auto"/>
                        <w:left w:val="none" w:sz="0" w:space="0" w:color="auto"/>
                        <w:bottom w:val="none" w:sz="0" w:space="0" w:color="auto"/>
                        <w:right w:val="none" w:sz="0" w:space="0" w:color="auto"/>
                      </w:divBdr>
                    </w:div>
                  </w:divsChild>
                </w:div>
                <w:div w:id="1000352347">
                  <w:marLeft w:val="0"/>
                  <w:marRight w:val="0"/>
                  <w:marTop w:val="0"/>
                  <w:marBottom w:val="0"/>
                  <w:divBdr>
                    <w:top w:val="none" w:sz="0" w:space="0" w:color="auto"/>
                    <w:left w:val="none" w:sz="0" w:space="0" w:color="auto"/>
                    <w:bottom w:val="none" w:sz="0" w:space="0" w:color="auto"/>
                    <w:right w:val="none" w:sz="0" w:space="0" w:color="auto"/>
                  </w:divBdr>
                  <w:divsChild>
                    <w:div w:id="1023170437">
                      <w:marLeft w:val="0"/>
                      <w:marRight w:val="0"/>
                      <w:marTop w:val="0"/>
                      <w:marBottom w:val="0"/>
                      <w:divBdr>
                        <w:top w:val="none" w:sz="0" w:space="0" w:color="auto"/>
                        <w:left w:val="none" w:sz="0" w:space="0" w:color="auto"/>
                        <w:bottom w:val="none" w:sz="0" w:space="0" w:color="auto"/>
                        <w:right w:val="none" w:sz="0" w:space="0" w:color="auto"/>
                      </w:divBdr>
                    </w:div>
                  </w:divsChild>
                </w:div>
                <w:div w:id="1292901172">
                  <w:marLeft w:val="0"/>
                  <w:marRight w:val="0"/>
                  <w:marTop w:val="0"/>
                  <w:marBottom w:val="0"/>
                  <w:divBdr>
                    <w:top w:val="none" w:sz="0" w:space="0" w:color="auto"/>
                    <w:left w:val="none" w:sz="0" w:space="0" w:color="auto"/>
                    <w:bottom w:val="none" w:sz="0" w:space="0" w:color="auto"/>
                    <w:right w:val="none" w:sz="0" w:space="0" w:color="auto"/>
                  </w:divBdr>
                  <w:divsChild>
                    <w:div w:id="2032797765">
                      <w:marLeft w:val="0"/>
                      <w:marRight w:val="0"/>
                      <w:marTop w:val="0"/>
                      <w:marBottom w:val="0"/>
                      <w:divBdr>
                        <w:top w:val="none" w:sz="0" w:space="0" w:color="auto"/>
                        <w:left w:val="none" w:sz="0" w:space="0" w:color="auto"/>
                        <w:bottom w:val="none" w:sz="0" w:space="0" w:color="auto"/>
                        <w:right w:val="none" w:sz="0" w:space="0" w:color="auto"/>
                      </w:divBdr>
                    </w:div>
                  </w:divsChild>
                </w:div>
                <w:div w:id="1905943611">
                  <w:marLeft w:val="0"/>
                  <w:marRight w:val="0"/>
                  <w:marTop w:val="0"/>
                  <w:marBottom w:val="0"/>
                  <w:divBdr>
                    <w:top w:val="none" w:sz="0" w:space="0" w:color="auto"/>
                    <w:left w:val="none" w:sz="0" w:space="0" w:color="auto"/>
                    <w:bottom w:val="none" w:sz="0" w:space="0" w:color="auto"/>
                    <w:right w:val="none" w:sz="0" w:space="0" w:color="auto"/>
                  </w:divBdr>
                  <w:divsChild>
                    <w:div w:id="495151361">
                      <w:marLeft w:val="0"/>
                      <w:marRight w:val="0"/>
                      <w:marTop w:val="0"/>
                      <w:marBottom w:val="0"/>
                      <w:divBdr>
                        <w:top w:val="none" w:sz="0" w:space="0" w:color="auto"/>
                        <w:left w:val="none" w:sz="0" w:space="0" w:color="auto"/>
                        <w:bottom w:val="none" w:sz="0" w:space="0" w:color="auto"/>
                        <w:right w:val="none" w:sz="0" w:space="0" w:color="auto"/>
                      </w:divBdr>
                    </w:div>
                  </w:divsChild>
                </w:div>
                <w:div w:id="1625501624">
                  <w:marLeft w:val="0"/>
                  <w:marRight w:val="0"/>
                  <w:marTop w:val="0"/>
                  <w:marBottom w:val="0"/>
                  <w:divBdr>
                    <w:top w:val="none" w:sz="0" w:space="0" w:color="auto"/>
                    <w:left w:val="none" w:sz="0" w:space="0" w:color="auto"/>
                    <w:bottom w:val="none" w:sz="0" w:space="0" w:color="auto"/>
                    <w:right w:val="none" w:sz="0" w:space="0" w:color="auto"/>
                  </w:divBdr>
                  <w:divsChild>
                    <w:div w:id="1216042019">
                      <w:marLeft w:val="0"/>
                      <w:marRight w:val="0"/>
                      <w:marTop w:val="0"/>
                      <w:marBottom w:val="0"/>
                      <w:divBdr>
                        <w:top w:val="none" w:sz="0" w:space="0" w:color="auto"/>
                        <w:left w:val="none" w:sz="0" w:space="0" w:color="auto"/>
                        <w:bottom w:val="none" w:sz="0" w:space="0" w:color="auto"/>
                        <w:right w:val="none" w:sz="0" w:space="0" w:color="auto"/>
                      </w:divBdr>
                    </w:div>
                  </w:divsChild>
                </w:div>
                <w:div w:id="223877151">
                  <w:marLeft w:val="0"/>
                  <w:marRight w:val="0"/>
                  <w:marTop w:val="0"/>
                  <w:marBottom w:val="0"/>
                  <w:divBdr>
                    <w:top w:val="none" w:sz="0" w:space="0" w:color="auto"/>
                    <w:left w:val="none" w:sz="0" w:space="0" w:color="auto"/>
                    <w:bottom w:val="none" w:sz="0" w:space="0" w:color="auto"/>
                    <w:right w:val="none" w:sz="0" w:space="0" w:color="auto"/>
                  </w:divBdr>
                  <w:divsChild>
                    <w:div w:id="1168444427">
                      <w:marLeft w:val="0"/>
                      <w:marRight w:val="0"/>
                      <w:marTop w:val="0"/>
                      <w:marBottom w:val="0"/>
                      <w:divBdr>
                        <w:top w:val="none" w:sz="0" w:space="0" w:color="auto"/>
                        <w:left w:val="none" w:sz="0" w:space="0" w:color="auto"/>
                        <w:bottom w:val="none" w:sz="0" w:space="0" w:color="auto"/>
                        <w:right w:val="none" w:sz="0" w:space="0" w:color="auto"/>
                      </w:divBdr>
                    </w:div>
                  </w:divsChild>
                </w:div>
                <w:div w:id="1112091692">
                  <w:marLeft w:val="0"/>
                  <w:marRight w:val="0"/>
                  <w:marTop w:val="0"/>
                  <w:marBottom w:val="0"/>
                  <w:divBdr>
                    <w:top w:val="none" w:sz="0" w:space="0" w:color="auto"/>
                    <w:left w:val="none" w:sz="0" w:space="0" w:color="auto"/>
                    <w:bottom w:val="none" w:sz="0" w:space="0" w:color="auto"/>
                    <w:right w:val="none" w:sz="0" w:space="0" w:color="auto"/>
                  </w:divBdr>
                  <w:divsChild>
                    <w:div w:id="1670716863">
                      <w:marLeft w:val="0"/>
                      <w:marRight w:val="0"/>
                      <w:marTop w:val="0"/>
                      <w:marBottom w:val="0"/>
                      <w:divBdr>
                        <w:top w:val="none" w:sz="0" w:space="0" w:color="auto"/>
                        <w:left w:val="none" w:sz="0" w:space="0" w:color="auto"/>
                        <w:bottom w:val="none" w:sz="0" w:space="0" w:color="auto"/>
                        <w:right w:val="none" w:sz="0" w:space="0" w:color="auto"/>
                      </w:divBdr>
                    </w:div>
                  </w:divsChild>
                </w:div>
                <w:div w:id="2041125567">
                  <w:marLeft w:val="0"/>
                  <w:marRight w:val="0"/>
                  <w:marTop w:val="0"/>
                  <w:marBottom w:val="0"/>
                  <w:divBdr>
                    <w:top w:val="none" w:sz="0" w:space="0" w:color="auto"/>
                    <w:left w:val="none" w:sz="0" w:space="0" w:color="auto"/>
                    <w:bottom w:val="none" w:sz="0" w:space="0" w:color="auto"/>
                    <w:right w:val="none" w:sz="0" w:space="0" w:color="auto"/>
                  </w:divBdr>
                  <w:divsChild>
                    <w:div w:id="657003384">
                      <w:marLeft w:val="0"/>
                      <w:marRight w:val="0"/>
                      <w:marTop w:val="0"/>
                      <w:marBottom w:val="0"/>
                      <w:divBdr>
                        <w:top w:val="none" w:sz="0" w:space="0" w:color="auto"/>
                        <w:left w:val="none" w:sz="0" w:space="0" w:color="auto"/>
                        <w:bottom w:val="none" w:sz="0" w:space="0" w:color="auto"/>
                        <w:right w:val="none" w:sz="0" w:space="0" w:color="auto"/>
                      </w:divBdr>
                    </w:div>
                  </w:divsChild>
                </w:div>
                <w:div w:id="287128407">
                  <w:marLeft w:val="0"/>
                  <w:marRight w:val="0"/>
                  <w:marTop w:val="0"/>
                  <w:marBottom w:val="0"/>
                  <w:divBdr>
                    <w:top w:val="none" w:sz="0" w:space="0" w:color="auto"/>
                    <w:left w:val="none" w:sz="0" w:space="0" w:color="auto"/>
                    <w:bottom w:val="none" w:sz="0" w:space="0" w:color="auto"/>
                    <w:right w:val="none" w:sz="0" w:space="0" w:color="auto"/>
                  </w:divBdr>
                  <w:divsChild>
                    <w:div w:id="674768032">
                      <w:marLeft w:val="0"/>
                      <w:marRight w:val="0"/>
                      <w:marTop w:val="0"/>
                      <w:marBottom w:val="0"/>
                      <w:divBdr>
                        <w:top w:val="none" w:sz="0" w:space="0" w:color="auto"/>
                        <w:left w:val="none" w:sz="0" w:space="0" w:color="auto"/>
                        <w:bottom w:val="none" w:sz="0" w:space="0" w:color="auto"/>
                        <w:right w:val="none" w:sz="0" w:space="0" w:color="auto"/>
                      </w:divBdr>
                    </w:div>
                  </w:divsChild>
                </w:div>
                <w:div w:id="705176945">
                  <w:marLeft w:val="0"/>
                  <w:marRight w:val="0"/>
                  <w:marTop w:val="0"/>
                  <w:marBottom w:val="0"/>
                  <w:divBdr>
                    <w:top w:val="none" w:sz="0" w:space="0" w:color="auto"/>
                    <w:left w:val="none" w:sz="0" w:space="0" w:color="auto"/>
                    <w:bottom w:val="none" w:sz="0" w:space="0" w:color="auto"/>
                    <w:right w:val="none" w:sz="0" w:space="0" w:color="auto"/>
                  </w:divBdr>
                  <w:divsChild>
                    <w:div w:id="516584027">
                      <w:marLeft w:val="0"/>
                      <w:marRight w:val="0"/>
                      <w:marTop w:val="0"/>
                      <w:marBottom w:val="0"/>
                      <w:divBdr>
                        <w:top w:val="none" w:sz="0" w:space="0" w:color="auto"/>
                        <w:left w:val="none" w:sz="0" w:space="0" w:color="auto"/>
                        <w:bottom w:val="none" w:sz="0" w:space="0" w:color="auto"/>
                        <w:right w:val="none" w:sz="0" w:space="0" w:color="auto"/>
                      </w:divBdr>
                    </w:div>
                  </w:divsChild>
                </w:div>
                <w:div w:id="1278561584">
                  <w:marLeft w:val="0"/>
                  <w:marRight w:val="0"/>
                  <w:marTop w:val="0"/>
                  <w:marBottom w:val="0"/>
                  <w:divBdr>
                    <w:top w:val="none" w:sz="0" w:space="0" w:color="auto"/>
                    <w:left w:val="none" w:sz="0" w:space="0" w:color="auto"/>
                    <w:bottom w:val="none" w:sz="0" w:space="0" w:color="auto"/>
                    <w:right w:val="none" w:sz="0" w:space="0" w:color="auto"/>
                  </w:divBdr>
                  <w:divsChild>
                    <w:div w:id="1876648428">
                      <w:marLeft w:val="0"/>
                      <w:marRight w:val="0"/>
                      <w:marTop w:val="0"/>
                      <w:marBottom w:val="0"/>
                      <w:divBdr>
                        <w:top w:val="none" w:sz="0" w:space="0" w:color="auto"/>
                        <w:left w:val="none" w:sz="0" w:space="0" w:color="auto"/>
                        <w:bottom w:val="none" w:sz="0" w:space="0" w:color="auto"/>
                        <w:right w:val="none" w:sz="0" w:space="0" w:color="auto"/>
                      </w:divBdr>
                    </w:div>
                  </w:divsChild>
                </w:div>
                <w:div w:id="1153835035">
                  <w:marLeft w:val="0"/>
                  <w:marRight w:val="0"/>
                  <w:marTop w:val="0"/>
                  <w:marBottom w:val="0"/>
                  <w:divBdr>
                    <w:top w:val="none" w:sz="0" w:space="0" w:color="auto"/>
                    <w:left w:val="none" w:sz="0" w:space="0" w:color="auto"/>
                    <w:bottom w:val="none" w:sz="0" w:space="0" w:color="auto"/>
                    <w:right w:val="none" w:sz="0" w:space="0" w:color="auto"/>
                  </w:divBdr>
                  <w:divsChild>
                    <w:div w:id="998729023">
                      <w:marLeft w:val="0"/>
                      <w:marRight w:val="0"/>
                      <w:marTop w:val="0"/>
                      <w:marBottom w:val="0"/>
                      <w:divBdr>
                        <w:top w:val="none" w:sz="0" w:space="0" w:color="auto"/>
                        <w:left w:val="none" w:sz="0" w:space="0" w:color="auto"/>
                        <w:bottom w:val="none" w:sz="0" w:space="0" w:color="auto"/>
                        <w:right w:val="none" w:sz="0" w:space="0" w:color="auto"/>
                      </w:divBdr>
                    </w:div>
                  </w:divsChild>
                </w:div>
                <w:div w:id="978341623">
                  <w:marLeft w:val="0"/>
                  <w:marRight w:val="0"/>
                  <w:marTop w:val="0"/>
                  <w:marBottom w:val="0"/>
                  <w:divBdr>
                    <w:top w:val="none" w:sz="0" w:space="0" w:color="auto"/>
                    <w:left w:val="none" w:sz="0" w:space="0" w:color="auto"/>
                    <w:bottom w:val="none" w:sz="0" w:space="0" w:color="auto"/>
                    <w:right w:val="none" w:sz="0" w:space="0" w:color="auto"/>
                  </w:divBdr>
                  <w:divsChild>
                    <w:div w:id="1250576007">
                      <w:marLeft w:val="0"/>
                      <w:marRight w:val="0"/>
                      <w:marTop w:val="0"/>
                      <w:marBottom w:val="0"/>
                      <w:divBdr>
                        <w:top w:val="none" w:sz="0" w:space="0" w:color="auto"/>
                        <w:left w:val="none" w:sz="0" w:space="0" w:color="auto"/>
                        <w:bottom w:val="none" w:sz="0" w:space="0" w:color="auto"/>
                        <w:right w:val="none" w:sz="0" w:space="0" w:color="auto"/>
                      </w:divBdr>
                    </w:div>
                  </w:divsChild>
                </w:div>
                <w:div w:id="380642171">
                  <w:marLeft w:val="0"/>
                  <w:marRight w:val="0"/>
                  <w:marTop w:val="0"/>
                  <w:marBottom w:val="0"/>
                  <w:divBdr>
                    <w:top w:val="none" w:sz="0" w:space="0" w:color="auto"/>
                    <w:left w:val="none" w:sz="0" w:space="0" w:color="auto"/>
                    <w:bottom w:val="none" w:sz="0" w:space="0" w:color="auto"/>
                    <w:right w:val="none" w:sz="0" w:space="0" w:color="auto"/>
                  </w:divBdr>
                  <w:divsChild>
                    <w:div w:id="1860852259">
                      <w:marLeft w:val="0"/>
                      <w:marRight w:val="0"/>
                      <w:marTop w:val="0"/>
                      <w:marBottom w:val="0"/>
                      <w:divBdr>
                        <w:top w:val="none" w:sz="0" w:space="0" w:color="auto"/>
                        <w:left w:val="none" w:sz="0" w:space="0" w:color="auto"/>
                        <w:bottom w:val="none" w:sz="0" w:space="0" w:color="auto"/>
                        <w:right w:val="none" w:sz="0" w:space="0" w:color="auto"/>
                      </w:divBdr>
                    </w:div>
                  </w:divsChild>
                </w:div>
                <w:div w:id="100343798">
                  <w:marLeft w:val="0"/>
                  <w:marRight w:val="0"/>
                  <w:marTop w:val="0"/>
                  <w:marBottom w:val="0"/>
                  <w:divBdr>
                    <w:top w:val="none" w:sz="0" w:space="0" w:color="auto"/>
                    <w:left w:val="none" w:sz="0" w:space="0" w:color="auto"/>
                    <w:bottom w:val="none" w:sz="0" w:space="0" w:color="auto"/>
                    <w:right w:val="none" w:sz="0" w:space="0" w:color="auto"/>
                  </w:divBdr>
                  <w:divsChild>
                    <w:div w:id="647320011">
                      <w:marLeft w:val="0"/>
                      <w:marRight w:val="0"/>
                      <w:marTop w:val="0"/>
                      <w:marBottom w:val="0"/>
                      <w:divBdr>
                        <w:top w:val="none" w:sz="0" w:space="0" w:color="auto"/>
                        <w:left w:val="none" w:sz="0" w:space="0" w:color="auto"/>
                        <w:bottom w:val="none" w:sz="0" w:space="0" w:color="auto"/>
                        <w:right w:val="none" w:sz="0" w:space="0" w:color="auto"/>
                      </w:divBdr>
                    </w:div>
                  </w:divsChild>
                </w:div>
                <w:div w:id="2044094577">
                  <w:marLeft w:val="0"/>
                  <w:marRight w:val="0"/>
                  <w:marTop w:val="0"/>
                  <w:marBottom w:val="0"/>
                  <w:divBdr>
                    <w:top w:val="none" w:sz="0" w:space="0" w:color="auto"/>
                    <w:left w:val="none" w:sz="0" w:space="0" w:color="auto"/>
                    <w:bottom w:val="none" w:sz="0" w:space="0" w:color="auto"/>
                    <w:right w:val="none" w:sz="0" w:space="0" w:color="auto"/>
                  </w:divBdr>
                  <w:divsChild>
                    <w:div w:id="1049693154">
                      <w:marLeft w:val="0"/>
                      <w:marRight w:val="0"/>
                      <w:marTop w:val="0"/>
                      <w:marBottom w:val="0"/>
                      <w:divBdr>
                        <w:top w:val="none" w:sz="0" w:space="0" w:color="auto"/>
                        <w:left w:val="none" w:sz="0" w:space="0" w:color="auto"/>
                        <w:bottom w:val="none" w:sz="0" w:space="0" w:color="auto"/>
                        <w:right w:val="none" w:sz="0" w:space="0" w:color="auto"/>
                      </w:divBdr>
                    </w:div>
                  </w:divsChild>
                </w:div>
                <w:div w:id="531500091">
                  <w:marLeft w:val="0"/>
                  <w:marRight w:val="0"/>
                  <w:marTop w:val="0"/>
                  <w:marBottom w:val="0"/>
                  <w:divBdr>
                    <w:top w:val="none" w:sz="0" w:space="0" w:color="auto"/>
                    <w:left w:val="none" w:sz="0" w:space="0" w:color="auto"/>
                    <w:bottom w:val="none" w:sz="0" w:space="0" w:color="auto"/>
                    <w:right w:val="none" w:sz="0" w:space="0" w:color="auto"/>
                  </w:divBdr>
                  <w:divsChild>
                    <w:div w:id="1396932504">
                      <w:marLeft w:val="0"/>
                      <w:marRight w:val="0"/>
                      <w:marTop w:val="0"/>
                      <w:marBottom w:val="0"/>
                      <w:divBdr>
                        <w:top w:val="none" w:sz="0" w:space="0" w:color="auto"/>
                        <w:left w:val="none" w:sz="0" w:space="0" w:color="auto"/>
                        <w:bottom w:val="none" w:sz="0" w:space="0" w:color="auto"/>
                        <w:right w:val="none" w:sz="0" w:space="0" w:color="auto"/>
                      </w:divBdr>
                    </w:div>
                  </w:divsChild>
                </w:div>
                <w:div w:id="592471592">
                  <w:marLeft w:val="0"/>
                  <w:marRight w:val="0"/>
                  <w:marTop w:val="0"/>
                  <w:marBottom w:val="0"/>
                  <w:divBdr>
                    <w:top w:val="none" w:sz="0" w:space="0" w:color="auto"/>
                    <w:left w:val="none" w:sz="0" w:space="0" w:color="auto"/>
                    <w:bottom w:val="none" w:sz="0" w:space="0" w:color="auto"/>
                    <w:right w:val="none" w:sz="0" w:space="0" w:color="auto"/>
                  </w:divBdr>
                  <w:divsChild>
                    <w:div w:id="1120761949">
                      <w:marLeft w:val="0"/>
                      <w:marRight w:val="0"/>
                      <w:marTop w:val="0"/>
                      <w:marBottom w:val="0"/>
                      <w:divBdr>
                        <w:top w:val="none" w:sz="0" w:space="0" w:color="auto"/>
                        <w:left w:val="none" w:sz="0" w:space="0" w:color="auto"/>
                        <w:bottom w:val="none" w:sz="0" w:space="0" w:color="auto"/>
                        <w:right w:val="none" w:sz="0" w:space="0" w:color="auto"/>
                      </w:divBdr>
                    </w:div>
                  </w:divsChild>
                </w:div>
                <w:div w:id="430005598">
                  <w:marLeft w:val="0"/>
                  <w:marRight w:val="0"/>
                  <w:marTop w:val="0"/>
                  <w:marBottom w:val="0"/>
                  <w:divBdr>
                    <w:top w:val="none" w:sz="0" w:space="0" w:color="auto"/>
                    <w:left w:val="none" w:sz="0" w:space="0" w:color="auto"/>
                    <w:bottom w:val="none" w:sz="0" w:space="0" w:color="auto"/>
                    <w:right w:val="none" w:sz="0" w:space="0" w:color="auto"/>
                  </w:divBdr>
                  <w:divsChild>
                    <w:div w:id="1069621007">
                      <w:marLeft w:val="0"/>
                      <w:marRight w:val="0"/>
                      <w:marTop w:val="0"/>
                      <w:marBottom w:val="0"/>
                      <w:divBdr>
                        <w:top w:val="none" w:sz="0" w:space="0" w:color="auto"/>
                        <w:left w:val="none" w:sz="0" w:space="0" w:color="auto"/>
                        <w:bottom w:val="none" w:sz="0" w:space="0" w:color="auto"/>
                        <w:right w:val="none" w:sz="0" w:space="0" w:color="auto"/>
                      </w:divBdr>
                    </w:div>
                  </w:divsChild>
                </w:div>
                <w:div w:id="620108051">
                  <w:marLeft w:val="0"/>
                  <w:marRight w:val="0"/>
                  <w:marTop w:val="0"/>
                  <w:marBottom w:val="0"/>
                  <w:divBdr>
                    <w:top w:val="none" w:sz="0" w:space="0" w:color="auto"/>
                    <w:left w:val="none" w:sz="0" w:space="0" w:color="auto"/>
                    <w:bottom w:val="none" w:sz="0" w:space="0" w:color="auto"/>
                    <w:right w:val="none" w:sz="0" w:space="0" w:color="auto"/>
                  </w:divBdr>
                  <w:divsChild>
                    <w:div w:id="142089579">
                      <w:marLeft w:val="0"/>
                      <w:marRight w:val="0"/>
                      <w:marTop w:val="0"/>
                      <w:marBottom w:val="0"/>
                      <w:divBdr>
                        <w:top w:val="none" w:sz="0" w:space="0" w:color="auto"/>
                        <w:left w:val="none" w:sz="0" w:space="0" w:color="auto"/>
                        <w:bottom w:val="none" w:sz="0" w:space="0" w:color="auto"/>
                        <w:right w:val="none" w:sz="0" w:space="0" w:color="auto"/>
                      </w:divBdr>
                    </w:div>
                  </w:divsChild>
                </w:div>
                <w:div w:id="1493107464">
                  <w:marLeft w:val="0"/>
                  <w:marRight w:val="0"/>
                  <w:marTop w:val="0"/>
                  <w:marBottom w:val="0"/>
                  <w:divBdr>
                    <w:top w:val="none" w:sz="0" w:space="0" w:color="auto"/>
                    <w:left w:val="none" w:sz="0" w:space="0" w:color="auto"/>
                    <w:bottom w:val="none" w:sz="0" w:space="0" w:color="auto"/>
                    <w:right w:val="none" w:sz="0" w:space="0" w:color="auto"/>
                  </w:divBdr>
                  <w:divsChild>
                    <w:div w:id="148181172">
                      <w:marLeft w:val="0"/>
                      <w:marRight w:val="0"/>
                      <w:marTop w:val="0"/>
                      <w:marBottom w:val="0"/>
                      <w:divBdr>
                        <w:top w:val="none" w:sz="0" w:space="0" w:color="auto"/>
                        <w:left w:val="none" w:sz="0" w:space="0" w:color="auto"/>
                        <w:bottom w:val="none" w:sz="0" w:space="0" w:color="auto"/>
                        <w:right w:val="none" w:sz="0" w:space="0" w:color="auto"/>
                      </w:divBdr>
                    </w:div>
                  </w:divsChild>
                </w:div>
                <w:div w:id="1508212172">
                  <w:marLeft w:val="0"/>
                  <w:marRight w:val="0"/>
                  <w:marTop w:val="0"/>
                  <w:marBottom w:val="0"/>
                  <w:divBdr>
                    <w:top w:val="none" w:sz="0" w:space="0" w:color="auto"/>
                    <w:left w:val="none" w:sz="0" w:space="0" w:color="auto"/>
                    <w:bottom w:val="none" w:sz="0" w:space="0" w:color="auto"/>
                    <w:right w:val="none" w:sz="0" w:space="0" w:color="auto"/>
                  </w:divBdr>
                  <w:divsChild>
                    <w:div w:id="1098015860">
                      <w:marLeft w:val="0"/>
                      <w:marRight w:val="0"/>
                      <w:marTop w:val="0"/>
                      <w:marBottom w:val="0"/>
                      <w:divBdr>
                        <w:top w:val="none" w:sz="0" w:space="0" w:color="auto"/>
                        <w:left w:val="none" w:sz="0" w:space="0" w:color="auto"/>
                        <w:bottom w:val="none" w:sz="0" w:space="0" w:color="auto"/>
                        <w:right w:val="none" w:sz="0" w:space="0" w:color="auto"/>
                      </w:divBdr>
                    </w:div>
                  </w:divsChild>
                </w:div>
                <w:div w:id="1934975564">
                  <w:marLeft w:val="0"/>
                  <w:marRight w:val="0"/>
                  <w:marTop w:val="0"/>
                  <w:marBottom w:val="0"/>
                  <w:divBdr>
                    <w:top w:val="none" w:sz="0" w:space="0" w:color="auto"/>
                    <w:left w:val="none" w:sz="0" w:space="0" w:color="auto"/>
                    <w:bottom w:val="none" w:sz="0" w:space="0" w:color="auto"/>
                    <w:right w:val="none" w:sz="0" w:space="0" w:color="auto"/>
                  </w:divBdr>
                  <w:divsChild>
                    <w:div w:id="610405733">
                      <w:marLeft w:val="0"/>
                      <w:marRight w:val="0"/>
                      <w:marTop w:val="0"/>
                      <w:marBottom w:val="0"/>
                      <w:divBdr>
                        <w:top w:val="none" w:sz="0" w:space="0" w:color="auto"/>
                        <w:left w:val="none" w:sz="0" w:space="0" w:color="auto"/>
                        <w:bottom w:val="none" w:sz="0" w:space="0" w:color="auto"/>
                        <w:right w:val="none" w:sz="0" w:space="0" w:color="auto"/>
                      </w:divBdr>
                    </w:div>
                  </w:divsChild>
                </w:div>
                <w:div w:id="531917873">
                  <w:marLeft w:val="0"/>
                  <w:marRight w:val="0"/>
                  <w:marTop w:val="0"/>
                  <w:marBottom w:val="0"/>
                  <w:divBdr>
                    <w:top w:val="none" w:sz="0" w:space="0" w:color="auto"/>
                    <w:left w:val="none" w:sz="0" w:space="0" w:color="auto"/>
                    <w:bottom w:val="none" w:sz="0" w:space="0" w:color="auto"/>
                    <w:right w:val="none" w:sz="0" w:space="0" w:color="auto"/>
                  </w:divBdr>
                  <w:divsChild>
                    <w:div w:id="575166648">
                      <w:marLeft w:val="0"/>
                      <w:marRight w:val="0"/>
                      <w:marTop w:val="0"/>
                      <w:marBottom w:val="0"/>
                      <w:divBdr>
                        <w:top w:val="none" w:sz="0" w:space="0" w:color="auto"/>
                        <w:left w:val="none" w:sz="0" w:space="0" w:color="auto"/>
                        <w:bottom w:val="none" w:sz="0" w:space="0" w:color="auto"/>
                        <w:right w:val="none" w:sz="0" w:space="0" w:color="auto"/>
                      </w:divBdr>
                    </w:div>
                  </w:divsChild>
                </w:div>
                <w:div w:id="562331034">
                  <w:marLeft w:val="0"/>
                  <w:marRight w:val="0"/>
                  <w:marTop w:val="0"/>
                  <w:marBottom w:val="0"/>
                  <w:divBdr>
                    <w:top w:val="none" w:sz="0" w:space="0" w:color="auto"/>
                    <w:left w:val="none" w:sz="0" w:space="0" w:color="auto"/>
                    <w:bottom w:val="none" w:sz="0" w:space="0" w:color="auto"/>
                    <w:right w:val="none" w:sz="0" w:space="0" w:color="auto"/>
                  </w:divBdr>
                  <w:divsChild>
                    <w:div w:id="1192645879">
                      <w:marLeft w:val="0"/>
                      <w:marRight w:val="0"/>
                      <w:marTop w:val="0"/>
                      <w:marBottom w:val="0"/>
                      <w:divBdr>
                        <w:top w:val="none" w:sz="0" w:space="0" w:color="auto"/>
                        <w:left w:val="none" w:sz="0" w:space="0" w:color="auto"/>
                        <w:bottom w:val="none" w:sz="0" w:space="0" w:color="auto"/>
                        <w:right w:val="none" w:sz="0" w:space="0" w:color="auto"/>
                      </w:divBdr>
                    </w:div>
                  </w:divsChild>
                </w:div>
                <w:div w:id="325323805">
                  <w:marLeft w:val="0"/>
                  <w:marRight w:val="0"/>
                  <w:marTop w:val="0"/>
                  <w:marBottom w:val="0"/>
                  <w:divBdr>
                    <w:top w:val="none" w:sz="0" w:space="0" w:color="auto"/>
                    <w:left w:val="none" w:sz="0" w:space="0" w:color="auto"/>
                    <w:bottom w:val="none" w:sz="0" w:space="0" w:color="auto"/>
                    <w:right w:val="none" w:sz="0" w:space="0" w:color="auto"/>
                  </w:divBdr>
                  <w:divsChild>
                    <w:div w:id="807165999">
                      <w:marLeft w:val="0"/>
                      <w:marRight w:val="0"/>
                      <w:marTop w:val="0"/>
                      <w:marBottom w:val="0"/>
                      <w:divBdr>
                        <w:top w:val="none" w:sz="0" w:space="0" w:color="auto"/>
                        <w:left w:val="none" w:sz="0" w:space="0" w:color="auto"/>
                        <w:bottom w:val="none" w:sz="0" w:space="0" w:color="auto"/>
                        <w:right w:val="none" w:sz="0" w:space="0" w:color="auto"/>
                      </w:divBdr>
                    </w:div>
                  </w:divsChild>
                </w:div>
                <w:div w:id="700787171">
                  <w:marLeft w:val="0"/>
                  <w:marRight w:val="0"/>
                  <w:marTop w:val="0"/>
                  <w:marBottom w:val="0"/>
                  <w:divBdr>
                    <w:top w:val="none" w:sz="0" w:space="0" w:color="auto"/>
                    <w:left w:val="none" w:sz="0" w:space="0" w:color="auto"/>
                    <w:bottom w:val="none" w:sz="0" w:space="0" w:color="auto"/>
                    <w:right w:val="none" w:sz="0" w:space="0" w:color="auto"/>
                  </w:divBdr>
                  <w:divsChild>
                    <w:div w:id="781656518">
                      <w:marLeft w:val="0"/>
                      <w:marRight w:val="0"/>
                      <w:marTop w:val="0"/>
                      <w:marBottom w:val="0"/>
                      <w:divBdr>
                        <w:top w:val="none" w:sz="0" w:space="0" w:color="auto"/>
                        <w:left w:val="none" w:sz="0" w:space="0" w:color="auto"/>
                        <w:bottom w:val="none" w:sz="0" w:space="0" w:color="auto"/>
                        <w:right w:val="none" w:sz="0" w:space="0" w:color="auto"/>
                      </w:divBdr>
                    </w:div>
                  </w:divsChild>
                </w:div>
                <w:div w:id="1758088760">
                  <w:marLeft w:val="0"/>
                  <w:marRight w:val="0"/>
                  <w:marTop w:val="0"/>
                  <w:marBottom w:val="0"/>
                  <w:divBdr>
                    <w:top w:val="none" w:sz="0" w:space="0" w:color="auto"/>
                    <w:left w:val="none" w:sz="0" w:space="0" w:color="auto"/>
                    <w:bottom w:val="none" w:sz="0" w:space="0" w:color="auto"/>
                    <w:right w:val="none" w:sz="0" w:space="0" w:color="auto"/>
                  </w:divBdr>
                  <w:divsChild>
                    <w:div w:id="1923685754">
                      <w:marLeft w:val="0"/>
                      <w:marRight w:val="0"/>
                      <w:marTop w:val="0"/>
                      <w:marBottom w:val="0"/>
                      <w:divBdr>
                        <w:top w:val="none" w:sz="0" w:space="0" w:color="auto"/>
                        <w:left w:val="none" w:sz="0" w:space="0" w:color="auto"/>
                        <w:bottom w:val="none" w:sz="0" w:space="0" w:color="auto"/>
                        <w:right w:val="none" w:sz="0" w:space="0" w:color="auto"/>
                      </w:divBdr>
                    </w:div>
                  </w:divsChild>
                </w:div>
                <w:div w:id="2031055818">
                  <w:marLeft w:val="0"/>
                  <w:marRight w:val="0"/>
                  <w:marTop w:val="0"/>
                  <w:marBottom w:val="0"/>
                  <w:divBdr>
                    <w:top w:val="none" w:sz="0" w:space="0" w:color="auto"/>
                    <w:left w:val="none" w:sz="0" w:space="0" w:color="auto"/>
                    <w:bottom w:val="none" w:sz="0" w:space="0" w:color="auto"/>
                    <w:right w:val="none" w:sz="0" w:space="0" w:color="auto"/>
                  </w:divBdr>
                  <w:divsChild>
                    <w:div w:id="1529560875">
                      <w:marLeft w:val="0"/>
                      <w:marRight w:val="0"/>
                      <w:marTop w:val="0"/>
                      <w:marBottom w:val="0"/>
                      <w:divBdr>
                        <w:top w:val="none" w:sz="0" w:space="0" w:color="auto"/>
                        <w:left w:val="none" w:sz="0" w:space="0" w:color="auto"/>
                        <w:bottom w:val="none" w:sz="0" w:space="0" w:color="auto"/>
                        <w:right w:val="none" w:sz="0" w:space="0" w:color="auto"/>
                      </w:divBdr>
                    </w:div>
                  </w:divsChild>
                </w:div>
                <w:div w:id="152374200">
                  <w:marLeft w:val="0"/>
                  <w:marRight w:val="0"/>
                  <w:marTop w:val="0"/>
                  <w:marBottom w:val="0"/>
                  <w:divBdr>
                    <w:top w:val="none" w:sz="0" w:space="0" w:color="auto"/>
                    <w:left w:val="none" w:sz="0" w:space="0" w:color="auto"/>
                    <w:bottom w:val="none" w:sz="0" w:space="0" w:color="auto"/>
                    <w:right w:val="none" w:sz="0" w:space="0" w:color="auto"/>
                  </w:divBdr>
                  <w:divsChild>
                    <w:div w:id="927618147">
                      <w:marLeft w:val="0"/>
                      <w:marRight w:val="0"/>
                      <w:marTop w:val="0"/>
                      <w:marBottom w:val="0"/>
                      <w:divBdr>
                        <w:top w:val="none" w:sz="0" w:space="0" w:color="auto"/>
                        <w:left w:val="none" w:sz="0" w:space="0" w:color="auto"/>
                        <w:bottom w:val="none" w:sz="0" w:space="0" w:color="auto"/>
                        <w:right w:val="none" w:sz="0" w:space="0" w:color="auto"/>
                      </w:divBdr>
                    </w:div>
                  </w:divsChild>
                </w:div>
                <w:div w:id="325211187">
                  <w:marLeft w:val="0"/>
                  <w:marRight w:val="0"/>
                  <w:marTop w:val="0"/>
                  <w:marBottom w:val="0"/>
                  <w:divBdr>
                    <w:top w:val="none" w:sz="0" w:space="0" w:color="auto"/>
                    <w:left w:val="none" w:sz="0" w:space="0" w:color="auto"/>
                    <w:bottom w:val="none" w:sz="0" w:space="0" w:color="auto"/>
                    <w:right w:val="none" w:sz="0" w:space="0" w:color="auto"/>
                  </w:divBdr>
                  <w:divsChild>
                    <w:div w:id="449592678">
                      <w:marLeft w:val="0"/>
                      <w:marRight w:val="0"/>
                      <w:marTop w:val="0"/>
                      <w:marBottom w:val="0"/>
                      <w:divBdr>
                        <w:top w:val="none" w:sz="0" w:space="0" w:color="auto"/>
                        <w:left w:val="none" w:sz="0" w:space="0" w:color="auto"/>
                        <w:bottom w:val="none" w:sz="0" w:space="0" w:color="auto"/>
                        <w:right w:val="none" w:sz="0" w:space="0" w:color="auto"/>
                      </w:divBdr>
                    </w:div>
                  </w:divsChild>
                </w:div>
                <w:div w:id="1302228993">
                  <w:marLeft w:val="0"/>
                  <w:marRight w:val="0"/>
                  <w:marTop w:val="0"/>
                  <w:marBottom w:val="0"/>
                  <w:divBdr>
                    <w:top w:val="none" w:sz="0" w:space="0" w:color="auto"/>
                    <w:left w:val="none" w:sz="0" w:space="0" w:color="auto"/>
                    <w:bottom w:val="none" w:sz="0" w:space="0" w:color="auto"/>
                    <w:right w:val="none" w:sz="0" w:space="0" w:color="auto"/>
                  </w:divBdr>
                  <w:divsChild>
                    <w:div w:id="1461341355">
                      <w:marLeft w:val="0"/>
                      <w:marRight w:val="0"/>
                      <w:marTop w:val="0"/>
                      <w:marBottom w:val="0"/>
                      <w:divBdr>
                        <w:top w:val="none" w:sz="0" w:space="0" w:color="auto"/>
                        <w:left w:val="none" w:sz="0" w:space="0" w:color="auto"/>
                        <w:bottom w:val="none" w:sz="0" w:space="0" w:color="auto"/>
                        <w:right w:val="none" w:sz="0" w:space="0" w:color="auto"/>
                      </w:divBdr>
                    </w:div>
                  </w:divsChild>
                </w:div>
                <w:div w:id="1576166403">
                  <w:marLeft w:val="0"/>
                  <w:marRight w:val="0"/>
                  <w:marTop w:val="0"/>
                  <w:marBottom w:val="0"/>
                  <w:divBdr>
                    <w:top w:val="none" w:sz="0" w:space="0" w:color="auto"/>
                    <w:left w:val="none" w:sz="0" w:space="0" w:color="auto"/>
                    <w:bottom w:val="none" w:sz="0" w:space="0" w:color="auto"/>
                    <w:right w:val="none" w:sz="0" w:space="0" w:color="auto"/>
                  </w:divBdr>
                  <w:divsChild>
                    <w:div w:id="1856336956">
                      <w:marLeft w:val="0"/>
                      <w:marRight w:val="0"/>
                      <w:marTop w:val="0"/>
                      <w:marBottom w:val="0"/>
                      <w:divBdr>
                        <w:top w:val="none" w:sz="0" w:space="0" w:color="auto"/>
                        <w:left w:val="none" w:sz="0" w:space="0" w:color="auto"/>
                        <w:bottom w:val="none" w:sz="0" w:space="0" w:color="auto"/>
                        <w:right w:val="none" w:sz="0" w:space="0" w:color="auto"/>
                      </w:divBdr>
                    </w:div>
                  </w:divsChild>
                </w:div>
                <w:div w:id="1454398238">
                  <w:marLeft w:val="0"/>
                  <w:marRight w:val="0"/>
                  <w:marTop w:val="0"/>
                  <w:marBottom w:val="0"/>
                  <w:divBdr>
                    <w:top w:val="none" w:sz="0" w:space="0" w:color="auto"/>
                    <w:left w:val="none" w:sz="0" w:space="0" w:color="auto"/>
                    <w:bottom w:val="none" w:sz="0" w:space="0" w:color="auto"/>
                    <w:right w:val="none" w:sz="0" w:space="0" w:color="auto"/>
                  </w:divBdr>
                  <w:divsChild>
                    <w:div w:id="2002537446">
                      <w:marLeft w:val="0"/>
                      <w:marRight w:val="0"/>
                      <w:marTop w:val="0"/>
                      <w:marBottom w:val="0"/>
                      <w:divBdr>
                        <w:top w:val="none" w:sz="0" w:space="0" w:color="auto"/>
                        <w:left w:val="none" w:sz="0" w:space="0" w:color="auto"/>
                        <w:bottom w:val="none" w:sz="0" w:space="0" w:color="auto"/>
                        <w:right w:val="none" w:sz="0" w:space="0" w:color="auto"/>
                      </w:divBdr>
                    </w:div>
                  </w:divsChild>
                </w:div>
                <w:div w:id="2015644146">
                  <w:marLeft w:val="0"/>
                  <w:marRight w:val="0"/>
                  <w:marTop w:val="0"/>
                  <w:marBottom w:val="0"/>
                  <w:divBdr>
                    <w:top w:val="none" w:sz="0" w:space="0" w:color="auto"/>
                    <w:left w:val="none" w:sz="0" w:space="0" w:color="auto"/>
                    <w:bottom w:val="none" w:sz="0" w:space="0" w:color="auto"/>
                    <w:right w:val="none" w:sz="0" w:space="0" w:color="auto"/>
                  </w:divBdr>
                  <w:divsChild>
                    <w:div w:id="884869327">
                      <w:marLeft w:val="0"/>
                      <w:marRight w:val="0"/>
                      <w:marTop w:val="0"/>
                      <w:marBottom w:val="0"/>
                      <w:divBdr>
                        <w:top w:val="none" w:sz="0" w:space="0" w:color="auto"/>
                        <w:left w:val="none" w:sz="0" w:space="0" w:color="auto"/>
                        <w:bottom w:val="none" w:sz="0" w:space="0" w:color="auto"/>
                        <w:right w:val="none" w:sz="0" w:space="0" w:color="auto"/>
                      </w:divBdr>
                    </w:div>
                  </w:divsChild>
                </w:div>
                <w:div w:id="868026962">
                  <w:marLeft w:val="0"/>
                  <w:marRight w:val="0"/>
                  <w:marTop w:val="0"/>
                  <w:marBottom w:val="0"/>
                  <w:divBdr>
                    <w:top w:val="none" w:sz="0" w:space="0" w:color="auto"/>
                    <w:left w:val="none" w:sz="0" w:space="0" w:color="auto"/>
                    <w:bottom w:val="none" w:sz="0" w:space="0" w:color="auto"/>
                    <w:right w:val="none" w:sz="0" w:space="0" w:color="auto"/>
                  </w:divBdr>
                  <w:divsChild>
                    <w:div w:id="1436561479">
                      <w:marLeft w:val="0"/>
                      <w:marRight w:val="0"/>
                      <w:marTop w:val="0"/>
                      <w:marBottom w:val="0"/>
                      <w:divBdr>
                        <w:top w:val="none" w:sz="0" w:space="0" w:color="auto"/>
                        <w:left w:val="none" w:sz="0" w:space="0" w:color="auto"/>
                        <w:bottom w:val="none" w:sz="0" w:space="0" w:color="auto"/>
                        <w:right w:val="none" w:sz="0" w:space="0" w:color="auto"/>
                      </w:divBdr>
                    </w:div>
                  </w:divsChild>
                </w:div>
                <w:div w:id="408355856">
                  <w:marLeft w:val="0"/>
                  <w:marRight w:val="0"/>
                  <w:marTop w:val="0"/>
                  <w:marBottom w:val="0"/>
                  <w:divBdr>
                    <w:top w:val="none" w:sz="0" w:space="0" w:color="auto"/>
                    <w:left w:val="none" w:sz="0" w:space="0" w:color="auto"/>
                    <w:bottom w:val="none" w:sz="0" w:space="0" w:color="auto"/>
                    <w:right w:val="none" w:sz="0" w:space="0" w:color="auto"/>
                  </w:divBdr>
                  <w:divsChild>
                    <w:div w:id="2081052495">
                      <w:marLeft w:val="0"/>
                      <w:marRight w:val="0"/>
                      <w:marTop w:val="0"/>
                      <w:marBottom w:val="0"/>
                      <w:divBdr>
                        <w:top w:val="none" w:sz="0" w:space="0" w:color="auto"/>
                        <w:left w:val="none" w:sz="0" w:space="0" w:color="auto"/>
                        <w:bottom w:val="none" w:sz="0" w:space="0" w:color="auto"/>
                        <w:right w:val="none" w:sz="0" w:space="0" w:color="auto"/>
                      </w:divBdr>
                    </w:div>
                  </w:divsChild>
                </w:div>
                <w:div w:id="273100439">
                  <w:marLeft w:val="0"/>
                  <w:marRight w:val="0"/>
                  <w:marTop w:val="0"/>
                  <w:marBottom w:val="0"/>
                  <w:divBdr>
                    <w:top w:val="none" w:sz="0" w:space="0" w:color="auto"/>
                    <w:left w:val="none" w:sz="0" w:space="0" w:color="auto"/>
                    <w:bottom w:val="none" w:sz="0" w:space="0" w:color="auto"/>
                    <w:right w:val="none" w:sz="0" w:space="0" w:color="auto"/>
                  </w:divBdr>
                  <w:divsChild>
                    <w:div w:id="1839466927">
                      <w:marLeft w:val="0"/>
                      <w:marRight w:val="0"/>
                      <w:marTop w:val="0"/>
                      <w:marBottom w:val="0"/>
                      <w:divBdr>
                        <w:top w:val="none" w:sz="0" w:space="0" w:color="auto"/>
                        <w:left w:val="none" w:sz="0" w:space="0" w:color="auto"/>
                        <w:bottom w:val="none" w:sz="0" w:space="0" w:color="auto"/>
                        <w:right w:val="none" w:sz="0" w:space="0" w:color="auto"/>
                      </w:divBdr>
                    </w:div>
                  </w:divsChild>
                </w:div>
                <w:div w:id="503668848">
                  <w:marLeft w:val="0"/>
                  <w:marRight w:val="0"/>
                  <w:marTop w:val="0"/>
                  <w:marBottom w:val="0"/>
                  <w:divBdr>
                    <w:top w:val="none" w:sz="0" w:space="0" w:color="auto"/>
                    <w:left w:val="none" w:sz="0" w:space="0" w:color="auto"/>
                    <w:bottom w:val="none" w:sz="0" w:space="0" w:color="auto"/>
                    <w:right w:val="none" w:sz="0" w:space="0" w:color="auto"/>
                  </w:divBdr>
                  <w:divsChild>
                    <w:div w:id="1905411595">
                      <w:marLeft w:val="0"/>
                      <w:marRight w:val="0"/>
                      <w:marTop w:val="0"/>
                      <w:marBottom w:val="0"/>
                      <w:divBdr>
                        <w:top w:val="none" w:sz="0" w:space="0" w:color="auto"/>
                        <w:left w:val="none" w:sz="0" w:space="0" w:color="auto"/>
                        <w:bottom w:val="none" w:sz="0" w:space="0" w:color="auto"/>
                        <w:right w:val="none" w:sz="0" w:space="0" w:color="auto"/>
                      </w:divBdr>
                    </w:div>
                  </w:divsChild>
                </w:div>
                <w:div w:id="1604679296">
                  <w:marLeft w:val="0"/>
                  <w:marRight w:val="0"/>
                  <w:marTop w:val="0"/>
                  <w:marBottom w:val="0"/>
                  <w:divBdr>
                    <w:top w:val="none" w:sz="0" w:space="0" w:color="auto"/>
                    <w:left w:val="none" w:sz="0" w:space="0" w:color="auto"/>
                    <w:bottom w:val="none" w:sz="0" w:space="0" w:color="auto"/>
                    <w:right w:val="none" w:sz="0" w:space="0" w:color="auto"/>
                  </w:divBdr>
                  <w:divsChild>
                    <w:div w:id="1011643399">
                      <w:marLeft w:val="0"/>
                      <w:marRight w:val="0"/>
                      <w:marTop w:val="0"/>
                      <w:marBottom w:val="0"/>
                      <w:divBdr>
                        <w:top w:val="none" w:sz="0" w:space="0" w:color="auto"/>
                        <w:left w:val="none" w:sz="0" w:space="0" w:color="auto"/>
                        <w:bottom w:val="none" w:sz="0" w:space="0" w:color="auto"/>
                        <w:right w:val="none" w:sz="0" w:space="0" w:color="auto"/>
                      </w:divBdr>
                    </w:div>
                  </w:divsChild>
                </w:div>
                <w:div w:id="1718118865">
                  <w:marLeft w:val="0"/>
                  <w:marRight w:val="0"/>
                  <w:marTop w:val="0"/>
                  <w:marBottom w:val="0"/>
                  <w:divBdr>
                    <w:top w:val="none" w:sz="0" w:space="0" w:color="auto"/>
                    <w:left w:val="none" w:sz="0" w:space="0" w:color="auto"/>
                    <w:bottom w:val="none" w:sz="0" w:space="0" w:color="auto"/>
                    <w:right w:val="none" w:sz="0" w:space="0" w:color="auto"/>
                  </w:divBdr>
                  <w:divsChild>
                    <w:div w:id="796491597">
                      <w:marLeft w:val="0"/>
                      <w:marRight w:val="0"/>
                      <w:marTop w:val="0"/>
                      <w:marBottom w:val="0"/>
                      <w:divBdr>
                        <w:top w:val="none" w:sz="0" w:space="0" w:color="auto"/>
                        <w:left w:val="none" w:sz="0" w:space="0" w:color="auto"/>
                        <w:bottom w:val="none" w:sz="0" w:space="0" w:color="auto"/>
                        <w:right w:val="none" w:sz="0" w:space="0" w:color="auto"/>
                      </w:divBdr>
                    </w:div>
                  </w:divsChild>
                </w:div>
                <w:div w:id="1388064369">
                  <w:marLeft w:val="0"/>
                  <w:marRight w:val="0"/>
                  <w:marTop w:val="0"/>
                  <w:marBottom w:val="0"/>
                  <w:divBdr>
                    <w:top w:val="none" w:sz="0" w:space="0" w:color="auto"/>
                    <w:left w:val="none" w:sz="0" w:space="0" w:color="auto"/>
                    <w:bottom w:val="none" w:sz="0" w:space="0" w:color="auto"/>
                    <w:right w:val="none" w:sz="0" w:space="0" w:color="auto"/>
                  </w:divBdr>
                  <w:divsChild>
                    <w:div w:id="309945169">
                      <w:marLeft w:val="0"/>
                      <w:marRight w:val="0"/>
                      <w:marTop w:val="0"/>
                      <w:marBottom w:val="0"/>
                      <w:divBdr>
                        <w:top w:val="none" w:sz="0" w:space="0" w:color="auto"/>
                        <w:left w:val="none" w:sz="0" w:space="0" w:color="auto"/>
                        <w:bottom w:val="none" w:sz="0" w:space="0" w:color="auto"/>
                        <w:right w:val="none" w:sz="0" w:space="0" w:color="auto"/>
                      </w:divBdr>
                    </w:div>
                  </w:divsChild>
                </w:div>
                <w:div w:id="1357267957">
                  <w:marLeft w:val="0"/>
                  <w:marRight w:val="0"/>
                  <w:marTop w:val="0"/>
                  <w:marBottom w:val="0"/>
                  <w:divBdr>
                    <w:top w:val="none" w:sz="0" w:space="0" w:color="auto"/>
                    <w:left w:val="none" w:sz="0" w:space="0" w:color="auto"/>
                    <w:bottom w:val="none" w:sz="0" w:space="0" w:color="auto"/>
                    <w:right w:val="none" w:sz="0" w:space="0" w:color="auto"/>
                  </w:divBdr>
                  <w:divsChild>
                    <w:div w:id="1058670524">
                      <w:marLeft w:val="0"/>
                      <w:marRight w:val="0"/>
                      <w:marTop w:val="0"/>
                      <w:marBottom w:val="0"/>
                      <w:divBdr>
                        <w:top w:val="none" w:sz="0" w:space="0" w:color="auto"/>
                        <w:left w:val="none" w:sz="0" w:space="0" w:color="auto"/>
                        <w:bottom w:val="none" w:sz="0" w:space="0" w:color="auto"/>
                        <w:right w:val="none" w:sz="0" w:space="0" w:color="auto"/>
                      </w:divBdr>
                    </w:div>
                  </w:divsChild>
                </w:div>
                <w:div w:id="862475708">
                  <w:marLeft w:val="0"/>
                  <w:marRight w:val="0"/>
                  <w:marTop w:val="0"/>
                  <w:marBottom w:val="0"/>
                  <w:divBdr>
                    <w:top w:val="none" w:sz="0" w:space="0" w:color="auto"/>
                    <w:left w:val="none" w:sz="0" w:space="0" w:color="auto"/>
                    <w:bottom w:val="none" w:sz="0" w:space="0" w:color="auto"/>
                    <w:right w:val="none" w:sz="0" w:space="0" w:color="auto"/>
                  </w:divBdr>
                  <w:divsChild>
                    <w:div w:id="902175457">
                      <w:marLeft w:val="0"/>
                      <w:marRight w:val="0"/>
                      <w:marTop w:val="0"/>
                      <w:marBottom w:val="0"/>
                      <w:divBdr>
                        <w:top w:val="none" w:sz="0" w:space="0" w:color="auto"/>
                        <w:left w:val="none" w:sz="0" w:space="0" w:color="auto"/>
                        <w:bottom w:val="none" w:sz="0" w:space="0" w:color="auto"/>
                        <w:right w:val="none" w:sz="0" w:space="0" w:color="auto"/>
                      </w:divBdr>
                    </w:div>
                  </w:divsChild>
                </w:div>
                <w:div w:id="900360260">
                  <w:marLeft w:val="0"/>
                  <w:marRight w:val="0"/>
                  <w:marTop w:val="0"/>
                  <w:marBottom w:val="0"/>
                  <w:divBdr>
                    <w:top w:val="none" w:sz="0" w:space="0" w:color="auto"/>
                    <w:left w:val="none" w:sz="0" w:space="0" w:color="auto"/>
                    <w:bottom w:val="none" w:sz="0" w:space="0" w:color="auto"/>
                    <w:right w:val="none" w:sz="0" w:space="0" w:color="auto"/>
                  </w:divBdr>
                  <w:divsChild>
                    <w:div w:id="883908973">
                      <w:marLeft w:val="0"/>
                      <w:marRight w:val="0"/>
                      <w:marTop w:val="0"/>
                      <w:marBottom w:val="0"/>
                      <w:divBdr>
                        <w:top w:val="none" w:sz="0" w:space="0" w:color="auto"/>
                        <w:left w:val="none" w:sz="0" w:space="0" w:color="auto"/>
                        <w:bottom w:val="none" w:sz="0" w:space="0" w:color="auto"/>
                        <w:right w:val="none" w:sz="0" w:space="0" w:color="auto"/>
                      </w:divBdr>
                    </w:div>
                  </w:divsChild>
                </w:div>
                <w:div w:id="705371044">
                  <w:marLeft w:val="0"/>
                  <w:marRight w:val="0"/>
                  <w:marTop w:val="0"/>
                  <w:marBottom w:val="0"/>
                  <w:divBdr>
                    <w:top w:val="none" w:sz="0" w:space="0" w:color="auto"/>
                    <w:left w:val="none" w:sz="0" w:space="0" w:color="auto"/>
                    <w:bottom w:val="none" w:sz="0" w:space="0" w:color="auto"/>
                    <w:right w:val="none" w:sz="0" w:space="0" w:color="auto"/>
                  </w:divBdr>
                  <w:divsChild>
                    <w:div w:id="276759486">
                      <w:marLeft w:val="0"/>
                      <w:marRight w:val="0"/>
                      <w:marTop w:val="0"/>
                      <w:marBottom w:val="0"/>
                      <w:divBdr>
                        <w:top w:val="none" w:sz="0" w:space="0" w:color="auto"/>
                        <w:left w:val="none" w:sz="0" w:space="0" w:color="auto"/>
                        <w:bottom w:val="none" w:sz="0" w:space="0" w:color="auto"/>
                        <w:right w:val="none" w:sz="0" w:space="0" w:color="auto"/>
                      </w:divBdr>
                    </w:div>
                  </w:divsChild>
                </w:div>
                <w:div w:id="764619462">
                  <w:marLeft w:val="0"/>
                  <w:marRight w:val="0"/>
                  <w:marTop w:val="0"/>
                  <w:marBottom w:val="0"/>
                  <w:divBdr>
                    <w:top w:val="none" w:sz="0" w:space="0" w:color="auto"/>
                    <w:left w:val="none" w:sz="0" w:space="0" w:color="auto"/>
                    <w:bottom w:val="none" w:sz="0" w:space="0" w:color="auto"/>
                    <w:right w:val="none" w:sz="0" w:space="0" w:color="auto"/>
                  </w:divBdr>
                  <w:divsChild>
                    <w:div w:id="1814324162">
                      <w:marLeft w:val="0"/>
                      <w:marRight w:val="0"/>
                      <w:marTop w:val="0"/>
                      <w:marBottom w:val="0"/>
                      <w:divBdr>
                        <w:top w:val="none" w:sz="0" w:space="0" w:color="auto"/>
                        <w:left w:val="none" w:sz="0" w:space="0" w:color="auto"/>
                        <w:bottom w:val="none" w:sz="0" w:space="0" w:color="auto"/>
                        <w:right w:val="none" w:sz="0" w:space="0" w:color="auto"/>
                      </w:divBdr>
                    </w:div>
                  </w:divsChild>
                </w:div>
                <w:div w:id="855073086">
                  <w:marLeft w:val="0"/>
                  <w:marRight w:val="0"/>
                  <w:marTop w:val="0"/>
                  <w:marBottom w:val="0"/>
                  <w:divBdr>
                    <w:top w:val="none" w:sz="0" w:space="0" w:color="auto"/>
                    <w:left w:val="none" w:sz="0" w:space="0" w:color="auto"/>
                    <w:bottom w:val="none" w:sz="0" w:space="0" w:color="auto"/>
                    <w:right w:val="none" w:sz="0" w:space="0" w:color="auto"/>
                  </w:divBdr>
                  <w:divsChild>
                    <w:div w:id="40445772">
                      <w:marLeft w:val="0"/>
                      <w:marRight w:val="0"/>
                      <w:marTop w:val="0"/>
                      <w:marBottom w:val="0"/>
                      <w:divBdr>
                        <w:top w:val="none" w:sz="0" w:space="0" w:color="auto"/>
                        <w:left w:val="none" w:sz="0" w:space="0" w:color="auto"/>
                        <w:bottom w:val="none" w:sz="0" w:space="0" w:color="auto"/>
                        <w:right w:val="none" w:sz="0" w:space="0" w:color="auto"/>
                      </w:divBdr>
                    </w:div>
                  </w:divsChild>
                </w:div>
                <w:div w:id="1259756437">
                  <w:marLeft w:val="0"/>
                  <w:marRight w:val="0"/>
                  <w:marTop w:val="0"/>
                  <w:marBottom w:val="0"/>
                  <w:divBdr>
                    <w:top w:val="none" w:sz="0" w:space="0" w:color="auto"/>
                    <w:left w:val="none" w:sz="0" w:space="0" w:color="auto"/>
                    <w:bottom w:val="none" w:sz="0" w:space="0" w:color="auto"/>
                    <w:right w:val="none" w:sz="0" w:space="0" w:color="auto"/>
                  </w:divBdr>
                  <w:divsChild>
                    <w:div w:id="921989263">
                      <w:marLeft w:val="0"/>
                      <w:marRight w:val="0"/>
                      <w:marTop w:val="0"/>
                      <w:marBottom w:val="0"/>
                      <w:divBdr>
                        <w:top w:val="none" w:sz="0" w:space="0" w:color="auto"/>
                        <w:left w:val="none" w:sz="0" w:space="0" w:color="auto"/>
                        <w:bottom w:val="none" w:sz="0" w:space="0" w:color="auto"/>
                        <w:right w:val="none" w:sz="0" w:space="0" w:color="auto"/>
                      </w:divBdr>
                    </w:div>
                  </w:divsChild>
                </w:div>
                <w:div w:id="1715302903">
                  <w:marLeft w:val="0"/>
                  <w:marRight w:val="0"/>
                  <w:marTop w:val="0"/>
                  <w:marBottom w:val="0"/>
                  <w:divBdr>
                    <w:top w:val="none" w:sz="0" w:space="0" w:color="auto"/>
                    <w:left w:val="none" w:sz="0" w:space="0" w:color="auto"/>
                    <w:bottom w:val="none" w:sz="0" w:space="0" w:color="auto"/>
                    <w:right w:val="none" w:sz="0" w:space="0" w:color="auto"/>
                  </w:divBdr>
                  <w:divsChild>
                    <w:div w:id="1937208517">
                      <w:marLeft w:val="0"/>
                      <w:marRight w:val="0"/>
                      <w:marTop w:val="0"/>
                      <w:marBottom w:val="0"/>
                      <w:divBdr>
                        <w:top w:val="none" w:sz="0" w:space="0" w:color="auto"/>
                        <w:left w:val="none" w:sz="0" w:space="0" w:color="auto"/>
                        <w:bottom w:val="none" w:sz="0" w:space="0" w:color="auto"/>
                        <w:right w:val="none" w:sz="0" w:space="0" w:color="auto"/>
                      </w:divBdr>
                    </w:div>
                  </w:divsChild>
                </w:div>
                <w:div w:id="452791721">
                  <w:marLeft w:val="0"/>
                  <w:marRight w:val="0"/>
                  <w:marTop w:val="0"/>
                  <w:marBottom w:val="0"/>
                  <w:divBdr>
                    <w:top w:val="none" w:sz="0" w:space="0" w:color="auto"/>
                    <w:left w:val="none" w:sz="0" w:space="0" w:color="auto"/>
                    <w:bottom w:val="none" w:sz="0" w:space="0" w:color="auto"/>
                    <w:right w:val="none" w:sz="0" w:space="0" w:color="auto"/>
                  </w:divBdr>
                  <w:divsChild>
                    <w:div w:id="1099915078">
                      <w:marLeft w:val="0"/>
                      <w:marRight w:val="0"/>
                      <w:marTop w:val="0"/>
                      <w:marBottom w:val="0"/>
                      <w:divBdr>
                        <w:top w:val="none" w:sz="0" w:space="0" w:color="auto"/>
                        <w:left w:val="none" w:sz="0" w:space="0" w:color="auto"/>
                        <w:bottom w:val="none" w:sz="0" w:space="0" w:color="auto"/>
                        <w:right w:val="none" w:sz="0" w:space="0" w:color="auto"/>
                      </w:divBdr>
                    </w:div>
                  </w:divsChild>
                </w:div>
                <w:div w:id="597712020">
                  <w:marLeft w:val="0"/>
                  <w:marRight w:val="0"/>
                  <w:marTop w:val="0"/>
                  <w:marBottom w:val="0"/>
                  <w:divBdr>
                    <w:top w:val="none" w:sz="0" w:space="0" w:color="auto"/>
                    <w:left w:val="none" w:sz="0" w:space="0" w:color="auto"/>
                    <w:bottom w:val="none" w:sz="0" w:space="0" w:color="auto"/>
                    <w:right w:val="none" w:sz="0" w:space="0" w:color="auto"/>
                  </w:divBdr>
                  <w:divsChild>
                    <w:div w:id="141850703">
                      <w:marLeft w:val="0"/>
                      <w:marRight w:val="0"/>
                      <w:marTop w:val="0"/>
                      <w:marBottom w:val="0"/>
                      <w:divBdr>
                        <w:top w:val="none" w:sz="0" w:space="0" w:color="auto"/>
                        <w:left w:val="none" w:sz="0" w:space="0" w:color="auto"/>
                        <w:bottom w:val="none" w:sz="0" w:space="0" w:color="auto"/>
                        <w:right w:val="none" w:sz="0" w:space="0" w:color="auto"/>
                      </w:divBdr>
                    </w:div>
                  </w:divsChild>
                </w:div>
                <w:div w:id="777524908">
                  <w:marLeft w:val="0"/>
                  <w:marRight w:val="0"/>
                  <w:marTop w:val="0"/>
                  <w:marBottom w:val="0"/>
                  <w:divBdr>
                    <w:top w:val="none" w:sz="0" w:space="0" w:color="auto"/>
                    <w:left w:val="none" w:sz="0" w:space="0" w:color="auto"/>
                    <w:bottom w:val="none" w:sz="0" w:space="0" w:color="auto"/>
                    <w:right w:val="none" w:sz="0" w:space="0" w:color="auto"/>
                  </w:divBdr>
                  <w:divsChild>
                    <w:div w:id="1212689212">
                      <w:marLeft w:val="0"/>
                      <w:marRight w:val="0"/>
                      <w:marTop w:val="0"/>
                      <w:marBottom w:val="0"/>
                      <w:divBdr>
                        <w:top w:val="none" w:sz="0" w:space="0" w:color="auto"/>
                        <w:left w:val="none" w:sz="0" w:space="0" w:color="auto"/>
                        <w:bottom w:val="none" w:sz="0" w:space="0" w:color="auto"/>
                        <w:right w:val="none" w:sz="0" w:space="0" w:color="auto"/>
                      </w:divBdr>
                    </w:div>
                  </w:divsChild>
                </w:div>
                <w:div w:id="2057074818">
                  <w:marLeft w:val="0"/>
                  <w:marRight w:val="0"/>
                  <w:marTop w:val="0"/>
                  <w:marBottom w:val="0"/>
                  <w:divBdr>
                    <w:top w:val="none" w:sz="0" w:space="0" w:color="auto"/>
                    <w:left w:val="none" w:sz="0" w:space="0" w:color="auto"/>
                    <w:bottom w:val="none" w:sz="0" w:space="0" w:color="auto"/>
                    <w:right w:val="none" w:sz="0" w:space="0" w:color="auto"/>
                  </w:divBdr>
                  <w:divsChild>
                    <w:div w:id="1512842442">
                      <w:marLeft w:val="0"/>
                      <w:marRight w:val="0"/>
                      <w:marTop w:val="0"/>
                      <w:marBottom w:val="0"/>
                      <w:divBdr>
                        <w:top w:val="none" w:sz="0" w:space="0" w:color="auto"/>
                        <w:left w:val="none" w:sz="0" w:space="0" w:color="auto"/>
                        <w:bottom w:val="none" w:sz="0" w:space="0" w:color="auto"/>
                        <w:right w:val="none" w:sz="0" w:space="0" w:color="auto"/>
                      </w:divBdr>
                    </w:div>
                  </w:divsChild>
                </w:div>
                <w:div w:id="1622684379">
                  <w:marLeft w:val="0"/>
                  <w:marRight w:val="0"/>
                  <w:marTop w:val="0"/>
                  <w:marBottom w:val="0"/>
                  <w:divBdr>
                    <w:top w:val="none" w:sz="0" w:space="0" w:color="auto"/>
                    <w:left w:val="none" w:sz="0" w:space="0" w:color="auto"/>
                    <w:bottom w:val="none" w:sz="0" w:space="0" w:color="auto"/>
                    <w:right w:val="none" w:sz="0" w:space="0" w:color="auto"/>
                  </w:divBdr>
                  <w:divsChild>
                    <w:div w:id="94650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85939">
          <w:marLeft w:val="0"/>
          <w:marRight w:val="0"/>
          <w:marTop w:val="0"/>
          <w:marBottom w:val="0"/>
          <w:divBdr>
            <w:top w:val="none" w:sz="0" w:space="0" w:color="auto"/>
            <w:left w:val="none" w:sz="0" w:space="0" w:color="auto"/>
            <w:bottom w:val="none" w:sz="0" w:space="0" w:color="auto"/>
            <w:right w:val="none" w:sz="0" w:space="0" w:color="auto"/>
          </w:divBdr>
        </w:div>
        <w:div w:id="1704820283">
          <w:marLeft w:val="0"/>
          <w:marRight w:val="0"/>
          <w:marTop w:val="0"/>
          <w:marBottom w:val="0"/>
          <w:divBdr>
            <w:top w:val="none" w:sz="0" w:space="0" w:color="auto"/>
            <w:left w:val="none" w:sz="0" w:space="0" w:color="auto"/>
            <w:bottom w:val="none" w:sz="0" w:space="0" w:color="auto"/>
            <w:right w:val="none" w:sz="0" w:space="0" w:color="auto"/>
          </w:divBdr>
        </w:div>
      </w:divsChild>
    </w:div>
    <w:div w:id="1246956049">
      <w:bodyDiv w:val="1"/>
      <w:marLeft w:val="0"/>
      <w:marRight w:val="0"/>
      <w:marTop w:val="0"/>
      <w:marBottom w:val="0"/>
      <w:divBdr>
        <w:top w:val="none" w:sz="0" w:space="0" w:color="auto"/>
        <w:left w:val="none" w:sz="0" w:space="0" w:color="auto"/>
        <w:bottom w:val="none" w:sz="0" w:space="0" w:color="auto"/>
        <w:right w:val="none" w:sz="0" w:space="0" w:color="auto"/>
      </w:divBdr>
      <w:divsChild>
        <w:div w:id="38870562">
          <w:marLeft w:val="0"/>
          <w:marRight w:val="0"/>
          <w:marTop w:val="0"/>
          <w:marBottom w:val="0"/>
          <w:divBdr>
            <w:top w:val="none" w:sz="0" w:space="0" w:color="auto"/>
            <w:left w:val="none" w:sz="0" w:space="0" w:color="auto"/>
            <w:bottom w:val="none" w:sz="0" w:space="0" w:color="auto"/>
            <w:right w:val="none" w:sz="0" w:space="0" w:color="auto"/>
          </w:divBdr>
        </w:div>
        <w:div w:id="80882573">
          <w:marLeft w:val="0"/>
          <w:marRight w:val="0"/>
          <w:marTop w:val="0"/>
          <w:marBottom w:val="0"/>
          <w:divBdr>
            <w:top w:val="none" w:sz="0" w:space="0" w:color="auto"/>
            <w:left w:val="none" w:sz="0" w:space="0" w:color="auto"/>
            <w:bottom w:val="none" w:sz="0" w:space="0" w:color="auto"/>
            <w:right w:val="none" w:sz="0" w:space="0" w:color="auto"/>
          </w:divBdr>
        </w:div>
        <w:div w:id="1510634906">
          <w:marLeft w:val="0"/>
          <w:marRight w:val="0"/>
          <w:marTop w:val="0"/>
          <w:marBottom w:val="0"/>
          <w:divBdr>
            <w:top w:val="none" w:sz="0" w:space="0" w:color="auto"/>
            <w:left w:val="none" w:sz="0" w:space="0" w:color="auto"/>
            <w:bottom w:val="none" w:sz="0" w:space="0" w:color="auto"/>
            <w:right w:val="none" w:sz="0" w:space="0" w:color="auto"/>
          </w:divBdr>
        </w:div>
      </w:divsChild>
    </w:div>
    <w:div w:id="1647976951">
      <w:bodyDiv w:val="1"/>
      <w:marLeft w:val="0"/>
      <w:marRight w:val="0"/>
      <w:marTop w:val="0"/>
      <w:marBottom w:val="0"/>
      <w:divBdr>
        <w:top w:val="none" w:sz="0" w:space="0" w:color="auto"/>
        <w:left w:val="none" w:sz="0" w:space="0" w:color="auto"/>
        <w:bottom w:val="none" w:sz="0" w:space="0" w:color="auto"/>
        <w:right w:val="none" w:sz="0" w:space="0" w:color="auto"/>
      </w:divBdr>
    </w:div>
    <w:div w:id="1966352868">
      <w:bodyDiv w:val="1"/>
      <w:marLeft w:val="0"/>
      <w:marRight w:val="0"/>
      <w:marTop w:val="0"/>
      <w:marBottom w:val="0"/>
      <w:divBdr>
        <w:top w:val="none" w:sz="0" w:space="0" w:color="auto"/>
        <w:left w:val="none" w:sz="0" w:space="0" w:color="auto"/>
        <w:bottom w:val="none" w:sz="0" w:space="0" w:color="auto"/>
        <w:right w:val="none" w:sz="0" w:space="0" w:color="auto"/>
      </w:divBdr>
    </w:div>
    <w:div w:id="2058966716">
      <w:bodyDiv w:val="1"/>
      <w:marLeft w:val="0"/>
      <w:marRight w:val="0"/>
      <w:marTop w:val="0"/>
      <w:marBottom w:val="0"/>
      <w:divBdr>
        <w:top w:val="none" w:sz="0" w:space="0" w:color="auto"/>
        <w:left w:val="none" w:sz="0" w:space="0" w:color="auto"/>
        <w:bottom w:val="none" w:sz="0" w:space="0" w:color="auto"/>
        <w:right w:val="none" w:sz="0" w:space="0" w:color="auto"/>
      </w:divBdr>
      <w:divsChild>
        <w:div w:id="2016491439">
          <w:marLeft w:val="0"/>
          <w:marRight w:val="0"/>
          <w:marTop w:val="0"/>
          <w:marBottom w:val="0"/>
          <w:divBdr>
            <w:top w:val="none" w:sz="0" w:space="0" w:color="auto"/>
            <w:left w:val="none" w:sz="0" w:space="0" w:color="auto"/>
            <w:bottom w:val="none" w:sz="0" w:space="0" w:color="auto"/>
            <w:right w:val="none" w:sz="0" w:space="0" w:color="auto"/>
          </w:divBdr>
        </w:div>
        <w:div w:id="1487041823">
          <w:marLeft w:val="0"/>
          <w:marRight w:val="0"/>
          <w:marTop w:val="0"/>
          <w:marBottom w:val="0"/>
          <w:divBdr>
            <w:top w:val="none" w:sz="0" w:space="0" w:color="auto"/>
            <w:left w:val="none" w:sz="0" w:space="0" w:color="auto"/>
            <w:bottom w:val="none" w:sz="0" w:space="0" w:color="auto"/>
            <w:right w:val="none" w:sz="0" w:space="0" w:color="auto"/>
          </w:divBdr>
        </w:div>
        <w:div w:id="1413041240">
          <w:marLeft w:val="0"/>
          <w:marRight w:val="0"/>
          <w:marTop w:val="0"/>
          <w:marBottom w:val="0"/>
          <w:divBdr>
            <w:top w:val="none" w:sz="0" w:space="0" w:color="auto"/>
            <w:left w:val="none" w:sz="0" w:space="0" w:color="auto"/>
            <w:bottom w:val="none" w:sz="0" w:space="0" w:color="auto"/>
            <w:right w:val="none" w:sz="0" w:space="0" w:color="auto"/>
          </w:divBdr>
        </w:div>
      </w:divsChild>
    </w:div>
    <w:div w:id="212141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co.com.au/pier23/your-vis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ilsonparking.com.au/"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www.wilsonparking.com.a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google.com/maps/place/ACO+Pier+2%2F3/@-33.8540894,151.2040369,17z/data=!3m1!4b1!4m6!3m5!1s0x6b12afd85ba8a471:0xfc19b0119e724b63!8m2!3d-33.8540894!4d151.2066118!16s%2Fg%2F11tmxr1l7b?entry=ttu"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3329fb-3dae-4ad3-8b33-4378e3dddfe0">
      <Terms xmlns="http://schemas.microsoft.com/office/infopath/2007/PartnerControls"/>
    </lcf76f155ced4ddcb4097134ff3c332f>
    <TaxCatchAll xmlns="2530f18f-f829-4e54-be73-315a6f1392a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A793542EF21C48853F2D6C2C08F5CE" ma:contentTypeVersion="14" ma:contentTypeDescription="Create a new document." ma:contentTypeScope="" ma:versionID="52b4e6282257b2dd3fa850ea7ad1d378">
  <xsd:schema xmlns:xsd="http://www.w3.org/2001/XMLSchema" xmlns:xs="http://www.w3.org/2001/XMLSchema" xmlns:p="http://schemas.microsoft.com/office/2006/metadata/properties" xmlns:ns2="753329fb-3dae-4ad3-8b33-4378e3dddfe0" xmlns:ns3="2530f18f-f829-4e54-be73-315a6f1392af" targetNamespace="http://schemas.microsoft.com/office/2006/metadata/properties" ma:root="true" ma:fieldsID="fcfc8676d5e604b43fa871e9d73b7b43" ns2:_="" ns3:_="">
    <xsd:import namespace="753329fb-3dae-4ad3-8b33-4378e3dddfe0"/>
    <xsd:import namespace="2530f18f-f829-4e54-be73-315a6f1392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3329fb-3dae-4ad3-8b33-4378e3ddd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fa5678e-3ddd-4559-823a-be8cd6cc146b"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30f18f-f829-4e54-be73-315a6f1392a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9065b2-441c-4206-a9b4-c8d61b67a8f9}" ma:internalName="TaxCatchAll" ma:showField="CatchAllData" ma:web="2530f18f-f829-4e54-be73-315a6f1392a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BC3A31-F6E4-4507-B069-1F65C5E28B13}">
  <ds:schemaRefs>
    <ds:schemaRef ds:uri="http://schemas.microsoft.com/office/2006/metadata/properties"/>
    <ds:schemaRef ds:uri="http://schemas.microsoft.com/office/infopath/2007/PartnerControls"/>
    <ds:schemaRef ds:uri="753329fb-3dae-4ad3-8b33-4378e3dddfe0"/>
    <ds:schemaRef ds:uri="2530f18f-f829-4e54-be73-315a6f1392af"/>
  </ds:schemaRefs>
</ds:datastoreItem>
</file>

<file path=customXml/itemProps2.xml><?xml version="1.0" encoding="utf-8"?>
<ds:datastoreItem xmlns:ds="http://schemas.openxmlformats.org/officeDocument/2006/customXml" ds:itemID="{17736633-5118-4D24-B027-012E8C287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3329fb-3dae-4ad3-8b33-4378e3dddfe0"/>
    <ds:schemaRef ds:uri="2530f18f-f829-4e54-be73-315a6f1392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1394E0-E1BF-4845-AF6B-64FE8F0742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3</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Smith</dc:creator>
  <cp:keywords/>
  <dc:description/>
  <cp:lastModifiedBy>Brianna Mannix Morris</cp:lastModifiedBy>
  <cp:revision>34</cp:revision>
  <dcterms:created xsi:type="dcterms:W3CDTF">2023-11-28T22:02:00Z</dcterms:created>
  <dcterms:modified xsi:type="dcterms:W3CDTF">2023-11-30T01:21:00Z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0x01010019A793542EF21C48853F2D6C2C08F5CE</vt:lpwstr>
  </property>
  <property fmtid="{D5CDD505-2E9C-101B-9397-08002B2CF9AE}" pid="3" name="Order">
    <vt:r8>314400</vt:r8>
  </property>
  <property fmtid="{D5CDD505-2E9C-101B-9397-08002B2CF9AE}" pid="4" name="MediaServiceImageTags">
    <vt:lpwstr/>
  </property>
</Properties>
</file>