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6369" w:rsidRPr="006E4D31" w:rsidRDefault="00FE4D4A" w:rsidP="00E72BFE">
      <w:pPr>
        <w:pStyle w:val="Heading1"/>
      </w:pPr>
      <w:r w:rsidRPr="006E4D31">
        <w:t xml:space="preserve">AUSTRALIAN CHAMBER ORCHESTRA </w:t>
      </w:r>
      <w:r w:rsidR="00584B74" w:rsidRPr="006E4D31">
        <w:t>2013 N</w:t>
      </w:r>
      <w:r w:rsidR="00B96369" w:rsidRPr="006E4D31">
        <w:t>ATIONAL CONCERT SEASON</w:t>
      </w:r>
    </w:p>
    <w:p w:rsidR="00B96369" w:rsidRPr="006E4D31" w:rsidRDefault="00B96369" w:rsidP="00B96369">
      <w:pPr>
        <w:rPr>
          <w:rFonts w:cs="Arial"/>
          <w:sz w:val="24"/>
          <w:szCs w:val="24"/>
        </w:rPr>
      </w:pPr>
      <w:r w:rsidRPr="006E4D31">
        <w:rPr>
          <w:rFonts w:cs="Arial"/>
          <w:sz w:val="24"/>
          <w:szCs w:val="24"/>
        </w:rPr>
        <w:t>PRINCIPAL PARTNER - VIRGIN AUSTRALIA</w:t>
      </w:r>
    </w:p>
    <w:p w:rsidR="00B96369" w:rsidRPr="006E4D31" w:rsidRDefault="00FE4D4A" w:rsidP="00B96369">
      <w:pPr>
        <w:rPr>
          <w:rFonts w:cs="Arial"/>
          <w:i/>
          <w:sz w:val="24"/>
          <w:szCs w:val="24"/>
        </w:rPr>
      </w:pPr>
      <w:r w:rsidRPr="006E4D31">
        <w:rPr>
          <w:rFonts w:cs="Arial"/>
          <w:i/>
          <w:sz w:val="24"/>
          <w:szCs w:val="24"/>
        </w:rPr>
        <w:t xml:space="preserve"> </w:t>
      </w:r>
      <w:r w:rsidR="00B96369" w:rsidRPr="006E4D31">
        <w:rPr>
          <w:rFonts w:cs="Arial"/>
          <w:i/>
          <w:sz w:val="24"/>
          <w:szCs w:val="24"/>
        </w:rPr>
        <w:t>“If there’s a better chamber orchestra in the world today, I haven’t heard it.”</w:t>
      </w:r>
      <w:r w:rsidR="00584B74" w:rsidRPr="006E4D31">
        <w:rPr>
          <w:rFonts w:cs="Arial"/>
          <w:i/>
          <w:sz w:val="24"/>
          <w:szCs w:val="24"/>
        </w:rPr>
        <w:br/>
      </w:r>
      <w:r w:rsidR="00B96369" w:rsidRPr="006E4D31">
        <w:rPr>
          <w:rFonts w:cs="Arial"/>
          <w:sz w:val="24"/>
          <w:szCs w:val="24"/>
        </w:rPr>
        <w:t>The Guardian, 2011</w:t>
      </w:r>
    </w:p>
    <w:p w:rsidR="00B96369" w:rsidRPr="006E4D31" w:rsidRDefault="00B96369" w:rsidP="00B96369">
      <w:pPr>
        <w:rPr>
          <w:rFonts w:cs="Arial"/>
          <w:sz w:val="24"/>
          <w:szCs w:val="24"/>
        </w:rPr>
      </w:pPr>
      <w:r w:rsidRPr="006E4D31">
        <w:rPr>
          <w:rFonts w:cs="Arial"/>
          <w:sz w:val="24"/>
          <w:szCs w:val="24"/>
        </w:rPr>
        <w:t>Internationally renowned for inspired programming and the rapturous response of audiences and critics, the Australian Chamber Orchestra is a product of our country’s vibrant, adventurous and enquiring spirit. In performances across Australia, around the world and on many recordings, the ACO moves hearts and stimulates minds with repertoire spanning six centuries and a vitality and virtuosity unmatched by other ensembles.</w:t>
      </w:r>
    </w:p>
    <w:p w:rsidR="00B96369" w:rsidRPr="006E4D31" w:rsidRDefault="00B96369" w:rsidP="00B96369">
      <w:pPr>
        <w:rPr>
          <w:rFonts w:cs="Arial"/>
          <w:sz w:val="24"/>
          <w:szCs w:val="24"/>
        </w:rPr>
      </w:pPr>
      <w:r w:rsidRPr="006E4D31">
        <w:rPr>
          <w:rFonts w:cs="Arial"/>
          <w:sz w:val="24"/>
          <w:szCs w:val="24"/>
        </w:rPr>
        <w:t xml:space="preserve">Richard </w:t>
      </w:r>
      <w:proofErr w:type="spellStart"/>
      <w:r w:rsidRPr="006E4D31">
        <w:rPr>
          <w:rFonts w:cs="Arial"/>
          <w:sz w:val="24"/>
          <w:szCs w:val="24"/>
        </w:rPr>
        <w:t>Tognetti</w:t>
      </w:r>
      <w:proofErr w:type="spellEnd"/>
      <w:r w:rsidRPr="006E4D31">
        <w:rPr>
          <w:rFonts w:cs="Arial"/>
          <w:sz w:val="24"/>
          <w:szCs w:val="24"/>
        </w:rPr>
        <w:t xml:space="preserve"> has been Artistic</w:t>
      </w:r>
      <w:r w:rsidR="003521C6" w:rsidRPr="006E4D31">
        <w:rPr>
          <w:rFonts w:cs="Arial"/>
          <w:sz w:val="24"/>
          <w:szCs w:val="24"/>
        </w:rPr>
        <w:t xml:space="preserve"> Director and Lead Violin since </w:t>
      </w:r>
      <w:r w:rsidRPr="006E4D31">
        <w:rPr>
          <w:rFonts w:cs="Arial"/>
          <w:sz w:val="24"/>
          <w:szCs w:val="24"/>
        </w:rPr>
        <w:t>1989. Under his inspiring leadership, the ACO performs as a flexible and versatile ‘ensemble of soloists’, on modern and period instruments, as a chamber group, symphony orchestra and electro- acoustic collective. The ACO’s unique artistic style encompasses masterworks of the classical repertoire, innovative cross-</w:t>
      </w:r>
      <w:proofErr w:type="spellStart"/>
      <w:r w:rsidRPr="006E4D31">
        <w:rPr>
          <w:rFonts w:cs="Arial"/>
          <w:sz w:val="24"/>
          <w:szCs w:val="24"/>
        </w:rPr>
        <w:t>artform</w:t>
      </w:r>
      <w:proofErr w:type="spellEnd"/>
      <w:r w:rsidRPr="006E4D31">
        <w:rPr>
          <w:rFonts w:cs="Arial"/>
          <w:sz w:val="24"/>
          <w:szCs w:val="24"/>
        </w:rPr>
        <w:t xml:space="preserve"> projects and a vigorous commissioning program.</w:t>
      </w:r>
    </w:p>
    <w:p w:rsidR="00B96369" w:rsidRPr="006E4D31" w:rsidRDefault="00B96369" w:rsidP="00B96369">
      <w:pPr>
        <w:rPr>
          <w:rFonts w:cs="Arial"/>
          <w:sz w:val="24"/>
          <w:szCs w:val="24"/>
        </w:rPr>
      </w:pPr>
      <w:r w:rsidRPr="006E4D31">
        <w:rPr>
          <w:rFonts w:cs="Arial"/>
          <w:sz w:val="24"/>
          <w:szCs w:val="24"/>
        </w:rPr>
        <w:t xml:space="preserve">Several of the musicians perform with spectacularly fine instruments by history’s finest makers, including Stradivarius, Guarneri </w:t>
      </w:r>
      <w:proofErr w:type="gramStart"/>
      <w:r w:rsidRPr="006E4D31">
        <w:rPr>
          <w:rFonts w:cs="Arial"/>
          <w:sz w:val="24"/>
          <w:szCs w:val="24"/>
        </w:rPr>
        <w:t>del</w:t>
      </w:r>
      <w:proofErr w:type="gramEnd"/>
      <w:r w:rsidRPr="006E4D31">
        <w:rPr>
          <w:rFonts w:cs="Arial"/>
          <w:sz w:val="24"/>
          <w:szCs w:val="24"/>
        </w:rPr>
        <w:t xml:space="preserve"> </w:t>
      </w:r>
      <w:proofErr w:type="spellStart"/>
      <w:r w:rsidRPr="006E4D31">
        <w:rPr>
          <w:rFonts w:cs="Arial"/>
          <w:sz w:val="24"/>
          <w:szCs w:val="24"/>
        </w:rPr>
        <w:t>Gesù</w:t>
      </w:r>
      <w:proofErr w:type="spellEnd"/>
      <w:r w:rsidRPr="006E4D31">
        <w:rPr>
          <w:rFonts w:cs="Arial"/>
          <w:sz w:val="24"/>
          <w:szCs w:val="24"/>
        </w:rPr>
        <w:t xml:space="preserve">, </w:t>
      </w:r>
      <w:proofErr w:type="spellStart"/>
      <w:r w:rsidRPr="006E4D31">
        <w:rPr>
          <w:rFonts w:cs="Arial"/>
          <w:sz w:val="24"/>
          <w:szCs w:val="24"/>
        </w:rPr>
        <w:t>Guadagnini</w:t>
      </w:r>
      <w:proofErr w:type="spellEnd"/>
      <w:r w:rsidRPr="006E4D31">
        <w:rPr>
          <w:rFonts w:cs="Arial"/>
          <w:sz w:val="24"/>
          <w:szCs w:val="24"/>
        </w:rPr>
        <w:t xml:space="preserve"> and A.E. Smith.</w:t>
      </w:r>
    </w:p>
    <w:p w:rsidR="00B96369" w:rsidRPr="006E4D31" w:rsidRDefault="00B96369" w:rsidP="00B96369">
      <w:pPr>
        <w:rPr>
          <w:rFonts w:cs="Arial"/>
          <w:sz w:val="24"/>
          <w:szCs w:val="24"/>
        </w:rPr>
      </w:pPr>
      <w:r w:rsidRPr="006E4D31">
        <w:rPr>
          <w:rFonts w:cs="Arial"/>
          <w:sz w:val="24"/>
          <w:szCs w:val="24"/>
        </w:rPr>
        <w:t>Fifty-three international tours across Asia, Europe and the USA have drawn outstanding reviews for the ACO’s performances at the world’s most prestigious concert halls, including Amsterdam’s</w:t>
      </w:r>
      <w:r w:rsidR="002A086A" w:rsidRPr="006E4D31">
        <w:rPr>
          <w:rFonts w:cs="Arial"/>
          <w:sz w:val="24"/>
          <w:szCs w:val="24"/>
        </w:rPr>
        <w:t xml:space="preserve"> </w:t>
      </w:r>
      <w:r w:rsidRPr="006E4D31">
        <w:rPr>
          <w:rFonts w:cs="Arial"/>
          <w:sz w:val="24"/>
          <w:szCs w:val="24"/>
        </w:rPr>
        <w:t xml:space="preserve">Concertgebouw, London’s </w:t>
      </w:r>
      <w:proofErr w:type="spellStart"/>
      <w:r w:rsidRPr="006E4D31">
        <w:rPr>
          <w:rFonts w:cs="Arial"/>
          <w:sz w:val="24"/>
          <w:szCs w:val="24"/>
        </w:rPr>
        <w:t>Wigmore</w:t>
      </w:r>
      <w:proofErr w:type="spellEnd"/>
      <w:r w:rsidRPr="006E4D31">
        <w:rPr>
          <w:rFonts w:cs="Arial"/>
          <w:sz w:val="24"/>
          <w:szCs w:val="24"/>
        </w:rPr>
        <w:t xml:space="preserve"> Hall, New York’s Carnegie Hall and V</w:t>
      </w:r>
      <w:r w:rsidR="003521C6" w:rsidRPr="006E4D31">
        <w:rPr>
          <w:rFonts w:cs="Arial"/>
          <w:sz w:val="24"/>
          <w:szCs w:val="24"/>
        </w:rPr>
        <w:t xml:space="preserve">ienna’s </w:t>
      </w:r>
      <w:proofErr w:type="spellStart"/>
      <w:r w:rsidRPr="006E4D31">
        <w:rPr>
          <w:rFonts w:cs="Arial"/>
          <w:sz w:val="24"/>
          <w:szCs w:val="24"/>
        </w:rPr>
        <w:t>Musikverein</w:t>
      </w:r>
      <w:proofErr w:type="spellEnd"/>
      <w:r w:rsidRPr="006E4D31">
        <w:rPr>
          <w:rFonts w:cs="Arial"/>
          <w:sz w:val="24"/>
          <w:szCs w:val="24"/>
        </w:rPr>
        <w:t>.</w:t>
      </w:r>
    </w:p>
    <w:p w:rsidR="00B96369" w:rsidRPr="006E4D31" w:rsidRDefault="00B96369" w:rsidP="00B96369">
      <w:pPr>
        <w:rPr>
          <w:rFonts w:cs="Arial"/>
          <w:sz w:val="24"/>
          <w:szCs w:val="24"/>
        </w:rPr>
      </w:pPr>
      <w:r w:rsidRPr="006E4D31">
        <w:rPr>
          <w:rFonts w:cs="Arial"/>
          <w:sz w:val="24"/>
          <w:szCs w:val="24"/>
        </w:rPr>
        <w:t>The ACO has 40 CDs and DVDs for sale at aco.com.au/shop, including the three-time ARIA Award-winning Bach CDs and the internationally acclaimed Mozart Violin Concertos and Grieg recordings.</w:t>
      </w:r>
    </w:p>
    <w:p w:rsidR="0053725B" w:rsidRDefault="0053725B">
      <w:pPr>
        <w:rPr>
          <w:rFonts w:asciiTheme="majorHAnsi" w:eastAsiaTheme="majorEastAsia" w:hAnsiTheme="majorHAnsi" w:cstheme="majorBidi"/>
          <w:b/>
          <w:bCs/>
          <w:sz w:val="26"/>
          <w:szCs w:val="26"/>
        </w:rPr>
      </w:pPr>
      <w:r>
        <w:br w:type="page"/>
      </w:r>
    </w:p>
    <w:p w:rsidR="003521C6" w:rsidRDefault="00C87A5C" w:rsidP="0053725B">
      <w:pPr>
        <w:pStyle w:val="Heading1"/>
      </w:pPr>
      <w:r>
        <w:lastRenderedPageBreak/>
        <w:t>PLAYERS</w:t>
      </w:r>
    </w:p>
    <w:p w:rsidR="0053725B" w:rsidRPr="0053725B" w:rsidRDefault="0053725B" w:rsidP="0053725B"/>
    <w:p w:rsidR="003521C6" w:rsidRPr="006E4D31" w:rsidRDefault="00B96369" w:rsidP="00B96369">
      <w:pPr>
        <w:rPr>
          <w:rFonts w:cs="Arial"/>
          <w:sz w:val="24"/>
          <w:szCs w:val="24"/>
        </w:rPr>
      </w:pPr>
      <w:r w:rsidRPr="006E4D31">
        <w:rPr>
          <w:rFonts w:cs="Arial"/>
          <w:b/>
          <w:sz w:val="24"/>
          <w:szCs w:val="24"/>
        </w:rPr>
        <w:t xml:space="preserve">Richard </w:t>
      </w:r>
      <w:proofErr w:type="spellStart"/>
      <w:r w:rsidRPr="006E4D31">
        <w:rPr>
          <w:rFonts w:cs="Arial"/>
          <w:b/>
          <w:sz w:val="24"/>
          <w:szCs w:val="24"/>
        </w:rPr>
        <w:t>Tognetti</w:t>
      </w:r>
      <w:proofErr w:type="spellEnd"/>
      <w:r w:rsidRPr="006E4D31">
        <w:rPr>
          <w:rFonts w:cs="Arial"/>
          <w:sz w:val="24"/>
          <w:szCs w:val="24"/>
        </w:rPr>
        <w:t xml:space="preserve"> Artistic Director </w:t>
      </w:r>
    </w:p>
    <w:p w:rsidR="003521C6" w:rsidRPr="006E4D31" w:rsidRDefault="00B96369" w:rsidP="00B96369">
      <w:pPr>
        <w:rPr>
          <w:rFonts w:cs="Arial"/>
          <w:sz w:val="24"/>
          <w:szCs w:val="24"/>
        </w:rPr>
      </w:pPr>
      <w:r w:rsidRPr="006E4D31">
        <w:rPr>
          <w:rFonts w:cs="Arial"/>
          <w:b/>
          <w:sz w:val="24"/>
          <w:szCs w:val="24"/>
        </w:rPr>
        <w:t>Helena Rathbone</w:t>
      </w:r>
      <w:r w:rsidRPr="006E4D31">
        <w:rPr>
          <w:rFonts w:cs="Arial"/>
          <w:sz w:val="24"/>
          <w:szCs w:val="24"/>
        </w:rPr>
        <w:t xml:space="preserve"> Principal Violin </w:t>
      </w:r>
    </w:p>
    <w:p w:rsidR="003521C6" w:rsidRPr="006E4D31" w:rsidRDefault="00B96369" w:rsidP="00B96369">
      <w:pPr>
        <w:rPr>
          <w:rFonts w:cs="Arial"/>
          <w:sz w:val="24"/>
          <w:szCs w:val="24"/>
        </w:rPr>
      </w:pPr>
      <w:proofErr w:type="spellStart"/>
      <w:r w:rsidRPr="006E4D31">
        <w:rPr>
          <w:rFonts w:cs="Arial"/>
          <w:b/>
          <w:sz w:val="24"/>
          <w:szCs w:val="24"/>
        </w:rPr>
        <w:t>Satu</w:t>
      </w:r>
      <w:proofErr w:type="spellEnd"/>
      <w:r w:rsidRPr="006E4D31">
        <w:rPr>
          <w:rFonts w:cs="Arial"/>
          <w:b/>
          <w:sz w:val="24"/>
          <w:szCs w:val="24"/>
        </w:rPr>
        <w:t xml:space="preserve"> </w:t>
      </w:r>
      <w:proofErr w:type="spellStart"/>
      <w:r w:rsidRPr="006E4D31">
        <w:rPr>
          <w:rFonts w:cs="Arial"/>
          <w:b/>
          <w:sz w:val="24"/>
          <w:szCs w:val="24"/>
        </w:rPr>
        <w:t>Vänskä</w:t>
      </w:r>
      <w:proofErr w:type="spellEnd"/>
      <w:r w:rsidRPr="006E4D31">
        <w:rPr>
          <w:rFonts w:cs="Arial"/>
          <w:sz w:val="24"/>
          <w:szCs w:val="24"/>
        </w:rPr>
        <w:t xml:space="preserve"> Principal Violin </w:t>
      </w:r>
    </w:p>
    <w:p w:rsidR="00B96369" w:rsidRPr="006E4D31" w:rsidRDefault="00B96369" w:rsidP="00B96369">
      <w:pPr>
        <w:rPr>
          <w:rFonts w:cs="Arial"/>
          <w:sz w:val="24"/>
          <w:szCs w:val="24"/>
        </w:rPr>
      </w:pPr>
      <w:r w:rsidRPr="006E4D31">
        <w:rPr>
          <w:rFonts w:cs="Arial"/>
          <w:b/>
          <w:sz w:val="24"/>
          <w:szCs w:val="24"/>
        </w:rPr>
        <w:t xml:space="preserve">Madeleine </w:t>
      </w:r>
      <w:proofErr w:type="spellStart"/>
      <w:r w:rsidRPr="006E4D31">
        <w:rPr>
          <w:rFonts w:cs="Arial"/>
          <w:b/>
          <w:sz w:val="24"/>
          <w:szCs w:val="24"/>
        </w:rPr>
        <w:t>Boud</w:t>
      </w:r>
      <w:proofErr w:type="spellEnd"/>
      <w:r w:rsidRPr="006E4D31">
        <w:rPr>
          <w:rFonts w:cs="Arial"/>
          <w:sz w:val="24"/>
          <w:szCs w:val="24"/>
        </w:rPr>
        <w:t xml:space="preserve"> Violin</w:t>
      </w:r>
    </w:p>
    <w:p w:rsidR="00B96369" w:rsidRPr="006E4D31" w:rsidRDefault="00B96369" w:rsidP="00B96369">
      <w:pPr>
        <w:rPr>
          <w:rFonts w:cs="Arial"/>
          <w:sz w:val="24"/>
          <w:szCs w:val="24"/>
        </w:rPr>
      </w:pPr>
      <w:proofErr w:type="gramStart"/>
      <w:r w:rsidRPr="006E4D31">
        <w:rPr>
          <w:rFonts w:cs="Arial"/>
          <w:b/>
          <w:sz w:val="24"/>
          <w:szCs w:val="24"/>
        </w:rPr>
        <w:t>Rebecca  Chan</w:t>
      </w:r>
      <w:proofErr w:type="gramEnd"/>
      <w:r w:rsidRPr="006E4D31">
        <w:rPr>
          <w:rFonts w:cs="Arial"/>
          <w:sz w:val="24"/>
          <w:szCs w:val="24"/>
        </w:rPr>
        <w:t xml:space="preserve"> Violin</w:t>
      </w:r>
    </w:p>
    <w:p w:rsidR="003521C6" w:rsidRPr="006E4D31" w:rsidRDefault="00B96369" w:rsidP="00B96369">
      <w:pPr>
        <w:rPr>
          <w:rFonts w:cs="Arial"/>
          <w:sz w:val="24"/>
          <w:szCs w:val="24"/>
        </w:rPr>
      </w:pPr>
      <w:proofErr w:type="spellStart"/>
      <w:r w:rsidRPr="006E4D31">
        <w:rPr>
          <w:rFonts w:cs="Arial"/>
          <w:b/>
          <w:sz w:val="24"/>
          <w:szCs w:val="24"/>
        </w:rPr>
        <w:t>Aiko</w:t>
      </w:r>
      <w:proofErr w:type="spellEnd"/>
      <w:r w:rsidRPr="006E4D31">
        <w:rPr>
          <w:rFonts w:cs="Arial"/>
          <w:b/>
          <w:sz w:val="24"/>
          <w:szCs w:val="24"/>
        </w:rPr>
        <w:t xml:space="preserve"> </w:t>
      </w:r>
      <w:proofErr w:type="spellStart"/>
      <w:r w:rsidRPr="006E4D31">
        <w:rPr>
          <w:rFonts w:cs="Arial"/>
          <w:b/>
          <w:sz w:val="24"/>
          <w:szCs w:val="24"/>
        </w:rPr>
        <w:t>Goto</w:t>
      </w:r>
      <w:proofErr w:type="spellEnd"/>
      <w:r w:rsidRPr="006E4D31">
        <w:rPr>
          <w:rFonts w:cs="Arial"/>
          <w:sz w:val="24"/>
          <w:szCs w:val="24"/>
        </w:rPr>
        <w:t xml:space="preserve"> Violin </w:t>
      </w:r>
    </w:p>
    <w:p w:rsidR="003521C6" w:rsidRPr="006E4D31" w:rsidRDefault="005C64DC" w:rsidP="00B96369">
      <w:pPr>
        <w:rPr>
          <w:rFonts w:cs="Arial"/>
          <w:sz w:val="24"/>
          <w:szCs w:val="24"/>
        </w:rPr>
      </w:pPr>
      <w:r w:rsidRPr="006E4D31">
        <w:rPr>
          <w:rFonts w:cs="Arial"/>
          <w:b/>
          <w:sz w:val="24"/>
          <w:szCs w:val="24"/>
        </w:rPr>
        <w:t xml:space="preserve">Mark </w:t>
      </w:r>
      <w:proofErr w:type="spellStart"/>
      <w:r w:rsidRPr="006E4D31">
        <w:rPr>
          <w:rFonts w:cs="Arial"/>
          <w:b/>
          <w:sz w:val="24"/>
          <w:szCs w:val="24"/>
        </w:rPr>
        <w:t>Ingwersen</w:t>
      </w:r>
      <w:proofErr w:type="spellEnd"/>
      <w:r w:rsidRPr="006E4D31">
        <w:rPr>
          <w:rFonts w:cs="Arial"/>
          <w:sz w:val="24"/>
          <w:szCs w:val="24"/>
        </w:rPr>
        <w:t xml:space="preserve"> </w:t>
      </w:r>
      <w:r w:rsidR="00B96369" w:rsidRPr="006E4D31">
        <w:rPr>
          <w:rFonts w:cs="Arial"/>
          <w:sz w:val="24"/>
          <w:szCs w:val="24"/>
        </w:rPr>
        <w:t xml:space="preserve">Violin </w:t>
      </w:r>
    </w:p>
    <w:p w:rsidR="00B96369" w:rsidRPr="006E4D31" w:rsidRDefault="00B96369" w:rsidP="00B96369">
      <w:pPr>
        <w:rPr>
          <w:rFonts w:cs="Arial"/>
          <w:sz w:val="24"/>
          <w:szCs w:val="24"/>
        </w:rPr>
      </w:pPr>
      <w:proofErr w:type="spellStart"/>
      <w:r w:rsidRPr="006E4D31">
        <w:rPr>
          <w:rFonts w:cs="Arial"/>
          <w:b/>
          <w:sz w:val="24"/>
          <w:szCs w:val="24"/>
        </w:rPr>
        <w:t>Ilya</w:t>
      </w:r>
      <w:proofErr w:type="spellEnd"/>
      <w:r w:rsidRPr="006E4D31">
        <w:rPr>
          <w:rFonts w:cs="Arial"/>
          <w:b/>
          <w:sz w:val="24"/>
          <w:szCs w:val="24"/>
        </w:rPr>
        <w:t xml:space="preserve"> </w:t>
      </w:r>
      <w:proofErr w:type="spellStart"/>
      <w:r w:rsidRPr="006E4D31">
        <w:rPr>
          <w:rFonts w:cs="Arial"/>
          <w:b/>
          <w:sz w:val="24"/>
          <w:szCs w:val="24"/>
        </w:rPr>
        <w:t>Isakovich</w:t>
      </w:r>
      <w:proofErr w:type="spellEnd"/>
      <w:r w:rsidRPr="006E4D31">
        <w:rPr>
          <w:rFonts w:cs="Arial"/>
          <w:sz w:val="24"/>
          <w:szCs w:val="24"/>
        </w:rPr>
        <w:t xml:space="preserve"> Violin</w:t>
      </w:r>
    </w:p>
    <w:p w:rsidR="00B96369" w:rsidRPr="006E4D31" w:rsidRDefault="00B96369" w:rsidP="00B96369">
      <w:pPr>
        <w:rPr>
          <w:rFonts w:cs="Arial"/>
          <w:sz w:val="24"/>
          <w:szCs w:val="24"/>
        </w:rPr>
      </w:pPr>
      <w:r w:rsidRPr="006E4D31">
        <w:rPr>
          <w:rFonts w:cs="Arial"/>
          <w:b/>
          <w:sz w:val="24"/>
          <w:szCs w:val="24"/>
        </w:rPr>
        <w:t>Christopher Moore</w:t>
      </w:r>
      <w:r w:rsidRPr="006E4D31">
        <w:rPr>
          <w:rFonts w:cs="Arial"/>
          <w:sz w:val="24"/>
          <w:szCs w:val="24"/>
        </w:rPr>
        <w:t xml:space="preserve"> Principal Viola</w:t>
      </w:r>
    </w:p>
    <w:p w:rsidR="00B96369" w:rsidRPr="006E4D31" w:rsidRDefault="00B96369" w:rsidP="00B96369">
      <w:pPr>
        <w:rPr>
          <w:rFonts w:cs="Arial"/>
          <w:sz w:val="24"/>
          <w:szCs w:val="24"/>
        </w:rPr>
      </w:pPr>
      <w:r w:rsidRPr="006E4D31">
        <w:rPr>
          <w:rFonts w:cs="Arial"/>
          <w:b/>
          <w:sz w:val="24"/>
          <w:szCs w:val="24"/>
        </w:rPr>
        <w:t xml:space="preserve">Nicole </w:t>
      </w:r>
      <w:proofErr w:type="spellStart"/>
      <w:r w:rsidRPr="006E4D31">
        <w:rPr>
          <w:rFonts w:cs="Arial"/>
          <w:b/>
          <w:sz w:val="24"/>
          <w:szCs w:val="24"/>
        </w:rPr>
        <w:t>Divall</w:t>
      </w:r>
      <w:proofErr w:type="spellEnd"/>
      <w:r w:rsidRPr="006E4D31">
        <w:rPr>
          <w:rFonts w:cs="Arial"/>
          <w:sz w:val="24"/>
          <w:szCs w:val="24"/>
        </w:rPr>
        <w:t xml:space="preserve"> Viola</w:t>
      </w:r>
    </w:p>
    <w:p w:rsidR="00B96369" w:rsidRPr="006E4D31" w:rsidRDefault="00B96369" w:rsidP="00B96369">
      <w:pPr>
        <w:rPr>
          <w:rFonts w:cs="Arial"/>
          <w:sz w:val="24"/>
          <w:szCs w:val="24"/>
        </w:rPr>
      </w:pPr>
      <w:proofErr w:type="spellStart"/>
      <w:r w:rsidRPr="006E4D31">
        <w:rPr>
          <w:rFonts w:cs="Arial"/>
          <w:b/>
          <w:sz w:val="24"/>
          <w:szCs w:val="24"/>
        </w:rPr>
        <w:t>Timo-Veikko</w:t>
      </w:r>
      <w:proofErr w:type="spellEnd"/>
      <w:r w:rsidRPr="006E4D31">
        <w:rPr>
          <w:rFonts w:cs="Arial"/>
          <w:b/>
          <w:sz w:val="24"/>
          <w:szCs w:val="24"/>
        </w:rPr>
        <w:t xml:space="preserve"> Valve</w:t>
      </w:r>
      <w:r w:rsidRPr="006E4D31">
        <w:rPr>
          <w:rFonts w:cs="Arial"/>
          <w:sz w:val="24"/>
          <w:szCs w:val="24"/>
        </w:rPr>
        <w:t xml:space="preserve"> Principal Cello</w:t>
      </w:r>
    </w:p>
    <w:p w:rsidR="00B96369" w:rsidRPr="006E4D31" w:rsidRDefault="00B96369" w:rsidP="00B96369">
      <w:pPr>
        <w:rPr>
          <w:rFonts w:cs="Arial"/>
          <w:sz w:val="24"/>
          <w:szCs w:val="24"/>
        </w:rPr>
      </w:pPr>
      <w:r w:rsidRPr="006E4D31">
        <w:rPr>
          <w:rFonts w:cs="Arial"/>
          <w:b/>
          <w:sz w:val="24"/>
          <w:szCs w:val="24"/>
        </w:rPr>
        <w:t>Melissa Barnard</w:t>
      </w:r>
      <w:r w:rsidRPr="006E4D31">
        <w:rPr>
          <w:rFonts w:cs="Arial"/>
          <w:sz w:val="24"/>
          <w:szCs w:val="24"/>
        </w:rPr>
        <w:t xml:space="preserve"> Cello</w:t>
      </w:r>
    </w:p>
    <w:p w:rsidR="00B96369" w:rsidRPr="006E4D31" w:rsidRDefault="00B96369" w:rsidP="00B96369">
      <w:pPr>
        <w:rPr>
          <w:rFonts w:cs="Arial"/>
          <w:sz w:val="24"/>
          <w:szCs w:val="24"/>
        </w:rPr>
      </w:pPr>
      <w:r w:rsidRPr="006E4D31">
        <w:rPr>
          <w:rFonts w:cs="Arial"/>
          <w:b/>
          <w:sz w:val="24"/>
          <w:szCs w:val="24"/>
        </w:rPr>
        <w:t>Julian Thompson</w:t>
      </w:r>
      <w:r w:rsidRPr="006E4D31">
        <w:rPr>
          <w:rFonts w:cs="Arial"/>
          <w:sz w:val="24"/>
          <w:szCs w:val="24"/>
        </w:rPr>
        <w:t xml:space="preserve"> Cello</w:t>
      </w:r>
    </w:p>
    <w:p w:rsidR="0053725B" w:rsidRPr="006E4D31" w:rsidRDefault="00B96369" w:rsidP="00B96369">
      <w:pPr>
        <w:rPr>
          <w:rFonts w:cs="Arial"/>
          <w:sz w:val="24"/>
          <w:szCs w:val="24"/>
        </w:rPr>
      </w:pPr>
      <w:proofErr w:type="spellStart"/>
      <w:r w:rsidRPr="006E4D31">
        <w:rPr>
          <w:rFonts w:cs="Arial"/>
          <w:b/>
          <w:sz w:val="24"/>
          <w:szCs w:val="24"/>
        </w:rPr>
        <w:t>Maxi</w:t>
      </w:r>
      <w:r w:rsidR="003521C6" w:rsidRPr="006E4D31">
        <w:rPr>
          <w:rFonts w:cs="Arial"/>
          <w:b/>
          <w:sz w:val="24"/>
          <w:szCs w:val="24"/>
        </w:rPr>
        <w:t>me</w:t>
      </w:r>
      <w:proofErr w:type="spellEnd"/>
      <w:r w:rsidR="003521C6" w:rsidRPr="006E4D31">
        <w:rPr>
          <w:rFonts w:cs="Arial"/>
          <w:b/>
          <w:sz w:val="24"/>
          <w:szCs w:val="24"/>
        </w:rPr>
        <w:t xml:space="preserve"> </w:t>
      </w:r>
      <w:proofErr w:type="spellStart"/>
      <w:r w:rsidR="003521C6" w:rsidRPr="006E4D31">
        <w:rPr>
          <w:rFonts w:cs="Arial"/>
          <w:b/>
          <w:sz w:val="24"/>
          <w:szCs w:val="24"/>
        </w:rPr>
        <w:t>Bibeau</w:t>
      </w:r>
      <w:proofErr w:type="spellEnd"/>
      <w:r w:rsidR="003521C6" w:rsidRPr="006E4D31">
        <w:rPr>
          <w:rFonts w:cs="Arial"/>
          <w:sz w:val="24"/>
          <w:szCs w:val="24"/>
        </w:rPr>
        <w:t xml:space="preserve"> Principal Double Bass</w:t>
      </w:r>
    </w:p>
    <w:p w:rsidR="003521C6" w:rsidRPr="00C87A5C" w:rsidRDefault="005C64DC" w:rsidP="0053725B">
      <w:pPr>
        <w:pStyle w:val="Heading1"/>
      </w:pPr>
      <w:r w:rsidRPr="00C87A5C">
        <w:t>PART-TIME MU</w:t>
      </w:r>
      <w:r w:rsidR="00B96369" w:rsidRPr="00C87A5C">
        <w:t xml:space="preserve">SICIANS </w:t>
      </w:r>
    </w:p>
    <w:p w:rsidR="0053725B" w:rsidRDefault="0053725B" w:rsidP="00B96369">
      <w:pPr>
        <w:rPr>
          <w:rFonts w:cs="Arial"/>
          <w:b/>
          <w:sz w:val="24"/>
          <w:szCs w:val="24"/>
        </w:rPr>
      </w:pPr>
    </w:p>
    <w:p w:rsidR="00B96369" w:rsidRPr="006E4D31" w:rsidRDefault="00B96369" w:rsidP="00B96369">
      <w:pPr>
        <w:rPr>
          <w:rFonts w:cs="Arial"/>
          <w:sz w:val="24"/>
          <w:szCs w:val="24"/>
        </w:rPr>
      </w:pPr>
      <w:r w:rsidRPr="006E4D31">
        <w:rPr>
          <w:rFonts w:cs="Arial"/>
          <w:b/>
          <w:sz w:val="24"/>
          <w:szCs w:val="24"/>
        </w:rPr>
        <w:t>Zoë Black</w:t>
      </w:r>
      <w:r w:rsidRPr="006E4D31">
        <w:rPr>
          <w:rFonts w:cs="Arial"/>
          <w:sz w:val="24"/>
          <w:szCs w:val="24"/>
        </w:rPr>
        <w:t xml:space="preserve"> Violin</w:t>
      </w:r>
    </w:p>
    <w:p w:rsidR="00B96369" w:rsidRPr="006E4D31" w:rsidRDefault="00B96369" w:rsidP="00B96369">
      <w:pPr>
        <w:rPr>
          <w:rFonts w:cs="Arial"/>
          <w:sz w:val="24"/>
          <w:szCs w:val="24"/>
        </w:rPr>
      </w:pPr>
      <w:r w:rsidRPr="006E4D31">
        <w:rPr>
          <w:rFonts w:cs="Arial"/>
          <w:b/>
          <w:sz w:val="24"/>
          <w:szCs w:val="24"/>
        </w:rPr>
        <w:t xml:space="preserve">Veronique </w:t>
      </w:r>
      <w:proofErr w:type="spellStart"/>
      <w:r w:rsidRPr="006E4D31">
        <w:rPr>
          <w:rFonts w:cs="Arial"/>
          <w:b/>
          <w:sz w:val="24"/>
          <w:szCs w:val="24"/>
        </w:rPr>
        <w:t>Serret</w:t>
      </w:r>
      <w:proofErr w:type="spellEnd"/>
      <w:r w:rsidRPr="006E4D31">
        <w:rPr>
          <w:rFonts w:cs="Arial"/>
          <w:sz w:val="24"/>
          <w:szCs w:val="24"/>
        </w:rPr>
        <w:t xml:space="preserve"> Violin</w:t>
      </w:r>
    </w:p>
    <w:p w:rsidR="00B96369" w:rsidRPr="006E4D31" w:rsidRDefault="00B96369" w:rsidP="00B96369">
      <w:pPr>
        <w:rPr>
          <w:rFonts w:cs="Arial"/>
          <w:sz w:val="24"/>
          <w:szCs w:val="24"/>
        </w:rPr>
      </w:pPr>
      <w:r w:rsidRPr="006E4D31">
        <w:rPr>
          <w:rFonts w:cs="Arial"/>
          <w:b/>
          <w:sz w:val="24"/>
          <w:szCs w:val="24"/>
        </w:rPr>
        <w:t xml:space="preserve">Caroline </w:t>
      </w:r>
      <w:proofErr w:type="spellStart"/>
      <w:r w:rsidRPr="006E4D31">
        <w:rPr>
          <w:rFonts w:cs="Arial"/>
          <w:b/>
          <w:sz w:val="24"/>
          <w:szCs w:val="24"/>
        </w:rPr>
        <w:t>Henbest</w:t>
      </w:r>
      <w:proofErr w:type="spellEnd"/>
      <w:r w:rsidRPr="006E4D31">
        <w:rPr>
          <w:rFonts w:cs="Arial"/>
          <w:sz w:val="24"/>
          <w:szCs w:val="24"/>
        </w:rPr>
        <w:t xml:space="preserve"> Viola</w:t>
      </w:r>
    </w:p>
    <w:p w:rsidR="00C87A5C" w:rsidRDefault="00B96369" w:rsidP="00B96369">
      <w:pPr>
        <w:rPr>
          <w:rFonts w:cs="Arial"/>
          <w:sz w:val="24"/>
          <w:szCs w:val="24"/>
        </w:rPr>
      </w:pPr>
      <w:r w:rsidRPr="006E4D31">
        <w:rPr>
          <w:rFonts w:cs="Arial"/>
          <w:b/>
          <w:sz w:val="24"/>
          <w:szCs w:val="24"/>
        </w:rPr>
        <w:t>Daniel Yeadon</w:t>
      </w:r>
      <w:r w:rsidRPr="006E4D31">
        <w:rPr>
          <w:rFonts w:cs="Arial"/>
          <w:sz w:val="24"/>
          <w:szCs w:val="24"/>
        </w:rPr>
        <w:t xml:space="preserve"> Cello</w:t>
      </w:r>
    </w:p>
    <w:p w:rsidR="00F67CE2" w:rsidRDefault="00F67CE2" w:rsidP="00B96369">
      <w:pPr>
        <w:rPr>
          <w:rFonts w:cs="Arial"/>
          <w:sz w:val="24"/>
          <w:szCs w:val="24"/>
        </w:rPr>
      </w:pPr>
    </w:p>
    <w:p w:rsidR="0053725B" w:rsidRDefault="0053725B">
      <w:pPr>
        <w:rPr>
          <w:rFonts w:asciiTheme="majorHAnsi" w:eastAsiaTheme="majorEastAsia" w:hAnsiTheme="majorHAnsi" w:cstheme="majorBidi"/>
          <w:b/>
          <w:bCs/>
          <w:sz w:val="26"/>
          <w:szCs w:val="26"/>
        </w:rPr>
      </w:pPr>
      <w:r>
        <w:br w:type="page"/>
      </w:r>
    </w:p>
    <w:p w:rsidR="00E72BFE" w:rsidRDefault="002A5134" w:rsidP="0053725B">
      <w:pPr>
        <w:pStyle w:val="Heading1"/>
      </w:pPr>
      <w:r>
        <w:lastRenderedPageBreak/>
        <w:t>MESSAGE FROM RICHARD TOGNETTI</w:t>
      </w:r>
    </w:p>
    <w:p w:rsidR="00B96369" w:rsidRPr="006E4D31" w:rsidRDefault="00B96369" w:rsidP="00B96369">
      <w:pPr>
        <w:rPr>
          <w:rFonts w:cs="Arial"/>
          <w:sz w:val="24"/>
          <w:szCs w:val="24"/>
        </w:rPr>
      </w:pPr>
      <w:r w:rsidRPr="006E4D31">
        <w:rPr>
          <w:rFonts w:cs="Arial"/>
          <w:sz w:val="24"/>
          <w:szCs w:val="24"/>
        </w:rPr>
        <w:t xml:space="preserve">There’s a particular wine maker in the Hunter Valley who attracts a scornful chuckle each year, making the claim that his present vintage is the best. I’ve waited 23 years to make this claim and I’m not going to now, but when we can boast John Eliot Gardiner’s Bach, Steven </w:t>
      </w:r>
      <w:proofErr w:type="spellStart"/>
      <w:r w:rsidRPr="006E4D31">
        <w:rPr>
          <w:rFonts w:cs="Arial"/>
          <w:sz w:val="24"/>
          <w:szCs w:val="24"/>
        </w:rPr>
        <w:t>Isserlis</w:t>
      </w:r>
      <w:proofErr w:type="spellEnd"/>
      <w:r w:rsidRPr="006E4D31">
        <w:rPr>
          <w:rFonts w:cs="Arial"/>
          <w:sz w:val="24"/>
          <w:szCs w:val="24"/>
        </w:rPr>
        <w:t xml:space="preserve">’ </w:t>
      </w:r>
      <w:proofErr w:type="spellStart"/>
      <w:r w:rsidRPr="006E4D31">
        <w:rPr>
          <w:rFonts w:cs="Arial"/>
          <w:sz w:val="24"/>
          <w:szCs w:val="24"/>
        </w:rPr>
        <w:t>Dvořák</w:t>
      </w:r>
      <w:proofErr w:type="spellEnd"/>
      <w:r w:rsidRPr="006E4D31">
        <w:rPr>
          <w:rFonts w:cs="Arial"/>
          <w:sz w:val="24"/>
          <w:szCs w:val="24"/>
        </w:rPr>
        <w:t xml:space="preserve">, Martin </w:t>
      </w:r>
      <w:proofErr w:type="spellStart"/>
      <w:r w:rsidRPr="006E4D31">
        <w:rPr>
          <w:rFonts w:cs="Arial"/>
          <w:sz w:val="24"/>
          <w:szCs w:val="24"/>
        </w:rPr>
        <w:t>Fröst’s</w:t>
      </w:r>
      <w:proofErr w:type="spellEnd"/>
      <w:r w:rsidRPr="006E4D31">
        <w:rPr>
          <w:rFonts w:cs="Arial"/>
          <w:sz w:val="24"/>
          <w:szCs w:val="24"/>
        </w:rPr>
        <w:t xml:space="preserve"> Mozart, Jeremy </w:t>
      </w:r>
      <w:proofErr w:type="spellStart"/>
      <w:r w:rsidRPr="006E4D31">
        <w:rPr>
          <w:rFonts w:cs="Arial"/>
          <w:sz w:val="24"/>
          <w:szCs w:val="24"/>
        </w:rPr>
        <w:t>Denk’s</w:t>
      </w:r>
      <w:proofErr w:type="spellEnd"/>
      <w:r w:rsidRPr="006E4D31">
        <w:rPr>
          <w:rFonts w:cs="Arial"/>
          <w:sz w:val="24"/>
          <w:szCs w:val="24"/>
        </w:rPr>
        <w:t xml:space="preserve"> Ives, Andreas Scholl’s Vivaldi and Brahms’ Symphony No.4,</w:t>
      </w:r>
    </w:p>
    <w:p w:rsidR="00B96369" w:rsidRPr="006E4D31" w:rsidRDefault="00B96369" w:rsidP="00B96369">
      <w:pPr>
        <w:rPr>
          <w:rFonts w:cs="Arial"/>
          <w:sz w:val="24"/>
          <w:szCs w:val="24"/>
        </w:rPr>
      </w:pPr>
      <w:r w:rsidRPr="006E4D31">
        <w:rPr>
          <w:rFonts w:cs="Arial"/>
          <w:sz w:val="24"/>
          <w:szCs w:val="24"/>
        </w:rPr>
        <w:t>I hope you understand that you wouldn’t have to force the claim out of me. The Australian debut of The Crow</w:t>
      </w:r>
      <w:r w:rsidR="003521C6" w:rsidRPr="006E4D31">
        <w:rPr>
          <w:rFonts w:cs="Arial"/>
          <w:sz w:val="24"/>
          <w:szCs w:val="24"/>
        </w:rPr>
        <w:t xml:space="preserve">d, the return of The Reef </w:t>
      </w:r>
      <w:r w:rsidRPr="006E4D31">
        <w:rPr>
          <w:rFonts w:cs="Arial"/>
          <w:sz w:val="24"/>
          <w:szCs w:val="24"/>
        </w:rPr>
        <w:t>and Project Rameau, and the launch of ACO2 into our national subscription series afford me additional satisfaction.</w:t>
      </w:r>
    </w:p>
    <w:p w:rsidR="00C87A5C" w:rsidRDefault="00B96369" w:rsidP="00B96369">
      <w:pPr>
        <w:rPr>
          <w:rFonts w:cs="Arial"/>
          <w:sz w:val="24"/>
          <w:szCs w:val="24"/>
        </w:rPr>
      </w:pPr>
      <w:r w:rsidRPr="006E4D31">
        <w:rPr>
          <w:rFonts w:cs="Arial"/>
          <w:sz w:val="24"/>
          <w:szCs w:val="24"/>
        </w:rPr>
        <w:t xml:space="preserve">Best wishes, </w:t>
      </w:r>
    </w:p>
    <w:p w:rsidR="00B96369" w:rsidRPr="006E4D31" w:rsidRDefault="00B96369" w:rsidP="00B96369">
      <w:pPr>
        <w:rPr>
          <w:rFonts w:cs="Arial"/>
          <w:sz w:val="24"/>
          <w:szCs w:val="24"/>
        </w:rPr>
      </w:pPr>
      <w:r w:rsidRPr="006E4D31">
        <w:rPr>
          <w:rFonts w:cs="Arial"/>
          <w:sz w:val="24"/>
          <w:szCs w:val="24"/>
        </w:rPr>
        <w:t xml:space="preserve">Richard </w:t>
      </w:r>
      <w:proofErr w:type="spellStart"/>
      <w:r w:rsidRPr="006E4D31">
        <w:rPr>
          <w:rFonts w:cs="Arial"/>
          <w:sz w:val="24"/>
          <w:szCs w:val="24"/>
        </w:rPr>
        <w:t>Tognetti</w:t>
      </w:r>
      <w:proofErr w:type="spellEnd"/>
    </w:p>
    <w:p w:rsidR="003521C6" w:rsidRPr="006E4D31" w:rsidRDefault="003521C6" w:rsidP="00B96369">
      <w:pPr>
        <w:rPr>
          <w:rFonts w:cs="Arial"/>
          <w:sz w:val="24"/>
          <w:szCs w:val="24"/>
        </w:rPr>
      </w:pPr>
    </w:p>
    <w:p w:rsidR="007F75F8" w:rsidRPr="006E4D31" w:rsidRDefault="007F75F8" w:rsidP="00B96369">
      <w:pPr>
        <w:rPr>
          <w:rFonts w:cs="Arial"/>
          <w:sz w:val="24"/>
          <w:szCs w:val="24"/>
        </w:rPr>
      </w:pPr>
    </w:p>
    <w:p w:rsidR="003521C6" w:rsidRPr="006E4D31" w:rsidRDefault="003521C6" w:rsidP="00B96369">
      <w:pPr>
        <w:rPr>
          <w:rFonts w:cs="Arial"/>
          <w:sz w:val="24"/>
          <w:szCs w:val="24"/>
        </w:rPr>
      </w:pPr>
    </w:p>
    <w:p w:rsidR="002A086A" w:rsidRPr="006E4D31" w:rsidRDefault="002A086A">
      <w:pPr>
        <w:rPr>
          <w:rFonts w:cs="Arial"/>
          <w:sz w:val="24"/>
          <w:szCs w:val="24"/>
        </w:rPr>
      </w:pPr>
      <w:r w:rsidRPr="006E4D31">
        <w:rPr>
          <w:rFonts w:cs="Arial"/>
          <w:sz w:val="24"/>
          <w:szCs w:val="24"/>
        </w:rPr>
        <w:br w:type="page"/>
      </w:r>
    </w:p>
    <w:p w:rsidR="00B96369" w:rsidRPr="00292492" w:rsidRDefault="00B96369" w:rsidP="00E72BFE">
      <w:pPr>
        <w:pStyle w:val="Heading1"/>
      </w:pPr>
      <w:r w:rsidRPr="00292492">
        <w:lastRenderedPageBreak/>
        <w:t>BENEFITS OF SUBSCRIBING</w:t>
      </w:r>
    </w:p>
    <w:p w:rsidR="00B96369" w:rsidRPr="006E4D31" w:rsidRDefault="00B96369" w:rsidP="00B96369">
      <w:pPr>
        <w:rPr>
          <w:rFonts w:cs="Arial"/>
          <w:sz w:val="24"/>
          <w:szCs w:val="24"/>
        </w:rPr>
      </w:pPr>
      <w:r w:rsidRPr="006E4D31">
        <w:rPr>
          <w:rFonts w:cs="Arial"/>
          <w:sz w:val="24"/>
          <w:szCs w:val="24"/>
        </w:rPr>
        <w:t>•    Discounted tickets</w:t>
      </w:r>
    </w:p>
    <w:p w:rsidR="00B96369" w:rsidRPr="006E4D31" w:rsidRDefault="00B96369" w:rsidP="00B96369">
      <w:pPr>
        <w:rPr>
          <w:rFonts w:cs="Arial"/>
          <w:sz w:val="24"/>
          <w:szCs w:val="24"/>
        </w:rPr>
      </w:pPr>
      <w:r w:rsidRPr="006E4D31">
        <w:rPr>
          <w:rFonts w:cs="Arial"/>
          <w:sz w:val="24"/>
          <w:szCs w:val="24"/>
        </w:rPr>
        <w:t>•    Best available seats</w:t>
      </w:r>
    </w:p>
    <w:p w:rsidR="00B96369" w:rsidRPr="006E4D31" w:rsidRDefault="00B96369" w:rsidP="00B96369">
      <w:pPr>
        <w:rPr>
          <w:rFonts w:cs="Arial"/>
          <w:sz w:val="24"/>
          <w:szCs w:val="24"/>
        </w:rPr>
      </w:pPr>
      <w:r w:rsidRPr="006E4D31">
        <w:rPr>
          <w:rFonts w:cs="Arial"/>
          <w:sz w:val="24"/>
          <w:szCs w:val="24"/>
        </w:rPr>
        <w:t>•    Ticket exchange, for when plans change</w:t>
      </w:r>
    </w:p>
    <w:p w:rsidR="00B96369" w:rsidRPr="006E4D31" w:rsidRDefault="00B96369" w:rsidP="00B96369">
      <w:pPr>
        <w:rPr>
          <w:rFonts w:cs="Arial"/>
          <w:sz w:val="24"/>
          <w:szCs w:val="24"/>
        </w:rPr>
      </w:pPr>
      <w:r w:rsidRPr="006E4D31">
        <w:rPr>
          <w:rFonts w:cs="Arial"/>
          <w:sz w:val="24"/>
          <w:szCs w:val="24"/>
        </w:rPr>
        <w:t>•    Invitations to meet the musicians</w:t>
      </w:r>
    </w:p>
    <w:p w:rsidR="00B96369" w:rsidRPr="006E4D31" w:rsidRDefault="00B96369" w:rsidP="00B96369">
      <w:pPr>
        <w:rPr>
          <w:rFonts w:cs="Arial"/>
          <w:sz w:val="24"/>
          <w:szCs w:val="24"/>
        </w:rPr>
      </w:pPr>
      <w:r w:rsidRPr="006E4D31">
        <w:rPr>
          <w:rFonts w:cs="Arial"/>
          <w:sz w:val="24"/>
          <w:szCs w:val="24"/>
        </w:rPr>
        <w:t xml:space="preserve">•    Free programs, pre-concert talks and </w:t>
      </w:r>
      <w:proofErr w:type="spellStart"/>
      <w:r w:rsidRPr="006E4D31">
        <w:rPr>
          <w:rFonts w:cs="Arial"/>
          <w:sz w:val="24"/>
          <w:szCs w:val="24"/>
        </w:rPr>
        <w:t>enewsletters</w:t>
      </w:r>
      <w:proofErr w:type="spellEnd"/>
    </w:p>
    <w:p w:rsidR="00B96369" w:rsidRPr="006E4D31" w:rsidRDefault="00B96369" w:rsidP="00B96369">
      <w:pPr>
        <w:rPr>
          <w:rFonts w:cs="Arial"/>
          <w:sz w:val="24"/>
          <w:szCs w:val="24"/>
        </w:rPr>
      </w:pPr>
      <w:r w:rsidRPr="006E4D31">
        <w:rPr>
          <w:rFonts w:cs="Arial"/>
          <w:sz w:val="24"/>
          <w:szCs w:val="24"/>
        </w:rPr>
        <w:t>•    Free ACO CD and offers from our partners (aco.com.au/benefits)</w:t>
      </w:r>
    </w:p>
    <w:p w:rsidR="00B96369" w:rsidRPr="006E4D31" w:rsidRDefault="00B96369" w:rsidP="00E72BFE">
      <w:pPr>
        <w:pStyle w:val="Heading1"/>
      </w:pPr>
      <w:r w:rsidRPr="006E4D31">
        <w:t>NEW SERIES</w:t>
      </w:r>
    </w:p>
    <w:p w:rsidR="00B96369" w:rsidRPr="006E4D31" w:rsidRDefault="00B96369" w:rsidP="00B96369">
      <w:pPr>
        <w:rPr>
          <w:rFonts w:cs="Arial"/>
          <w:sz w:val="24"/>
          <w:szCs w:val="24"/>
        </w:rPr>
      </w:pPr>
      <w:r w:rsidRPr="006E4D31">
        <w:rPr>
          <w:rFonts w:cs="Arial"/>
          <w:sz w:val="24"/>
          <w:szCs w:val="24"/>
        </w:rPr>
        <w:t>In 2013, these two additional new series are offered. Go to page 20 to see which concerts are included in the series.</w:t>
      </w:r>
    </w:p>
    <w:p w:rsidR="006101AF" w:rsidRPr="006101AF" w:rsidRDefault="00B96369" w:rsidP="006101AF">
      <w:pPr>
        <w:pStyle w:val="Heading2"/>
      </w:pPr>
      <w:r w:rsidRPr="006101AF">
        <w:rPr>
          <w:rStyle w:val="Heading2Char"/>
          <w:b/>
          <w:bCs/>
        </w:rPr>
        <w:t>Melbourne Recital Centre Series</w:t>
      </w:r>
    </w:p>
    <w:p w:rsidR="006101AF" w:rsidRDefault="00B96369" w:rsidP="00B96369">
      <w:pPr>
        <w:rPr>
          <w:rStyle w:val="Heading2Char"/>
        </w:rPr>
      </w:pPr>
      <w:proofErr w:type="gramStart"/>
      <w:r w:rsidRPr="006E4D31">
        <w:rPr>
          <w:rFonts w:cs="Arial"/>
          <w:sz w:val="24"/>
          <w:szCs w:val="24"/>
        </w:rPr>
        <w:t xml:space="preserve">Three evening concerts </w:t>
      </w:r>
      <w:r w:rsidR="00EB08BD" w:rsidRPr="006E4D31">
        <w:rPr>
          <w:rFonts w:cs="Arial"/>
          <w:sz w:val="24"/>
          <w:szCs w:val="24"/>
        </w:rPr>
        <w:t xml:space="preserve">now </w:t>
      </w:r>
      <w:r w:rsidRPr="006E4D31">
        <w:rPr>
          <w:rFonts w:cs="Arial"/>
          <w:sz w:val="24"/>
          <w:szCs w:val="24"/>
        </w:rPr>
        <w:t>at Melbourne Recital Centre.</w:t>
      </w:r>
      <w:proofErr w:type="gramEnd"/>
      <w:r w:rsidRPr="006E4D31">
        <w:rPr>
          <w:rFonts w:cs="Arial"/>
          <w:sz w:val="24"/>
          <w:szCs w:val="24"/>
        </w:rPr>
        <w:t xml:space="preserve"> The concerts performed at Melbourne Recital Centre and the Arts Centre Melbourne are not the same, so you may subscribe to both series.</w:t>
      </w:r>
    </w:p>
    <w:p w:rsidR="006101AF" w:rsidRPr="006101AF" w:rsidRDefault="00B96369" w:rsidP="006101AF">
      <w:pPr>
        <w:pStyle w:val="Heading2"/>
        <w:rPr>
          <w:rStyle w:val="Heading2Char"/>
          <w:b/>
          <w:bCs/>
        </w:rPr>
      </w:pPr>
      <w:r w:rsidRPr="006101AF">
        <w:rPr>
          <w:rStyle w:val="Heading2Char"/>
          <w:b/>
          <w:bCs/>
        </w:rPr>
        <w:t>Sydney Friday Matinee Series</w:t>
      </w:r>
    </w:p>
    <w:p w:rsidR="00B96369" w:rsidRPr="006101AF" w:rsidRDefault="00B96369" w:rsidP="00B96369">
      <w:pPr>
        <w:rPr>
          <w:rFonts w:asciiTheme="majorHAnsi" w:eastAsiaTheme="majorEastAsia" w:hAnsiTheme="majorHAnsi" w:cstheme="majorBidi"/>
          <w:b/>
          <w:bCs/>
          <w:sz w:val="26"/>
          <w:szCs w:val="26"/>
        </w:rPr>
      </w:pPr>
      <w:r w:rsidRPr="006E4D31">
        <w:rPr>
          <w:rFonts w:cs="Arial"/>
          <w:sz w:val="24"/>
          <w:szCs w:val="24"/>
        </w:rPr>
        <w:t>Seven concerts on Fridays at 1.30pm at City Recital Hall Angel Place, featuring the same concerts as the evening series.</w:t>
      </w:r>
    </w:p>
    <w:p w:rsidR="00B96369" w:rsidRPr="006E4D31" w:rsidRDefault="00593D46" w:rsidP="00E72BFE">
      <w:pPr>
        <w:pStyle w:val="Heading2"/>
      </w:pPr>
      <w:r w:rsidRPr="006E4D31">
        <w:t>ACO+</w:t>
      </w:r>
    </w:p>
    <w:p w:rsidR="00B96369" w:rsidRPr="006E4D31" w:rsidRDefault="00B96369" w:rsidP="00B96369">
      <w:pPr>
        <w:rPr>
          <w:rFonts w:cs="Arial"/>
          <w:sz w:val="24"/>
          <w:szCs w:val="24"/>
        </w:rPr>
      </w:pPr>
      <w:r w:rsidRPr="006E4D31">
        <w:rPr>
          <w:rFonts w:cs="Arial"/>
          <w:sz w:val="24"/>
          <w:szCs w:val="24"/>
        </w:rPr>
        <w:t xml:space="preserve">The ACO+ package features concerts which combine musical genres or </w:t>
      </w:r>
      <w:proofErr w:type="spellStart"/>
      <w:r w:rsidRPr="006E4D31">
        <w:rPr>
          <w:rFonts w:cs="Arial"/>
          <w:sz w:val="24"/>
          <w:szCs w:val="24"/>
        </w:rPr>
        <w:t>artforms</w:t>
      </w:r>
      <w:proofErr w:type="spellEnd"/>
      <w:r w:rsidRPr="006E4D31">
        <w:rPr>
          <w:rFonts w:cs="Arial"/>
          <w:sz w:val="24"/>
          <w:szCs w:val="24"/>
        </w:rPr>
        <w:t>. In 2013, 3-concert ACO+ packages are available in Brisbane, Melbourne and Sydney and feature The Reef, Barry Humphries, Sydney Dance Company and The Crowd. See page 19 for package details.</w:t>
      </w:r>
    </w:p>
    <w:p w:rsidR="00B96369" w:rsidRPr="005D14A4" w:rsidRDefault="00B96369" w:rsidP="00E72BFE">
      <w:pPr>
        <w:pStyle w:val="Heading2"/>
      </w:pPr>
      <w:r w:rsidRPr="005D14A4">
        <w:t>WIN A TRIP FOR TWO TO THE TARRAWARRA FESTIVAL WITH VIRGIN AUSTRALIA</w:t>
      </w:r>
    </w:p>
    <w:p w:rsidR="000E7A42" w:rsidRPr="006E4D31" w:rsidRDefault="00B96369" w:rsidP="00B96369">
      <w:pPr>
        <w:rPr>
          <w:rFonts w:cs="Arial"/>
          <w:sz w:val="24"/>
          <w:szCs w:val="24"/>
        </w:rPr>
      </w:pPr>
      <w:r w:rsidRPr="006E4D31">
        <w:rPr>
          <w:rFonts w:cs="Arial"/>
          <w:sz w:val="24"/>
          <w:szCs w:val="24"/>
        </w:rPr>
        <w:t xml:space="preserve">Subscribe by 21 September 2012 and you will automatically go into the draw to win a trip for two to the ACO’s festival at the </w:t>
      </w:r>
      <w:proofErr w:type="spellStart"/>
      <w:r w:rsidRPr="006E4D31">
        <w:rPr>
          <w:rFonts w:cs="Arial"/>
          <w:sz w:val="24"/>
          <w:szCs w:val="24"/>
        </w:rPr>
        <w:t>TarraWarra</w:t>
      </w:r>
      <w:proofErr w:type="spellEnd"/>
      <w:r w:rsidRPr="006E4D31">
        <w:rPr>
          <w:rFonts w:cs="Arial"/>
          <w:sz w:val="24"/>
          <w:szCs w:val="24"/>
        </w:rPr>
        <w:t xml:space="preserve"> Museum of Art on 18-19 May 2013. Courtesy of Principal Partner Virgin Australia, the prize includes return business class flights for two to Melbourne from your nearest capital city, plus accommodation for two in the Yarra Valley on 17, 18 and 19 May, car hire for four days and tickets to the festival concerts and gala dinner. Terms and conditions available at </w:t>
      </w:r>
      <w:r w:rsidR="009C2D67" w:rsidRPr="006E4D31">
        <w:rPr>
          <w:rFonts w:cs="Arial"/>
          <w:sz w:val="24"/>
          <w:szCs w:val="24"/>
        </w:rPr>
        <w:t>aco.com.au</w:t>
      </w:r>
    </w:p>
    <w:p w:rsidR="002A086A" w:rsidRPr="006E4D31" w:rsidRDefault="002A086A">
      <w:pPr>
        <w:rPr>
          <w:rFonts w:cs="Arial"/>
          <w:sz w:val="24"/>
          <w:szCs w:val="24"/>
        </w:rPr>
      </w:pPr>
      <w:r w:rsidRPr="006E4D31">
        <w:rPr>
          <w:rFonts w:cs="Arial"/>
          <w:sz w:val="24"/>
          <w:szCs w:val="24"/>
        </w:rPr>
        <w:br w:type="page"/>
      </w:r>
    </w:p>
    <w:p w:rsidR="00533DE1" w:rsidRPr="00533DE1" w:rsidRDefault="00593D46" w:rsidP="00533DE1">
      <w:pPr>
        <w:pStyle w:val="Heading1"/>
      </w:pPr>
      <w:r w:rsidRPr="00533DE1">
        <w:rPr>
          <w:rStyle w:val="Heading1Char"/>
          <w:b/>
          <w:bCs/>
        </w:rPr>
        <w:lastRenderedPageBreak/>
        <w:t>TOGNETTI’S MOZART</w:t>
      </w:r>
    </w:p>
    <w:p w:rsidR="00B96369" w:rsidRPr="006E4D31" w:rsidRDefault="00B96369" w:rsidP="00B96369">
      <w:pPr>
        <w:rPr>
          <w:rFonts w:cs="Arial"/>
          <w:b/>
          <w:sz w:val="24"/>
          <w:szCs w:val="24"/>
        </w:rPr>
      </w:pPr>
      <w:r w:rsidRPr="006E4D31">
        <w:rPr>
          <w:rFonts w:cs="Arial"/>
          <w:sz w:val="24"/>
          <w:szCs w:val="24"/>
        </w:rPr>
        <w:t>Presented by Virgin Australia</w:t>
      </w:r>
    </w:p>
    <w:p w:rsidR="00B96369" w:rsidRPr="006E4D31" w:rsidRDefault="00B96369" w:rsidP="00B96369">
      <w:pPr>
        <w:rPr>
          <w:rFonts w:cs="Arial"/>
          <w:sz w:val="24"/>
          <w:szCs w:val="24"/>
        </w:rPr>
      </w:pPr>
      <w:r w:rsidRPr="006E4D31">
        <w:rPr>
          <w:rFonts w:cs="Arial"/>
          <w:sz w:val="24"/>
          <w:szCs w:val="24"/>
        </w:rPr>
        <w:t xml:space="preserve">HAYDN Symphony No.49, “La </w:t>
      </w:r>
      <w:proofErr w:type="spellStart"/>
      <w:r w:rsidRPr="006E4D31">
        <w:rPr>
          <w:rFonts w:cs="Arial"/>
          <w:sz w:val="24"/>
          <w:szCs w:val="24"/>
        </w:rPr>
        <w:t>passione</w:t>
      </w:r>
      <w:proofErr w:type="spellEnd"/>
      <w:r w:rsidRPr="006E4D31">
        <w:rPr>
          <w:rFonts w:cs="Arial"/>
          <w:sz w:val="24"/>
          <w:szCs w:val="24"/>
        </w:rPr>
        <w:t>”</w:t>
      </w:r>
      <w:r w:rsidR="006D76A2" w:rsidRPr="006E4D31">
        <w:rPr>
          <w:rFonts w:cs="Arial"/>
          <w:sz w:val="24"/>
          <w:szCs w:val="24"/>
        </w:rPr>
        <w:br/>
      </w:r>
      <w:r w:rsidRPr="006E4D31">
        <w:rPr>
          <w:rFonts w:cs="Arial"/>
          <w:sz w:val="24"/>
          <w:szCs w:val="24"/>
        </w:rPr>
        <w:t xml:space="preserve">DEAN Electric Preludes* (Australian Premiere) </w:t>
      </w:r>
      <w:r w:rsidR="006D76A2" w:rsidRPr="006E4D31">
        <w:rPr>
          <w:rFonts w:cs="Arial"/>
          <w:sz w:val="24"/>
          <w:szCs w:val="24"/>
        </w:rPr>
        <w:br/>
      </w:r>
      <w:r w:rsidRPr="006E4D31">
        <w:rPr>
          <w:rFonts w:cs="Arial"/>
          <w:sz w:val="24"/>
          <w:szCs w:val="24"/>
        </w:rPr>
        <w:t>MOZART Violin Concerto No.3</w:t>
      </w:r>
      <w:r w:rsidR="006D76A2" w:rsidRPr="006E4D31">
        <w:rPr>
          <w:rFonts w:cs="Arial"/>
          <w:sz w:val="24"/>
          <w:szCs w:val="24"/>
        </w:rPr>
        <w:br/>
      </w:r>
      <w:r w:rsidRPr="006E4D31">
        <w:rPr>
          <w:rFonts w:cs="Arial"/>
          <w:sz w:val="24"/>
          <w:szCs w:val="24"/>
        </w:rPr>
        <w:t>MOZART Symphony No.25</w:t>
      </w:r>
    </w:p>
    <w:p w:rsidR="00B96369" w:rsidRPr="006E4D31" w:rsidRDefault="00B96369" w:rsidP="00B96369">
      <w:pPr>
        <w:rPr>
          <w:rFonts w:cs="Arial"/>
          <w:sz w:val="24"/>
          <w:szCs w:val="24"/>
        </w:rPr>
      </w:pPr>
      <w:r w:rsidRPr="006E4D31">
        <w:rPr>
          <w:rFonts w:cs="Arial"/>
          <w:b/>
          <w:sz w:val="24"/>
          <w:szCs w:val="24"/>
        </w:rPr>
        <w:t xml:space="preserve">Richard </w:t>
      </w:r>
      <w:proofErr w:type="spellStart"/>
      <w:r w:rsidRPr="006E4D31">
        <w:rPr>
          <w:rFonts w:cs="Arial"/>
          <w:b/>
          <w:sz w:val="24"/>
          <w:szCs w:val="24"/>
        </w:rPr>
        <w:t>Tognetti</w:t>
      </w:r>
      <w:proofErr w:type="spellEnd"/>
      <w:r w:rsidRPr="006E4D31">
        <w:rPr>
          <w:rFonts w:cs="Arial"/>
          <w:sz w:val="24"/>
          <w:szCs w:val="24"/>
        </w:rPr>
        <w:t xml:space="preserve"> </w:t>
      </w:r>
      <w:proofErr w:type="gramStart"/>
      <w:r w:rsidRPr="006E4D31">
        <w:rPr>
          <w:rFonts w:cs="Arial"/>
          <w:sz w:val="24"/>
          <w:szCs w:val="24"/>
        </w:rPr>
        <w:t>Director &amp;</w:t>
      </w:r>
      <w:proofErr w:type="gramEnd"/>
      <w:r w:rsidRPr="006E4D31">
        <w:rPr>
          <w:rFonts w:cs="Arial"/>
          <w:sz w:val="24"/>
          <w:szCs w:val="24"/>
        </w:rPr>
        <w:t xml:space="preserve"> Violin</w:t>
      </w:r>
    </w:p>
    <w:p w:rsidR="00B96369" w:rsidRPr="006E4D31" w:rsidRDefault="00B96369" w:rsidP="00B96369">
      <w:pPr>
        <w:rPr>
          <w:rFonts w:cs="Arial"/>
          <w:sz w:val="24"/>
          <w:szCs w:val="24"/>
        </w:rPr>
      </w:pPr>
      <w:r w:rsidRPr="006E4D31">
        <w:rPr>
          <w:rFonts w:cs="Arial"/>
          <w:sz w:val="24"/>
          <w:szCs w:val="24"/>
        </w:rPr>
        <w:t xml:space="preserve">The opportunity to hear Richard </w:t>
      </w:r>
      <w:proofErr w:type="spellStart"/>
      <w:r w:rsidRPr="006E4D31">
        <w:rPr>
          <w:rFonts w:cs="Arial"/>
          <w:sz w:val="24"/>
          <w:szCs w:val="24"/>
        </w:rPr>
        <w:t>Tognetti</w:t>
      </w:r>
      <w:proofErr w:type="spellEnd"/>
      <w:r w:rsidRPr="006E4D31">
        <w:rPr>
          <w:rFonts w:cs="Arial"/>
          <w:sz w:val="24"/>
          <w:szCs w:val="24"/>
        </w:rPr>
        <w:t xml:space="preserve"> perform one of Mozart’s enchanting, theatrical violin concertos is not to be missed. </w:t>
      </w:r>
      <w:proofErr w:type="spellStart"/>
      <w:r w:rsidRPr="006E4D31">
        <w:rPr>
          <w:rFonts w:cs="Arial"/>
          <w:sz w:val="24"/>
          <w:szCs w:val="24"/>
        </w:rPr>
        <w:t>Tognetti’s</w:t>
      </w:r>
      <w:proofErr w:type="spellEnd"/>
      <w:r w:rsidRPr="006E4D31">
        <w:rPr>
          <w:rFonts w:cs="Arial"/>
          <w:sz w:val="24"/>
          <w:szCs w:val="24"/>
        </w:rPr>
        <w:t xml:space="preserve"> Mozart recordings have been singled out by critics internationally as arguably the best on offer.</w:t>
      </w:r>
    </w:p>
    <w:p w:rsidR="00B96369" w:rsidRPr="006E4D31" w:rsidRDefault="00B96369" w:rsidP="00B96369">
      <w:pPr>
        <w:rPr>
          <w:rFonts w:cs="Arial"/>
          <w:i/>
          <w:sz w:val="24"/>
          <w:szCs w:val="24"/>
        </w:rPr>
      </w:pPr>
      <w:r w:rsidRPr="006E4D31">
        <w:rPr>
          <w:rFonts w:cs="Arial"/>
          <w:i/>
          <w:sz w:val="24"/>
          <w:szCs w:val="24"/>
        </w:rPr>
        <w:t>“</w:t>
      </w:r>
      <w:proofErr w:type="spellStart"/>
      <w:r w:rsidRPr="006E4D31">
        <w:rPr>
          <w:rFonts w:cs="Arial"/>
          <w:i/>
          <w:sz w:val="24"/>
          <w:szCs w:val="24"/>
        </w:rPr>
        <w:t>Tognetti</w:t>
      </w:r>
      <w:proofErr w:type="spellEnd"/>
      <w:r w:rsidRPr="006E4D31">
        <w:rPr>
          <w:rFonts w:cs="Arial"/>
          <w:i/>
          <w:sz w:val="24"/>
          <w:szCs w:val="24"/>
        </w:rPr>
        <w:t xml:space="preserve"> and his fellow musicians bring this</w:t>
      </w:r>
      <w:r w:rsidR="00371860" w:rsidRPr="006E4D31">
        <w:rPr>
          <w:rFonts w:cs="Arial"/>
          <w:i/>
          <w:sz w:val="24"/>
          <w:szCs w:val="24"/>
        </w:rPr>
        <w:t xml:space="preserve"> </w:t>
      </w:r>
      <w:r w:rsidRPr="006E4D31">
        <w:rPr>
          <w:rFonts w:cs="Arial"/>
          <w:i/>
          <w:sz w:val="24"/>
          <w:szCs w:val="24"/>
        </w:rPr>
        <w:t>music to life in ways I hadn’t previously imagined.”</w:t>
      </w:r>
      <w:r w:rsidR="002A086A" w:rsidRPr="006E4D31">
        <w:rPr>
          <w:rFonts w:cs="Arial"/>
          <w:i/>
          <w:sz w:val="24"/>
          <w:szCs w:val="24"/>
        </w:rPr>
        <w:br/>
      </w:r>
      <w:proofErr w:type="spellStart"/>
      <w:r w:rsidRPr="006E4D31">
        <w:rPr>
          <w:rFonts w:cs="Arial"/>
          <w:sz w:val="24"/>
          <w:szCs w:val="24"/>
        </w:rPr>
        <w:t>MusicWeb</w:t>
      </w:r>
      <w:proofErr w:type="spellEnd"/>
      <w:r w:rsidRPr="006E4D31">
        <w:rPr>
          <w:rFonts w:cs="Arial"/>
          <w:sz w:val="24"/>
          <w:szCs w:val="24"/>
        </w:rPr>
        <w:t xml:space="preserve"> International</w:t>
      </w:r>
    </w:p>
    <w:p w:rsidR="00B96369" w:rsidRPr="006E4D31" w:rsidRDefault="00B96369" w:rsidP="00B96369">
      <w:pPr>
        <w:rPr>
          <w:rFonts w:cs="Arial"/>
          <w:i/>
          <w:sz w:val="24"/>
          <w:szCs w:val="24"/>
        </w:rPr>
      </w:pPr>
      <w:r w:rsidRPr="006E4D31">
        <w:rPr>
          <w:rFonts w:cs="Arial"/>
          <w:i/>
          <w:sz w:val="24"/>
          <w:szCs w:val="24"/>
        </w:rPr>
        <w:t>“I can think of few other recordings of these pieces that so consistently grab the listener’s attention.”</w:t>
      </w:r>
      <w:r w:rsidR="002A086A" w:rsidRPr="006E4D31">
        <w:rPr>
          <w:rFonts w:cs="Arial"/>
          <w:i/>
          <w:sz w:val="24"/>
          <w:szCs w:val="24"/>
        </w:rPr>
        <w:br/>
      </w:r>
      <w:r w:rsidRPr="006E4D31">
        <w:rPr>
          <w:rFonts w:cs="Arial"/>
          <w:sz w:val="24"/>
          <w:szCs w:val="24"/>
        </w:rPr>
        <w:t>International Record Review</w:t>
      </w:r>
    </w:p>
    <w:p w:rsidR="00B96369" w:rsidRPr="006E4D31" w:rsidRDefault="00B96369" w:rsidP="00B96369">
      <w:pPr>
        <w:rPr>
          <w:rFonts w:cs="Arial"/>
          <w:sz w:val="24"/>
          <w:szCs w:val="24"/>
        </w:rPr>
      </w:pPr>
      <w:r w:rsidRPr="006E4D31">
        <w:rPr>
          <w:rFonts w:cs="Arial"/>
          <w:sz w:val="24"/>
          <w:szCs w:val="24"/>
        </w:rPr>
        <w:t>Mozart’s Symphony No.25 is the dramatic opening music in the</w:t>
      </w:r>
      <w:r w:rsidR="00371860" w:rsidRPr="006E4D31">
        <w:rPr>
          <w:rFonts w:cs="Arial"/>
          <w:sz w:val="24"/>
          <w:szCs w:val="24"/>
        </w:rPr>
        <w:t xml:space="preserve"> </w:t>
      </w:r>
      <w:r w:rsidRPr="006E4D31">
        <w:rPr>
          <w:rFonts w:cs="Arial"/>
          <w:sz w:val="24"/>
          <w:szCs w:val="24"/>
        </w:rPr>
        <w:t xml:space="preserve">film Amadeus and was inspired by Haydn’s thrilling Sturm und </w:t>
      </w:r>
      <w:proofErr w:type="spellStart"/>
      <w:r w:rsidRPr="006E4D31">
        <w:rPr>
          <w:rFonts w:cs="Arial"/>
          <w:sz w:val="24"/>
          <w:szCs w:val="24"/>
        </w:rPr>
        <w:t>Drang</w:t>
      </w:r>
      <w:proofErr w:type="spellEnd"/>
      <w:r w:rsidR="00371860" w:rsidRPr="006E4D31">
        <w:rPr>
          <w:rFonts w:cs="Arial"/>
          <w:sz w:val="24"/>
          <w:szCs w:val="24"/>
        </w:rPr>
        <w:t xml:space="preserve"> </w:t>
      </w:r>
      <w:r w:rsidRPr="006E4D31">
        <w:rPr>
          <w:rFonts w:cs="Arial"/>
          <w:sz w:val="24"/>
          <w:szCs w:val="24"/>
        </w:rPr>
        <w:t>symphonies, such as No.49.</w:t>
      </w:r>
    </w:p>
    <w:p w:rsidR="00B96369" w:rsidRPr="006E4D31" w:rsidRDefault="00B96369" w:rsidP="00B96369">
      <w:pPr>
        <w:rPr>
          <w:rFonts w:cs="Arial"/>
          <w:sz w:val="24"/>
          <w:szCs w:val="24"/>
        </w:rPr>
      </w:pPr>
      <w:r w:rsidRPr="006E4D31">
        <w:rPr>
          <w:rFonts w:cs="Arial"/>
          <w:sz w:val="24"/>
          <w:szCs w:val="24"/>
        </w:rPr>
        <w:t xml:space="preserve">Australian composer Brett Dean received one of the world’s most prestigious composition prizes, the </w:t>
      </w:r>
      <w:proofErr w:type="spellStart"/>
      <w:r w:rsidRPr="006E4D31">
        <w:rPr>
          <w:rFonts w:cs="Arial"/>
          <w:sz w:val="24"/>
          <w:szCs w:val="24"/>
        </w:rPr>
        <w:t>Grawemeyer</w:t>
      </w:r>
      <w:proofErr w:type="spellEnd"/>
      <w:r w:rsidRPr="006E4D31">
        <w:rPr>
          <w:rFonts w:cs="Arial"/>
          <w:sz w:val="24"/>
          <w:szCs w:val="24"/>
        </w:rPr>
        <w:t xml:space="preserve"> Award, for his violin concerto, so we await his electric violin concerto for Richard </w:t>
      </w:r>
      <w:proofErr w:type="spellStart"/>
      <w:r w:rsidRPr="006E4D31">
        <w:rPr>
          <w:rFonts w:cs="Arial"/>
          <w:sz w:val="24"/>
          <w:szCs w:val="24"/>
        </w:rPr>
        <w:t>T</w:t>
      </w:r>
      <w:r w:rsidR="009C2D67" w:rsidRPr="006E4D31">
        <w:rPr>
          <w:rFonts w:cs="Arial"/>
          <w:sz w:val="24"/>
          <w:szCs w:val="24"/>
        </w:rPr>
        <w:t>ognetti</w:t>
      </w:r>
      <w:proofErr w:type="spellEnd"/>
      <w:r w:rsidR="009C2D67" w:rsidRPr="006E4D31">
        <w:rPr>
          <w:rFonts w:cs="Arial"/>
          <w:sz w:val="24"/>
          <w:szCs w:val="24"/>
        </w:rPr>
        <w:t xml:space="preserve"> with much anticipation.</w:t>
      </w:r>
    </w:p>
    <w:p w:rsidR="00B96369" w:rsidRPr="006E4D31" w:rsidRDefault="00B96369" w:rsidP="00B96369">
      <w:pPr>
        <w:rPr>
          <w:rFonts w:cs="Arial"/>
          <w:b/>
          <w:sz w:val="24"/>
          <w:szCs w:val="24"/>
        </w:rPr>
      </w:pPr>
      <w:r w:rsidRPr="006E4D31">
        <w:rPr>
          <w:rFonts w:cs="Arial"/>
          <w:b/>
          <w:sz w:val="24"/>
          <w:szCs w:val="24"/>
        </w:rPr>
        <w:t>Adelaide</w:t>
      </w:r>
      <w:r w:rsidR="00371860" w:rsidRPr="006E4D31">
        <w:rPr>
          <w:rFonts w:cs="Arial"/>
          <w:b/>
          <w:sz w:val="24"/>
          <w:szCs w:val="24"/>
        </w:rPr>
        <w:t xml:space="preserve"> </w:t>
      </w:r>
      <w:r w:rsidRPr="006E4D31">
        <w:rPr>
          <w:rFonts w:cs="Arial"/>
          <w:b/>
          <w:sz w:val="24"/>
          <w:szCs w:val="24"/>
        </w:rPr>
        <w:t>Tue 5 Feb 8pm</w:t>
      </w:r>
    </w:p>
    <w:p w:rsidR="00B96369" w:rsidRPr="006E4D31" w:rsidRDefault="00B96369" w:rsidP="00B96369">
      <w:pPr>
        <w:rPr>
          <w:rFonts w:cs="Arial"/>
          <w:b/>
          <w:sz w:val="24"/>
          <w:szCs w:val="24"/>
        </w:rPr>
      </w:pPr>
      <w:r w:rsidRPr="006E4D31">
        <w:rPr>
          <w:rFonts w:cs="Arial"/>
          <w:b/>
          <w:sz w:val="24"/>
          <w:szCs w:val="24"/>
        </w:rPr>
        <w:t>Canberra</w:t>
      </w:r>
      <w:r w:rsidR="00371860" w:rsidRPr="006E4D31">
        <w:rPr>
          <w:rFonts w:cs="Arial"/>
          <w:b/>
          <w:sz w:val="24"/>
          <w:szCs w:val="24"/>
        </w:rPr>
        <w:t xml:space="preserve"> </w:t>
      </w:r>
      <w:r w:rsidRPr="006E4D31">
        <w:rPr>
          <w:rFonts w:cs="Arial"/>
          <w:b/>
          <w:sz w:val="24"/>
          <w:szCs w:val="24"/>
        </w:rPr>
        <w:t>Sat 2 Feb 8pm</w:t>
      </w:r>
    </w:p>
    <w:p w:rsidR="00B96369" w:rsidRPr="006E4D31" w:rsidRDefault="00B96369" w:rsidP="00B96369">
      <w:pPr>
        <w:rPr>
          <w:rFonts w:cs="Arial"/>
          <w:b/>
          <w:sz w:val="24"/>
          <w:szCs w:val="24"/>
        </w:rPr>
      </w:pPr>
      <w:r w:rsidRPr="006E4D31">
        <w:rPr>
          <w:rFonts w:cs="Arial"/>
          <w:b/>
          <w:sz w:val="24"/>
          <w:szCs w:val="24"/>
        </w:rPr>
        <w:t>Melbourne – Arts Centre</w:t>
      </w:r>
      <w:r w:rsidR="00371860" w:rsidRPr="006E4D31">
        <w:rPr>
          <w:rFonts w:cs="Arial"/>
          <w:b/>
          <w:sz w:val="24"/>
          <w:szCs w:val="24"/>
        </w:rPr>
        <w:t xml:space="preserve"> </w:t>
      </w:r>
      <w:r w:rsidRPr="006E4D31">
        <w:rPr>
          <w:rFonts w:cs="Arial"/>
          <w:b/>
          <w:sz w:val="24"/>
          <w:szCs w:val="24"/>
        </w:rPr>
        <w:t>Sun 3 Feb 2.30pm, Mon 4 Feb 8pm</w:t>
      </w:r>
    </w:p>
    <w:p w:rsidR="00B96369" w:rsidRPr="006E4D31" w:rsidRDefault="00B96369" w:rsidP="00B96369">
      <w:pPr>
        <w:rPr>
          <w:rFonts w:cs="Arial"/>
          <w:b/>
          <w:sz w:val="24"/>
          <w:szCs w:val="24"/>
        </w:rPr>
      </w:pPr>
      <w:r w:rsidRPr="006E4D31">
        <w:rPr>
          <w:rFonts w:cs="Arial"/>
          <w:b/>
          <w:sz w:val="24"/>
          <w:szCs w:val="24"/>
        </w:rPr>
        <w:t>Perth</w:t>
      </w:r>
      <w:r w:rsidR="00371860" w:rsidRPr="006E4D31">
        <w:rPr>
          <w:rFonts w:cs="Arial"/>
          <w:b/>
          <w:sz w:val="24"/>
          <w:szCs w:val="24"/>
        </w:rPr>
        <w:t xml:space="preserve"> </w:t>
      </w:r>
      <w:r w:rsidRPr="006E4D31">
        <w:rPr>
          <w:rFonts w:cs="Arial"/>
          <w:b/>
          <w:sz w:val="24"/>
          <w:szCs w:val="24"/>
        </w:rPr>
        <w:t>Wed 6 Feb 7.30pm</w:t>
      </w:r>
    </w:p>
    <w:p w:rsidR="00B96369" w:rsidRPr="006E4D31" w:rsidRDefault="00B96369" w:rsidP="00B96369">
      <w:pPr>
        <w:rPr>
          <w:rFonts w:cs="Arial"/>
          <w:b/>
          <w:sz w:val="24"/>
          <w:szCs w:val="24"/>
        </w:rPr>
      </w:pPr>
      <w:r w:rsidRPr="006E4D31">
        <w:rPr>
          <w:rFonts w:cs="Arial"/>
          <w:b/>
          <w:sz w:val="24"/>
          <w:szCs w:val="24"/>
        </w:rPr>
        <w:t>Sydney – City Recital Hall Angel Place</w:t>
      </w:r>
    </w:p>
    <w:p w:rsidR="00B96369" w:rsidRPr="006E4D31" w:rsidRDefault="00B96369" w:rsidP="00B96369">
      <w:pPr>
        <w:rPr>
          <w:rFonts w:cs="Arial"/>
          <w:b/>
          <w:sz w:val="24"/>
          <w:szCs w:val="24"/>
        </w:rPr>
      </w:pPr>
      <w:r w:rsidRPr="006E4D31">
        <w:rPr>
          <w:rFonts w:cs="Arial"/>
          <w:b/>
          <w:sz w:val="24"/>
          <w:szCs w:val="24"/>
        </w:rPr>
        <w:t>Tue 12 Feb 8pm, Wed 13 Feb 7pm, Fri 15 Feb 1.30pm, Sat 16 Feb 7pm</w:t>
      </w:r>
    </w:p>
    <w:p w:rsidR="000E7A42" w:rsidRPr="006E4D31" w:rsidRDefault="00B96369" w:rsidP="00B96369">
      <w:pPr>
        <w:rPr>
          <w:rFonts w:cs="Arial"/>
          <w:b/>
          <w:sz w:val="24"/>
          <w:szCs w:val="24"/>
        </w:rPr>
      </w:pPr>
      <w:r w:rsidRPr="006E4D31">
        <w:rPr>
          <w:rFonts w:cs="Arial"/>
          <w:b/>
          <w:sz w:val="24"/>
          <w:szCs w:val="24"/>
        </w:rPr>
        <w:t>Sydney Opera House</w:t>
      </w:r>
      <w:r w:rsidR="00371860" w:rsidRPr="006E4D31">
        <w:rPr>
          <w:rFonts w:cs="Arial"/>
          <w:b/>
          <w:sz w:val="24"/>
          <w:szCs w:val="24"/>
        </w:rPr>
        <w:t xml:space="preserve"> </w:t>
      </w:r>
      <w:r w:rsidRPr="006E4D31">
        <w:rPr>
          <w:rFonts w:cs="Arial"/>
          <w:b/>
          <w:sz w:val="24"/>
          <w:szCs w:val="24"/>
        </w:rPr>
        <w:t>Sun 10 Feb 2pm</w:t>
      </w:r>
    </w:p>
    <w:p w:rsidR="002A086A" w:rsidRPr="006E4D31" w:rsidRDefault="00B96369">
      <w:pPr>
        <w:rPr>
          <w:rFonts w:cs="Arial"/>
          <w:i/>
          <w:sz w:val="24"/>
          <w:szCs w:val="24"/>
        </w:rPr>
      </w:pPr>
      <w:r w:rsidRPr="006E4D31">
        <w:rPr>
          <w:rFonts w:cs="Arial"/>
          <w:i/>
          <w:sz w:val="24"/>
          <w:szCs w:val="24"/>
        </w:rPr>
        <w:t xml:space="preserve">* Brett Dean’s Electric Preludes has been commissioned for Richard </w:t>
      </w:r>
      <w:proofErr w:type="spellStart"/>
      <w:r w:rsidRPr="006E4D31">
        <w:rPr>
          <w:rFonts w:cs="Arial"/>
          <w:i/>
          <w:sz w:val="24"/>
          <w:szCs w:val="24"/>
        </w:rPr>
        <w:t>Tognetti</w:t>
      </w:r>
      <w:proofErr w:type="spellEnd"/>
      <w:r w:rsidRPr="006E4D31">
        <w:rPr>
          <w:rFonts w:cs="Arial"/>
          <w:i/>
          <w:sz w:val="24"/>
          <w:szCs w:val="24"/>
        </w:rPr>
        <w:t>, the ACO and Festival Maribor by Jan Minchin.</w:t>
      </w:r>
      <w:r w:rsidR="002A086A" w:rsidRPr="006E4D31">
        <w:rPr>
          <w:rFonts w:cs="Arial"/>
          <w:i/>
          <w:sz w:val="24"/>
          <w:szCs w:val="24"/>
        </w:rPr>
        <w:br w:type="page"/>
      </w:r>
    </w:p>
    <w:p w:rsidR="004D695D" w:rsidRPr="004D695D" w:rsidRDefault="00D0315D" w:rsidP="004D695D">
      <w:pPr>
        <w:pStyle w:val="Heading1"/>
      </w:pPr>
      <w:r w:rsidRPr="004D695D">
        <w:rPr>
          <w:rStyle w:val="Heading1Char"/>
          <w:b/>
          <w:bCs/>
        </w:rPr>
        <w:lastRenderedPageBreak/>
        <w:t>THE REE</w:t>
      </w:r>
      <w:r w:rsidR="00B96369" w:rsidRPr="004D695D">
        <w:rPr>
          <w:rStyle w:val="Heading1Char"/>
          <w:b/>
          <w:bCs/>
        </w:rPr>
        <w:t>F</w:t>
      </w:r>
    </w:p>
    <w:p w:rsidR="00B96369" w:rsidRPr="006E4D31" w:rsidRDefault="00B96369" w:rsidP="00B96369">
      <w:pPr>
        <w:rPr>
          <w:rFonts w:cs="Arial"/>
          <w:sz w:val="24"/>
          <w:szCs w:val="24"/>
        </w:rPr>
      </w:pPr>
      <w:r w:rsidRPr="006E4D31">
        <w:rPr>
          <w:rFonts w:cs="Arial"/>
          <w:sz w:val="24"/>
          <w:szCs w:val="24"/>
        </w:rPr>
        <w:t>Presented by IBM</w:t>
      </w:r>
    </w:p>
    <w:p w:rsidR="00B96369" w:rsidRPr="006E4D31" w:rsidRDefault="00B96369" w:rsidP="00B96369">
      <w:pPr>
        <w:rPr>
          <w:rFonts w:cs="Arial"/>
          <w:i/>
          <w:sz w:val="24"/>
          <w:szCs w:val="24"/>
        </w:rPr>
      </w:pPr>
      <w:r w:rsidRPr="006E4D31">
        <w:rPr>
          <w:rFonts w:cs="Arial"/>
          <w:i/>
          <w:sz w:val="24"/>
          <w:szCs w:val="24"/>
        </w:rPr>
        <w:t>“It’s a virtuosic display...Technique, fearlessness, grace: the analogy between surfers and musicians needs little elaboration.”</w:t>
      </w:r>
      <w:r w:rsidR="002A086A" w:rsidRPr="006E4D31">
        <w:rPr>
          <w:rFonts w:cs="Arial"/>
          <w:i/>
          <w:sz w:val="24"/>
          <w:szCs w:val="24"/>
        </w:rPr>
        <w:br/>
      </w:r>
      <w:r w:rsidRPr="006E4D31">
        <w:rPr>
          <w:rFonts w:cs="Arial"/>
          <w:sz w:val="24"/>
          <w:szCs w:val="24"/>
        </w:rPr>
        <w:t>The Australian</w:t>
      </w:r>
    </w:p>
    <w:p w:rsidR="00B96369" w:rsidRPr="006E4D31" w:rsidRDefault="00B96369" w:rsidP="00B96369">
      <w:pPr>
        <w:rPr>
          <w:rFonts w:cs="Arial"/>
          <w:sz w:val="24"/>
          <w:szCs w:val="24"/>
        </w:rPr>
      </w:pPr>
      <w:r w:rsidRPr="006E4D31">
        <w:rPr>
          <w:rFonts w:cs="Arial"/>
          <w:sz w:val="24"/>
          <w:szCs w:val="24"/>
        </w:rPr>
        <w:t xml:space="preserve">ALICE IN CHAINS Them Bones, Angry Chair </w:t>
      </w:r>
      <w:r w:rsidR="006D76A2" w:rsidRPr="006E4D31">
        <w:rPr>
          <w:rFonts w:cs="Arial"/>
          <w:sz w:val="24"/>
          <w:szCs w:val="24"/>
        </w:rPr>
        <w:br/>
      </w:r>
      <w:r w:rsidRPr="006E4D31">
        <w:rPr>
          <w:rFonts w:cs="Arial"/>
          <w:sz w:val="24"/>
          <w:szCs w:val="24"/>
        </w:rPr>
        <w:t xml:space="preserve">BACH Sonata No.1, BWV1001: Fugue </w:t>
      </w:r>
      <w:r w:rsidR="006D76A2" w:rsidRPr="006E4D31">
        <w:rPr>
          <w:rFonts w:cs="Arial"/>
          <w:sz w:val="24"/>
          <w:szCs w:val="24"/>
        </w:rPr>
        <w:br/>
      </w:r>
      <w:r w:rsidRPr="006E4D31">
        <w:rPr>
          <w:rFonts w:cs="Arial"/>
          <w:sz w:val="24"/>
          <w:szCs w:val="24"/>
        </w:rPr>
        <w:t xml:space="preserve">BEETHOVEN </w:t>
      </w:r>
      <w:proofErr w:type="gramStart"/>
      <w:r w:rsidRPr="006E4D31">
        <w:rPr>
          <w:rFonts w:cs="Arial"/>
          <w:sz w:val="24"/>
          <w:szCs w:val="24"/>
        </w:rPr>
        <w:t>String  Quartet</w:t>
      </w:r>
      <w:proofErr w:type="gramEnd"/>
      <w:r w:rsidRPr="006E4D31">
        <w:rPr>
          <w:rFonts w:cs="Arial"/>
          <w:sz w:val="24"/>
          <w:szCs w:val="24"/>
        </w:rPr>
        <w:t xml:space="preserve">, Op.130: Cavatina </w:t>
      </w:r>
      <w:r w:rsidR="006D76A2" w:rsidRPr="006E4D31">
        <w:rPr>
          <w:rFonts w:cs="Arial"/>
          <w:sz w:val="24"/>
          <w:szCs w:val="24"/>
        </w:rPr>
        <w:br/>
        <w:t>CRU</w:t>
      </w:r>
      <w:r w:rsidRPr="006E4D31">
        <w:rPr>
          <w:rFonts w:cs="Arial"/>
          <w:sz w:val="24"/>
          <w:szCs w:val="24"/>
        </w:rPr>
        <w:t>MB Black Angels (excerpts)</w:t>
      </w:r>
      <w:r w:rsidR="006D76A2" w:rsidRPr="006E4D31">
        <w:rPr>
          <w:rFonts w:cs="Arial"/>
          <w:sz w:val="24"/>
          <w:szCs w:val="24"/>
        </w:rPr>
        <w:br/>
      </w:r>
      <w:r w:rsidRPr="006E4D31">
        <w:rPr>
          <w:rFonts w:cs="Arial"/>
          <w:sz w:val="24"/>
          <w:szCs w:val="24"/>
        </w:rPr>
        <w:t xml:space="preserve">DEAN Electric Preludes: </w:t>
      </w:r>
      <w:proofErr w:type="spellStart"/>
      <w:r w:rsidRPr="006E4D31">
        <w:rPr>
          <w:rFonts w:cs="Arial"/>
          <w:sz w:val="24"/>
          <w:szCs w:val="24"/>
        </w:rPr>
        <w:t>Peripeteia</w:t>
      </w:r>
      <w:proofErr w:type="spellEnd"/>
      <w:r w:rsidRPr="006E4D31">
        <w:rPr>
          <w:rFonts w:cs="Arial"/>
          <w:sz w:val="24"/>
          <w:szCs w:val="24"/>
        </w:rPr>
        <w:t xml:space="preserve"> </w:t>
      </w:r>
      <w:r w:rsidR="006D76A2" w:rsidRPr="006E4D31">
        <w:rPr>
          <w:rFonts w:cs="Arial"/>
          <w:sz w:val="24"/>
          <w:szCs w:val="24"/>
        </w:rPr>
        <w:br/>
      </w:r>
      <w:r w:rsidRPr="006E4D31">
        <w:rPr>
          <w:rFonts w:cs="Arial"/>
          <w:sz w:val="24"/>
          <w:szCs w:val="24"/>
        </w:rPr>
        <w:t xml:space="preserve">GRANDAGE/ATKINS Immutable </w:t>
      </w:r>
      <w:r w:rsidR="006D76A2" w:rsidRPr="006E4D31">
        <w:rPr>
          <w:rFonts w:cs="Arial"/>
          <w:sz w:val="24"/>
          <w:szCs w:val="24"/>
        </w:rPr>
        <w:br/>
      </w:r>
      <w:r w:rsidRPr="006E4D31">
        <w:rPr>
          <w:rFonts w:cs="Arial"/>
          <w:sz w:val="24"/>
          <w:szCs w:val="24"/>
        </w:rPr>
        <w:t xml:space="preserve">KILAR </w:t>
      </w:r>
      <w:proofErr w:type="spellStart"/>
      <w:r w:rsidRPr="006E4D31">
        <w:rPr>
          <w:rFonts w:cs="Arial"/>
          <w:sz w:val="24"/>
          <w:szCs w:val="24"/>
        </w:rPr>
        <w:t>Orawa</w:t>
      </w:r>
      <w:proofErr w:type="spellEnd"/>
      <w:r w:rsidR="006D76A2" w:rsidRPr="006E4D31">
        <w:rPr>
          <w:rFonts w:cs="Arial"/>
          <w:sz w:val="24"/>
          <w:szCs w:val="24"/>
        </w:rPr>
        <w:br/>
      </w:r>
      <w:r w:rsidRPr="006E4D31">
        <w:rPr>
          <w:rFonts w:cs="Arial"/>
          <w:sz w:val="24"/>
          <w:szCs w:val="24"/>
        </w:rPr>
        <w:t xml:space="preserve">LIGETI Ramifications </w:t>
      </w:r>
      <w:r w:rsidR="006D76A2" w:rsidRPr="006E4D31">
        <w:rPr>
          <w:rFonts w:cs="Arial"/>
          <w:sz w:val="24"/>
          <w:szCs w:val="24"/>
        </w:rPr>
        <w:br/>
      </w:r>
      <w:r w:rsidRPr="006E4D31">
        <w:rPr>
          <w:rFonts w:cs="Arial"/>
          <w:sz w:val="24"/>
          <w:szCs w:val="24"/>
        </w:rPr>
        <w:t xml:space="preserve">PIGRAM </w:t>
      </w:r>
      <w:proofErr w:type="spellStart"/>
      <w:r w:rsidRPr="006E4D31">
        <w:rPr>
          <w:rFonts w:cs="Arial"/>
          <w:sz w:val="24"/>
          <w:szCs w:val="24"/>
        </w:rPr>
        <w:t>Raindancing</w:t>
      </w:r>
      <w:proofErr w:type="spellEnd"/>
      <w:r w:rsidRPr="006E4D31">
        <w:rPr>
          <w:rFonts w:cs="Arial"/>
          <w:sz w:val="24"/>
          <w:szCs w:val="24"/>
        </w:rPr>
        <w:t xml:space="preserve">, Mimi </w:t>
      </w:r>
      <w:r w:rsidR="006D76A2" w:rsidRPr="006E4D31">
        <w:rPr>
          <w:rFonts w:cs="Arial"/>
          <w:sz w:val="24"/>
          <w:szCs w:val="24"/>
        </w:rPr>
        <w:br/>
      </w:r>
      <w:r w:rsidRPr="006E4D31">
        <w:rPr>
          <w:rFonts w:cs="Arial"/>
          <w:sz w:val="24"/>
          <w:szCs w:val="24"/>
        </w:rPr>
        <w:t xml:space="preserve">RACHMANINOV Vocalise </w:t>
      </w:r>
      <w:r w:rsidR="006D76A2" w:rsidRPr="006E4D31">
        <w:rPr>
          <w:rFonts w:cs="Arial"/>
          <w:sz w:val="24"/>
          <w:szCs w:val="24"/>
        </w:rPr>
        <w:br/>
        <w:t>RAMEAU</w:t>
      </w:r>
      <w:r w:rsidRPr="006E4D31">
        <w:rPr>
          <w:rFonts w:cs="Arial"/>
          <w:sz w:val="24"/>
          <w:szCs w:val="24"/>
        </w:rPr>
        <w:t xml:space="preserve"> Les </w:t>
      </w:r>
      <w:proofErr w:type="spellStart"/>
      <w:r w:rsidRPr="006E4D31">
        <w:rPr>
          <w:rFonts w:cs="Arial"/>
          <w:sz w:val="24"/>
          <w:szCs w:val="24"/>
        </w:rPr>
        <w:t>Boréades</w:t>
      </w:r>
      <w:proofErr w:type="spellEnd"/>
      <w:r w:rsidRPr="006E4D31">
        <w:rPr>
          <w:rFonts w:cs="Arial"/>
          <w:sz w:val="24"/>
          <w:szCs w:val="24"/>
        </w:rPr>
        <w:t>:  Les Vents</w:t>
      </w:r>
      <w:r w:rsidR="006D76A2" w:rsidRPr="006E4D31">
        <w:rPr>
          <w:rFonts w:cs="Arial"/>
          <w:sz w:val="24"/>
          <w:szCs w:val="24"/>
        </w:rPr>
        <w:br/>
      </w:r>
      <w:r w:rsidRPr="006E4D31">
        <w:rPr>
          <w:rFonts w:cs="Arial"/>
          <w:sz w:val="24"/>
          <w:szCs w:val="24"/>
        </w:rPr>
        <w:t>SEEGER Where Have All the Flowers Gone</w:t>
      </w:r>
      <w:r w:rsidR="006D76A2" w:rsidRPr="006E4D31">
        <w:rPr>
          <w:rFonts w:cs="Arial"/>
          <w:sz w:val="24"/>
          <w:szCs w:val="24"/>
        </w:rPr>
        <w:br/>
      </w:r>
      <w:r w:rsidRPr="006E4D31">
        <w:rPr>
          <w:rFonts w:cs="Arial"/>
          <w:sz w:val="24"/>
          <w:szCs w:val="24"/>
        </w:rPr>
        <w:t>SHOSTAKOVICH Chamber Symphony, Op.110a: Allegro Molto</w:t>
      </w:r>
      <w:r w:rsidR="006D76A2" w:rsidRPr="006E4D31">
        <w:rPr>
          <w:rFonts w:cs="Arial"/>
          <w:sz w:val="24"/>
          <w:szCs w:val="24"/>
        </w:rPr>
        <w:br/>
      </w:r>
      <w:r w:rsidRPr="006E4D31">
        <w:rPr>
          <w:rFonts w:cs="Arial"/>
          <w:sz w:val="24"/>
          <w:szCs w:val="24"/>
        </w:rPr>
        <w:t>TOGNETTI/GRANDAGE Beyond</w:t>
      </w:r>
      <w:r w:rsidR="006D76A2" w:rsidRPr="006E4D31">
        <w:rPr>
          <w:rFonts w:cs="Arial"/>
          <w:sz w:val="24"/>
          <w:szCs w:val="24"/>
        </w:rPr>
        <w:br/>
      </w:r>
      <w:r w:rsidRPr="006E4D31">
        <w:rPr>
          <w:rFonts w:cs="Arial"/>
          <w:sz w:val="24"/>
          <w:szCs w:val="24"/>
        </w:rPr>
        <w:t>TOGNETTI Heart of The Black Beast, Bathymetry</w:t>
      </w:r>
    </w:p>
    <w:p w:rsidR="00B96369" w:rsidRPr="006E4D31" w:rsidRDefault="00B96369" w:rsidP="00B96369">
      <w:pPr>
        <w:rPr>
          <w:rFonts w:cs="Arial"/>
          <w:sz w:val="24"/>
          <w:szCs w:val="24"/>
        </w:rPr>
      </w:pPr>
      <w:r w:rsidRPr="006E4D31">
        <w:rPr>
          <w:rFonts w:cs="Arial"/>
          <w:sz w:val="24"/>
          <w:szCs w:val="24"/>
        </w:rPr>
        <w:t>Arrang</w:t>
      </w:r>
      <w:r w:rsidR="000D1D0E" w:rsidRPr="006E4D31">
        <w:rPr>
          <w:rFonts w:cs="Arial"/>
          <w:sz w:val="24"/>
          <w:szCs w:val="24"/>
        </w:rPr>
        <w:t xml:space="preserve">ements by </w:t>
      </w:r>
      <w:proofErr w:type="spellStart"/>
      <w:r w:rsidR="000D1D0E" w:rsidRPr="006E4D31">
        <w:rPr>
          <w:rFonts w:cs="Arial"/>
          <w:sz w:val="24"/>
          <w:szCs w:val="24"/>
        </w:rPr>
        <w:t>Tognetti</w:t>
      </w:r>
      <w:proofErr w:type="spellEnd"/>
      <w:r w:rsidR="000D1D0E" w:rsidRPr="006E4D31">
        <w:rPr>
          <w:rFonts w:cs="Arial"/>
          <w:sz w:val="24"/>
          <w:szCs w:val="24"/>
        </w:rPr>
        <w:t xml:space="preserve"> and </w:t>
      </w:r>
      <w:proofErr w:type="spellStart"/>
      <w:r w:rsidR="000D1D0E" w:rsidRPr="006E4D31">
        <w:rPr>
          <w:rFonts w:cs="Arial"/>
          <w:sz w:val="24"/>
          <w:szCs w:val="24"/>
        </w:rPr>
        <w:t>Grandage</w:t>
      </w:r>
      <w:proofErr w:type="spellEnd"/>
    </w:p>
    <w:p w:rsidR="00B96369" w:rsidRPr="006E4D31" w:rsidRDefault="00B96369" w:rsidP="00B96369">
      <w:pPr>
        <w:rPr>
          <w:rFonts w:cs="Arial"/>
          <w:sz w:val="24"/>
          <w:szCs w:val="24"/>
        </w:rPr>
      </w:pPr>
      <w:r w:rsidRPr="006E4D31">
        <w:rPr>
          <w:rFonts w:cs="Arial"/>
          <w:sz w:val="24"/>
          <w:szCs w:val="24"/>
        </w:rPr>
        <w:t xml:space="preserve">Footage by Mick </w:t>
      </w:r>
      <w:proofErr w:type="spellStart"/>
      <w:r w:rsidRPr="006E4D31">
        <w:rPr>
          <w:rFonts w:cs="Arial"/>
          <w:sz w:val="24"/>
          <w:szCs w:val="24"/>
        </w:rPr>
        <w:t>Sowry</w:t>
      </w:r>
      <w:proofErr w:type="spellEnd"/>
      <w:r w:rsidRPr="006E4D31">
        <w:rPr>
          <w:rFonts w:cs="Arial"/>
          <w:sz w:val="24"/>
          <w:szCs w:val="24"/>
        </w:rPr>
        <w:t xml:space="preserve"> and Jon Frank projected onto a screen on stage. </w:t>
      </w:r>
      <w:proofErr w:type="gramStart"/>
      <w:r w:rsidRPr="006E4D31">
        <w:rPr>
          <w:rFonts w:cs="Arial"/>
          <w:sz w:val="24"/>
          <w:szCs w:val="24"/>
        </w:rPr>
        <w:t xml:space="preserve">Concept by Richard </w:t>
      </w:r>
      <w:proofErr w:type="spellStart"/>
      <w:r w:rsidRPr="006E4D31">
        <w:rPr>
          <w:rFonts w:cs="Arial"/>
          <w:sz w:val="24"/>
          <w:szCs w:val="24"/>
        </w:rPr>
        <w:t>Tognetti</w:t>
      </w:r>
      <w:proofErr w:type="spellEnd"/>
      <w:r w:rsidRPr="006E4D31">
        <w:rPr>
          <w:rFonts w:cs="Arial"/>
          <w:sz w:val="24"/>
          <w:szCs w:val="24"/>
        </w:rPr>
        <w:t>.</w:t>
      </w:r>
      <w:proofErr w:type="gramEnd"/>
    </w:p>
    <w:p w:rsidR="00B96369" w:rsidRPr="006E4D31" w:rsidRDefault="00B96369" w:rsidP="00B96369">
      <w:pPr>
        <w:rPr>
          <w:rFonts w:cs="Arial"/>
          <w:sz w:val="24"/>
          <w:szCs w:val="24"/>
        </w:rPr>
      </w:pPr>
      <w:r w:rsidRPr="006E4D31">
        <w:rPr>
          <w:rFonts w:cs="Arial"/>
          <w:b/>
          <w:sz w:val="24"/>
          <w:szCs w:val="24"/>
        </w:rPr>
        <w:t xml:space="preserve">Richard </w:t>
      </w:r>
      <w:proofErr w:type="spellStart"/>
      <w:r w:rsidRPr="006E4D31">
        <w:rPr>
          <w:rFonts w:cs="Arial"/>
          <w:b/>
          <w:sz w:val="24"/>
          <w:szCs w:val="24"/>
        </w:rPr>
        <w:t>Tognetti</w:t>
      </w:r>
      <w:proofErr w:type="spellEnd"/>
      <w:r w:rsidRPr="006E4D31">
        <w:rPr>
          <w:rFonts w:cs="Arial"/>
          <w:b/>
          <w:sz w:val="24"/>
          <w:szCs w:val="24"/>
        </w:rPr>
        <w:t xml:space="preserve"> </w:t>
      </w:r>
      <w:r w:rsidRPr="006E4D31">
        <w:rPr>
          <w:rFonts w:cs="Arial"/>
          <w:sz w:val="24"/>
          <w:szCs w:val="24"/>
        </w:rPr>
        <w:t xml:space="preserve">Director &amp; Violin </w:t>
      </w:r>
      <w:r w:rsidR="002A086A" w:rsidRPr="006E4D31">
        <w:rPr>
          <w:rFonts w:cs="Arial"/>
          <w:sz w:val="24"/>
          <w:szCs w:val="24"/>
        </w:rPr>
        <w:br/>
      </w:r>
      <w:r w:rsidRPr="006E4D31">
        <w:rPr>
          <w:rFonts w:cs="Arial"/>
          <w:b/>
          <w:sz w:val="24"/>
          <w:szCs w:val="24"/>
        </w:rPr>
        <w:t xml:space="preserve">Mick </w:t>
      </w:r>
      <w:proofErr w:type="spellStart"/>
      <w:r w:rsidRPr="006E4D31">
        <w:rPr>
          <w:rFonts w:cs="Arial"/>
          <w:b/>
          <w:sz w:val="24"/>
          <w:szCs w:val="24"/>
        </w:rPr>
        <w:t>Sowry</w:t>
      </w:r>
      <w:proofErr w:type="spellEnd"/>
      <w:r w:rsidRPr="006E4D31">
        <w:rPr>
          <w:rFonts w:cs="Arial"/>
          <w:sz w:val="24"/>
          <w:szCs w:val="24"/>
        </w:rPr>
        <w:t xml:space="preserve"> Director &amp; Producer </w:t>
      </w:r>
      <w:r w:rsidR="002A086A" w:rsidRPr="006E4D31">
        <w:rPr>
          <w:rFonts w:cs="Arial"/>
          <w:sz w:val="24"/>
          <w:szCs w:val="24"/>
        </w:rPr>
        <w:br/>
      </w:r>
      <w:r w:rsidRPr="006E4D31">
        <w:rPr>
          <w:rFonts w:cs="Arial"/>
          <w:b/>
          <w:sz w:val="24"/>
          <w:szCs w:val="24"/>
        </w:rPr>
        <w:t>Jon Frank</w:t>
      </w:r>
      <w:r w:rsidRPr="006E4D31">
        <w:rPr>
          <w:rFonts w:cs="Arial"/>
          <w:sz w:val="24"/>
          <w:szCs w:val="24"/>
        </w:rPr>
        <w:t xml:space="preserve"> Director  of Photography </w:t>
      </w:r>
      <w:r w:rsidR="002A086A" w:rsidRPr="006E4D31">
        <w:rPr>
          <w:rFonts w:cs="Arial"/>
          <w:sz w:val="24"/>
          <w:szCs w:val="24"/>
        </w:rPr>
        <w:br/>
      </w:r>
      <w:r w:rsidRPr="006E4D31">
        <w:rPr>
          <w:rFonts w:cs="Arial"/>
          <w:b/>
          <w:sz w:val="24"/>
          <w:szCs w:val="24"/>
        </w:rPr>
        <w:t xml:space="preserve">Derek </w:t>
      </w:r>
      <w:proofErr w:type="spellStart"/>
      <w:r w:rsidRPr="006E4D31">
        <w:rPr>
          <w:rFonts w:cs="Arial"/>
          <w:b/>
          <w:sz w:val="24"/>
          <w:szCs w:val="24"/>
        </w:rPr>
        <w:t>Hynd</w:t>
      </w:r>
      <w:proofErr w:type="spellEnd"/>
      <w:r w:rsidRPr="006E4D31">
        <w:rPr>
          <w:rFonts w:cs="Arial"/>
          <w:sz w:val="24"/>
          <w:szCs w:val="24"/>
        </w:rPr>
        <w:t xml:space="preserve"> Director of Surfing </w:t>
      </w:r>
      <w:r w:rsidR="002A086A" w:rsidRPr="006E4D31">
        <w:rPr>
          <w:rFonts w:cs="Arial"/>
          <w:sz w:val="24"/>
          <w:szCs w:val="24"/>
        </w:rPr>
        <w:br/>
      </w:r>
      <w:r w:rsidRPr="006E4D31">
        <w:rPr>
          <w:rFonts w:cs="Arial"/>
          <w:b/>
          <w:sz w:val="24"/>
          <w:szCs w:val="24"/>
        </w:rPr>
        <w:t>Mark Atkins</w:t>
      </w:r>
      <w:r w:rsidRPr="006E4D31">
        <w:rPr>
          <w:rFonts w:cs="Arial"/>
          <w:sz w:val="24"/>
          <w:szCs w:val="24"/>
        </w:rPr>
        <w:t xml:space="preserve"> Didgeridoo</w:t>
      </w:r>
      <w:r w:rsidR="002A086A" w:rsidRPr="006E4D31">
        <w:rPr>
          <w:rFonts w:cs="Arial"/>
          <w:sz w:val="24"/>
          <w:szCs w:val="24"/>
        </w:rPr>
        <w:br/>
      </w:r>
      <w:r w:rsidRPr="006E4D31">
        <w:rPr>
          <w:rFonts w:cs="Arial"/>
          <w:b/>
          <w:sz w:val="24"/>
          <w:szCs w:val="24"/>
        </w:rPr>
        <w:t xml:space="preserve">Stephen </w:t>
      </w:r>
      <w:proofErr w:type="spellStart"/>
      <w:r w:rsidRPr="006E4D31">
        <w:rPr>
          <w:rFonts w:cs="Arial"/>
          <w:b/>
          <w:sz w:val="24"/>
          <w:szCs w:val="24"/>
        </w:rPr>
        <w:t>Pigram</w:t>
      </w:r>
      <w:proofErr w:type="spellEnd"/>
      <w:r w:rsidRPr="006E4D31">
        <w:rPr>
          <w:rFonts w:cs="Arial"/>
          <w:sz w:val="24"/>
          <w:szCs w:val="24"/>
        </w:rPr>
        <w:t xml:space="preserve"> Voice &amp; Guitar </w:t>
      </w:r>
      <w:r w:rsidR="002A086A" w:rsidRPr="006E4D31">
        <w:rPr>
          <w:rFonts w:cs="Arial"/>
          <w:sz w:val="24"/>
          <w:szCs w:val="24"/>
        </w:rPr>
        <w:br/>
      </w:r>
      <w:proofErr w:type="spellStart"/>
      <w:r w:rsidRPr="006E4D31">
        <w:rPr>
          <w:rFonts w:cs="Arial"/>
          <w:b/>
          <w:sz w:val="24"/>
          <w:szCs w:val="24"/>
        </w:rPr>
        <w:t>Satu</w:t>
      </w:r>
      <w:proofErr w:type="spellEnd"/>
      <w:r w:rsidRPr="006E4D31">
        <w:rPr>
          <w:rFonts w:cs="Arial"/>
          <w:b/>
          <w:sz w:val="24"/>
          <w:szCs w:val="24"/>
        </w:rPr>
        <w:t xml:space="preserve"> </w:t>
      </w:r>
      <w:proofErr w:type="spellStart"/>
      <w:r w:rsidRPr="006E4D31">
        <w:rPr>
          <w:rFonts w:cs="Arial"/>
          <w:b/>
          <w:sz w:val="24"/>
          <w:szCs w:val="24"/>
        </w:rPr>
        <w:t>Vänskä</w:t>
      </w:r>
      <w:proofErr w:type="spellEnd"/>
      <w:r w:rsidR="002A086A" w:rsidRPr="006E4D31">
        <w:rPr>
          <w:rFonts w:cs="Arial"/>
          <w:sz w:val="24"/>
          <w:szCs w:val="24"/>
        </w:rPr>
        <w:t xml:space="preserve"> Violin &amp; Voice</w:t>
      </w:r>
      <w:r w:rsidR="002A086A" w:rsidRPr="006E4D31">
        <w:rPr>
          <w:rFonts w:cs="Arial"/>
          <w:sz w:val="24"/>
          <w:szCs w:val="24"/>
        </w:rPr>
        <w:br/>
      </w:r>
      <w:r w:rsidRPr="006E4D31">
        <w:rPr>
          <w:rFonts w:cs="Arial"/>
          <w:b/>
          <w:sz w:val="24"/>
          <w:szCs w:val="24"/>
        </w:rPr>
        <w:t>Julian Thompson</w:t>
      </w:r>
      <w:r w:rsidRPr="006E4D31">
        <w:rPr>
          <w:rFonts w:cs="Arial"/>
          <w:sz w:val="24"/>
          <w:szCs w:val="24"/>
        </w:rPr>
        <w:t xml:space="preserve"> Cello </w:t>
      </w:r>
    </w:p>
    <w:p w:rsidR="00B96369" w:rsidRPr="006E4D31" w:rsidRDefault="00B96369" w:rsidP="00B96369">
      <w:pPr>
        <w:rPr>
          <w:rFonts w:cs="Arial"/>
          <w:sz w:val="24"/>
          <w:szCs w:val="24"/>
        </w:rPr>
      </w:pPr>
      <w:r w:rsidRPr="006E4D31">
        <w:rPr>
          <w:rFonts w:cs="Arial"/>
          <w:sz w:val="24"/>
          <w:szCs w:val="24"/>
        </w:rPr>
        <w:t xml:space="preserve">In May, Richard </w:t>
      </w:r>
      <w:proofErr w:type="spellStart"/>
      <w:r w:rsidRPr="006E4D31">
        <w:rPr>
          <w:rFonts w:cs="Arial"/>
          <w:sz w:val="24"/>
          <w:szCs w:val="24"/>
        </w:rPr>
        <w:t>Tognetti</w:t>
      </w:r>
      <w:proofErr w:type="spellEnd"/>
      <w:r w:rsidRPr="006E4D31">
        <w:rPr>
          <w:rFonts w:cs="Arial"/>
          <w:sz w:val="24"/>
          <w:szCs w:val="24"/>
        </w:rPr>
        <w:t xml:space="preserve"> took a crew of surfers, musicians and film makers to Ningaloo Reef, where the desert meets the sea. They spent two unforgettable weeks surfing, making music and filming and the result is The Reef.</w:t>
      </w:r>
    </w:p>
    <w:p w:rsidR="00AC1C44" w:rsidRDefault="00B96369" w:rsidP="00B96369">
      <w:pPr>
        <w:rPr>
          <w:rFonts w:cs="Arial"/>
          <w:sz w:val="24"/>
          <w:szCs w:val="24"/>
        </w:rPr>
      </w:pPr>
      <w:r w:rsidRPr="006E4D31">
        <w:rPr>
          <w:rFonts w:cs="Arial"/>
          <w:sz w:val="24"/>
          <w:szCs w:val="24"/>
        </w:rPr>
        <w:t xml:space="preserve">Immerse yourself in Jon Frank’s images of the ocean, the world’s best fin-free surfers, the arid desert landscape and the starry sky, as an incredible array of music swirls around you. </w:t>
      </w:r>
    </w:p>
    <w:p w:rsidR="00B96369" w:rsidRPr="006E4D31" w:rsidRDefault="00B96369" w:rsidP="00B96369">
      <w:pPr>
        <w:rPr>
          <w:rFonts w:cs="Arial"/>
          <w:sz w:val="24"/>
          <w:szCs w:val="24"/>
        </w:rPr>
      </w:pPr>
      <w:r w:rsidRPr="006E4D31">
        <w:rPr>
          <w:rFonts w:cs="Arial"/>
          <w:sz w:val="24"/>
          <w:szCs w:val="24"/>
        </w:rPr>
        <w:lastRenderedPageBreak/>
        <w:t xml:space="preserve">It will alter your perception of a classical music concert through the prism of a </w:t>
      </w:r>
      <w:r w:rsidR="00593D46" w:rsidRPr="006E4D31">
        <w:rPr>
          <w:rFonts w:cs="Arial"/>
          <w:sz w:val="24"/>
          <w:szCs w:val="24"/>
        </w:rPr>
        <w:t>transcendental</w:t>
      </w:r>
      <w:r w:rsidRPr="006E4D31">
        <w:rPr>
          <w:rFonts w:cs="Arial"/>
          <w:sz w:val="24"/>
          <w:szCs w:val="24"/>
        </w:rPr>
        <w:t xml:space="preserve"> surf film. You’ll never forget it.</w:t>
      </w:r>
    </w:p>
    <w:p w:rsidR="00B96369" w:rsidRPr="006E4D31" w:rsidRDefault="00B96369" w:rsidP="00B96369">
      <w:pPr>
        <w:rPr>
          <w:rFonts w:cs="Arial"/>
          <w:b/>
          <w:sz w:val="24"/>
          <w:szCs w:val="24"/>
        </w:rPr>
      </w:pPr>
      <w:r w:rsidRPr="006E4D31">
        <w:rPr>
          <w:rFonts w:cs="Arial"/>
          <w:b/>
          <w:sz w:val="24"/>
          <w:szCs w:val="24"/>
        </w:rPr>
        <w:t>Brisbane</w:t>
      </w:r>
      <w:r w:rsidR="00371860" w:rsidRPr="006E4D31">
        <w:rPr>
          <w:rFonts w:cs="Arial"/>
          <w:b/>
          <w:sz w:val="24"/>
          <w:szCs w:val="24"/>
        </w:rPr>
        <w:t xml:space="preserve"> </w:t>
      </w:r>
      <w:r w:rsidRPr="006E4D31">
        <w:rPr>
          <w:rFonts w:cs="Arial"/>
          <w:b/>
          <w:sz w:val="24"/>
          <w:szCs w:val="24"/>
        </w:rPr>
        <w:t>Fri 22 Feb 8pm</w:t>
      </w:r>
    </w:p>
    <w:p w:rsidR="00B96369" w:rsidRPr="006E4D31" w:rsidRDefault="00B96369" w:rsidP="00B96369">
      <w:pPr>
        <w:rPr>
          <w:rFonts w:cs="Arial"/>
          <w:b/>
          <w:sz w:val="24"/>
          <w:szCs w:val="24"/>
        </w:rPr>
      </w:pPr>
      <w:r w:rsidRPr="006E4D31">
        <w:rPr>
          <w:rFonts w:cs="Arial"/>
          <w:b/>
          <w:sz w:val="24"/>
          <w:szCs w:val="24"/>
        </w:rPr>
        <w:t>Canberra</w:t>
      </w:r>
      <w:r w:rsidR="00371860" w:rsidRPr="006E4D31">
        <w:rPr>
          <w:rFonts w:cs="Arial"/>
          <w:b/>
          <w:sz w:val="24"/>
          <w:szCs w:val="24"/>
        </w:rPr>
        <w:t xml:space="preserve"> </w:t>
      </w:r>
      <w:r w:rsidRPr="006E4D31">
        <w:rPr>
          <w:rFonts w:cs="Arial"/>
          <w:b/>
          <w:sz w:val="24"/>
          <w:szCs w:val="24"/>
        </w:rPr>
        <w:t>Sat 2 Mar 8pm</w:t>
      </w:r>
    </w:p>
    <w:p w:rsidR="00B96369" w:rsidRPr="006E4D31" w:rsidRDefault="00B96369" w:rsidP="00B96369">
      <w:pPr>
        <w:rPr>
          <w:rFonts w:cs="Arial"/>
          <w:b/>
          <w:sz w:val="24"/>
          <w:szCs w:val="24"/>
        </w:rPr>
      </w:pPr>
      <w:r w:rsidRPr="006E4D31">
        <w:rPr>
          <w:rFonts w:cs="Arial"/>
          <w:b/>
          <w:sz w:val="24"/>
          <w:szCs w:val="24"/>
        </w:rPr>
        <w:t>Melbourne – Arts Centre</w:t>
      </w:r>
      <w:r w:rsidR="00371860" w:rsidRPr="006E4D31">
        <w:rPr>
          <w:rFonts w:cs="Arial"/>
          <w:b/>
          <w:sz w:val="24"/>
          <w:szCs w:val="24"/>
        </w:rPr>
        <w:t xml:space="preserve"> </w:t>
      </w:r>
      <w:r w:rsidRPr="006E4D31">
        <w:rPr>
          <w:rFonts w:cs="Arial"/>
          <w:b/>
          <w:sz w:val="24"/>
          <w:szCs w:val="24"/>
        </w:rPr>
        <w:t>Sun 24 Feb 2.30pm, Mon 25 Feb 8pm</w:t>
      </w:r>
    </w:p>
    <w:p w:rsidR="00B96369" w:rsidRPr="006E4D31" w:rsidRDefault="00B96369" w:rsidP="00B96369">
      <w:pPr>
        <w:rPr>
          <w:rFonts w:cs="Arial"/>
          <w:b/>
          <w:sz w:val="24"/>
          <w:szCs w:val="24"/>
        </w:rPr>
      </w:pPr>
      <w:r w:rsidRPr="006E4D31">
        <w:rPr>
          <w:rFonts w:cs="Arial"/>
          <w:b/>
          <w:sz w:val="24"/>
          <w:szCs w:val="24"/>
        </w:rPr>
        <w:t>Newcastle</w:t>
      </w:r>
      <w:r w:rsidR="00371860" w:rsidRPr="006E4D31">
        <w:rPr>
          <w:rFonts w:cs="Arial"/>
          <w:b/>
          <w:sz w:val="24"/>
          <w:szCs w:val="24"/>
        </w:rPr>
        <w:t xml:space="preserve"> </w:t>
      </w:r>
      <w:r w:rsidRPr="006E4D31">
        <w:rPr>
          <w:rFonts w:cs="Arial"/>
          <w:b/>
          <w:sz w:val="24"/>
          <w:szCs w:val="24"/>
        </w:rPr>
        <w:t>Thu 28 Feb 7.30pm</w:t>
      </w:r>
    </w:p>
    <w:p w:rsidR="00B96369" w:rsidRPr="006E4D31" w:rsidRDefault="00B96369" w:rsidP="00B96369">
      <w:pPr>
        <w:rPr>
          <w:rFonts w:cs="Arial"/>
          <w:b/>
          <w:sz w:val="24"/>
          <w:szCs w:val="24"/>
        </w:rPr>
      </w:pPr>
      <w:r w:rsidRPr="006E4D31">
        <w:rPr>
          <w:rFonts w:cs="Arial"/>
          <w:b/>
          <w:sz w:val="24"/>
          <w:szCs w:val="24"/>
        </w:rPr>
        <w:t>Sydney Opera House</w:t>
      </w:r>
      <w:r w:rsidR="00371860" w:rsidRPr="006E4D31">
        <w:rPr>
          <w:rFonts w:cs="Arial"/>
          <w:b/>
          <w:sz w:val="24"/>
          <w:szCs w:val="24"/>
        </w:rPr>
        <w:t xml:space="preserve"> </w:t>
      </w:r>
      <w:r w:rsidRPr="006E4D31">
        <w:rPr>
          <w:rFonts w:cs="Arial"/>
          <w:b/>
          <w:sz w:val="24"/>
          <w:szCs w:val="24"/>
        </w:rPr>
        <w:t>Mon 4 Mar 8pm</w:t>
      </w:r>
    </w:p>
    <w:p w:rsidR="002A086A" w:rsidRPr="006E4D31" w:rsidRDefault="00B96369" w:rsidP="00B96369">
      <w:pPr>
        <w:rPr>
          <w:rFonts w:cs="Arial"/>
          <w:b/>
          <w:sz w:val="24"/>
          <w:szCs w:val="24"/>
        </w:rPr>
      </w:pPr>
      <w:r w:rsidRPr="006E4D31">
        <w:rPr>
          <w:rFonts w:cs="Arial"/>
          <w:b/>
          <w:sz w:val="24"/>
          <w:szCs w:val="24"/>
        </w:rPr>
        <w:t>Wollongong</w:t>
      </w:r>
      <w:r w:rsidR="00371860" w:rsidRPr="006E4D31">
        <w:rPr>
          <w:rFonts w:cs="Arial"/>
          <w:b/>
          <w:sz w:val="24"/>
          <w:szCs w:val="24"/>
        </w:rPr>
        <w:t xml:space="preserve"> </w:t>
      </w:r>
      <w:r w:rsidRPr="006E4D31">
        <w:rPr>
          <w:rFonts w:cs="Arial"/>
          <w:b/>
          <w:sz w:val="24"/>
          <w:szCs w:val="24"/>
        </w:rPr>
        <w:t>Fri 1 Mar 7.30pm</w:t>
      </w:r>
    </w:p>
    <w:p w:rsidR="002A086A" w:rsidRPr="006E4D31" w:rsidRDefault="002A086A">
      <w:pPr>
        <w:rPr>
          <w:rFonts w:cs="Arial"/>
          <w:sz w:val="24"/>
          <w:szCs w:val="24"/>
        </w:rPr>
      </w:pPr>
      <w:r w:rsidRPr="006E4D31">
        <w:rPr>
          <w:rFonts w:cs="Arial"/>
          <w:sz w:val="24"/>
          <w:szCs w:val="24"/>
        </w:rPr>
        <w:br w:type="page"/>
      </w:r>
    </w:p>
    <w:p w:rsidR="00B96369" w:rsidRDefault="002637F7" w:rsidP="004D695D">
      <w:pPr>
        <w:pStyle w:val="Heading1"/>
        <w:rPr>
          <w:rFonts w:asciiTheme="minorHAnsi" w:hAnsiTheme="minorHAnsi" w:cs="Arial"/>
          <w:sz w:val="24"/>
          <w:szCs w:val="24"/>
        </w:rPr>
      </w:pPr>
      <w:r w:rsidRPr="004D695D">
        <w:rPr>
          <w:rStyle w:val="Heading1Char"/>
          <w:b/>
          <w:bCs/>
        </w:rPr>
        <w:lastRenderedPageBreak/>
        <w:t>BARRY HUMPHRIES’ BERLIN CABARET</w:t>
      </w:r>
      <w:r w:rsidRPr="004D695D">
        <w:rPr>
          <w:rStyle w:val="Heading1Char"/>
          <w:b/>
          <w:bCs/>
        </w:rPr>
        <w:br/>
      </w:r>
      <w:r w:rsidR="00B96369" w:rsidRPr="006E4D31">
        <w:rPr>
          <w:rFonts w:asciiTheme="minorHAnsi" w:hAnsiTheme="minorHAnsi" w:cs="Arial"/>
          <w:sz w:val="24"/>
          <w:szCs w:val="24"/>
        </w:rPr>
        <w:t>Presented by BNP Paribas</w:t>
      </w:r>
    </w:p>
    <w:p w:rsidR="004D695D" w:rsidRPr="004D695D" w:rsidRDefault="004D695D" w:rsidP="004D695D"/>
    <w:p w:rsidR="00B96369" w:rsidRPr="006E4D31" w:rsidRDefault="00B96369" w:rsidP="00B96369">
      <w:pPr>
        <w:rPr>
          <w:rFonts w:cs="Arial"/>
          <w:i/>
          <w:sz w:val="24"/>
          <w:szCs w:val="24"/>
        </w:rPr>
      </w:pPr>
      <w:proofErr w:type="gramStart"/>
      <w:r w:rsidRPr="006E4D31">
        <w:rPr>
          <w:rFonts w:cs="Arial"/>
          <w:i/>
          <w:sz w:val="24"/>
          <w:szCs w:val="24"/>
        </w:rPr>
        <w:t>“The greatest performer in</w:t>
      </w:r>
      <w:r w:rsidR="00371860" w:rsidRPr="006E4D31">
        <w:rPr>
          <w:rFonts w:cs="Arial"/>
          <w:i/>
          <w:sz w:val="24"/>
          <w:szCs w:val="24"/>
        </w:rPr>
        <w:t xml:space="preserve"> </w:t>
      </w:r>
      <w:r w:rsidRPr="006E4D31">
        <w:rPr>
          <w:rFonts w:cs="Arial"/>
          <w:i/>
          <w:sz w:val="24"/>
          <w:szCs w:val="24"/>
        </w:rPr>
        <w:t>Australian history.”</w:t>
      </w:r>
      <w:proofErr w:type="gramEnd"/>
      <w:r w:rsidR="002A086A" w:rsidRPr="006E4D31">
        <w:rPr>
          <w:rFonts w:cs="Arial"/>
          <w:i/>
          <w:sz w:val="24"/>
          <w:szCs w:val="24"/>
        </w:rPr>
        <w:br/>
      </w:r>
      <w:r w:rsidRPr="006E4D31">
        <w:rPr>
          <w:rFonts w:cs="Arial"/>
          <w:sz w:val="24"/>
          <w:szCs w:val="24"/>
        </w:rPr>
        <w:t>The Spectator Australia</w:t>
      </w:r>
    </w:p>
    <w:p w:rsidR="00B96369" w:rsidRPr="006E4D31" w:rsidRDefault="00B96369" w:rsidP="00B96369">
      <w:pPr>
        <w:rPr>
          <w:rFonts w:cs="Arial"/>
          <w:sz w:val="24"/>
          <w:szCs w:val="24"/>
        </w:rPr>
      </w:pPr>
      <w:r w:rsidRPr="006E4D31">
        <w:rPr>
          <w:rFonts w:cs="Arial"/>
          <w:b/>
          <w:sz w:val="24"/>
          <w:szCs w:val="24"/>
        </w:rPr>
        <w:t xml:space="preserve">Richard </w:t>
      </w:r>
      <w:proofErr w:type="spellStart"/>
      <w:r w:rsidRPr="006E4D31">
        <w:rPr>
          <w:rFonts w:cs="Arial"/>
          <w:b/>
          <w:sz w:val="24"/>
          <w:szCs w:val="24"/>
        </w:rPr>
        <w:t>Tognetti</w:t>
      </w:r>
      <w:proofErr w:type="spellEnd"/>
      <w:r w:rsidRPr="006E4D31">
        <w:rPr>
          <w:rFonts w:cs="Arial"/>
          <w:sz w:val="24"/>
          <w:szCs w:val="24"/>
        </w:rPr>
        <w:t xml:space="preserve"> </w:t>
      </w:r>
      <w:proofErr w:type="gramStart"/>
      <w:r w:rsidRPr="006E4D31">
        <w:rPr>
          <w:rFonts w:cs="Arial"/>
          <w:sz w:val="24"/>
          <w:szCs w:val="24"/>
        </w:rPr>
        <w:t>Director &amp;</w:t>
      </w:r>
      <w:proofErr w:type="gramEnd"/>
      <w:r w:rsidRPr="006E4D31">
        <w:rPr>
          <w:rFonts w:cs="Arial"/>
          <w:sz w:val="24"/>
          <w:szCs w:val="24"/>
        </w:rPr>
        <w:t xml:space="preserve"> Violin</w:t>
      </w:r>
      <w:r w:rsidR="006D76A2" w:rsidRPr="006E4D31">
        <w:rPr>
          <w:rFonts w:cs="Arial"/>
          <w:sz w:val="24"/>
          <w:szCs w:val="24"/>
        </w:rPr>
        <w:br/>
      </w:r>
      <w:r w:rsidRPr="006E4D31">
        <w:rPr>
          <w:rFonts w:cs="Arial"/>
          <w:b/>
          <w:sz w:val="24"/>
          <w:szCs w:val="24"/>
        </w:rPr>
        <w:t>Barry Humphries</w:t>
      </w:r>
      <w:r w:rsidRPr="006E4D31">
        <w:rPr>
          <w:rFonts w:cs="Arial"/>
          <w:sz w:val="24"/>
          <w:szCs w:val="24"/>
        </w:rPr>
        <w:t xml:space="preserve"> </w:t>
      </w:r>
      <w:proofErr w:type="spellStart"/>
      <w:r w:rsidRPr="006E4D31">
        <w:rPr>
          <w:rFonts w:cs="Arial"/>
          <w:sz w:val="24"/>
          <w:szCs w:val="24"/>
        </w:rPr>
        <w:t>Conférencier</w:t>
      </w:r>
      <w:proofErr w:type="spellEnd"/>
    </w:p>
    <w:p w:rsidR="00B96369" w:rsidRPr="006E4D31" w:rsidRDefault="00B96369" w:rsidP="00B96369">
      <w:pPr>
        <w:rPr>
          <w:rFonts w:cs="Arial"/>
          <w:sz w:val="24"/>
          <w:szCs w:val="24"/>
        </w:rPr>
      </w:pPr>
      <w:r w:rsidRPr="006E4D31">
        <w:rPr>
          <w:rFonts w:cs="Arial"/>
          <w:sz w:val="24"/>
          <w:szCs w:val="24"/>
        </w:rPr>
        <w:t xml:space="preserve">Music from the Weimar Republic, selected, presented and performed by Barry Humphries and guest artists. </w:t>
      </w:r>
      <w:proofErr w:type="gramStart"/>
      <w:r w:rsidRPr="006E4D31">
        <w:rPr>
          <w:rFonts w:cs="Arial"/>
          <w:sz w:val="24"/>
          <w:szCs w:val="24"/>
        </w:rPr>
        <w:t xml:space="preserve">Includes music by Weill, </w:t>
      </w:r>
      <w:proofErr w:type="spellStart"/>
      <w:r w:rsidRPr="006E4D31">
        <w:rPr>
          <w:rFonts w:cs="Arial"/>
          <w:sz w:val="24"/>
          <w:szCs w:val="24"/>
        </w:rPr>
        <w:t>Eisler</w:t>
      </w:r>
      <w:proofErr w:type="spellEnd"/>
      <w:r w:rsidRPr="006E4D31">
        <w:rPr>
          <w:rFonts w:cs="Arial"/>
          <w:sz w:val="24"/>
          <w:szCs w:val="24"/>
        </w:rPr>
        <w:t xml:space="preserve">, </w:t>
      </w:r>
      <w:proofErr w:type="spellStart"/>
      <w:r w:rsidRPr="006E4D31">
        <w:rPr>
          <w:rFonts w:cs="Arial"/>
          <w:sz w:val="24"/>
          <w:szCs w:val="24"/>
        </w:rPr>
        <w:t>Holländer</w:t>
      </w:r>
      <w:proofErr w:type="spellEnd"/>
      <w:r w:rsidRPr="006E4D31">
        <w:rPr>
          <w:rFonts w:cs="Arial"/>
          <w:sz w:val="24"/>
          <w:szCs w:val="24"/>
        </w:rPr>
        <w:t xml:space="preserve">, </w:t>
      </w:r>
      <w:proofErr w:type="spellStart"/>
      <w:r w:rsidRPr="006E4D31">
        <w:rPr>
          <w:rFonts w:cs="Arial"/>
          <w:sz w:val="24"/>
          <w:szCs w:val="24"/>
        </w:rPr>
        <w:t>Schulhoff</w:t>
      </w:r>
      <w:proofErr w:type="spellEnd"/>
      <w:r w:rsidRPr="006E4D31">
        <w:rPr>
          <w:rFonts w:cs="Arial"/>
          <w:sz w:val="24"/>
          <w:szCs w:val="24"/>
        </w:rPr>
        <w:t xml:space="preserve"> and more.</w:t>
      </w:r>
      <w:proofErr w:type="gramEnd"/>
    </w:p>
    <w:p w:rsidR="00B96369" w:rsidRPr="006E4D31" w:rsidRDefault="00B96369" w:rsidP="00B96369">
      <w:pPr>
        <w:rPr>
          <w:rFonts w:cs="Arial"/>
          <w:sz w:val="24"/>
          <w:szCs w:val="24"/>
        </w:rPr>
      </w:pPr>
      <w:r w:rsidRPr="006E4D31">
        <w:rPr>
          <w:rFonts w:cs="Arial"/>
          <w:sz w:val="24"/>
          <w:szCs w:val="24"/>
        </w:rPr>
        <w:t>German art, especially music, reached its transcendent heights at the turn of the 20th Century but when the First World War shattered Romanticism, music shifted from</w:t>
      </w:r>
      <w:r w:rsidR="00371860" w:rsidRPr="006E4D31">
        <w:rPr>
          <w:rFonts w:cs="Arial"/>
          <w:sz w:val="24"/>
          <w:szCs w:val="24"/>
        </w:rPr>
        <w:t xml:space="preserve"> the gilded stages of the Vienna </w:t>
      </w:r>
      <w:r w:rsidRPr="006E4D31">
        <w:rPr>
          <w:rFonts w:cs="Arial"/>
          <w:sz w:val="24"/>
          <w:szCs w:val="24"/>
        </w:rPr>
        <w:t xml:space="preserve">Court Opera and the </w:t>
      </w:r>
      <w:proofErr w:type="spellStart"/>
      <w:r w:rsidRPr="006E4D31">
        <w:rPr>
          <w:rFonts w:cs="Arial"/>
          <w:sz w:val="24"/>
          <w:szCs w:val="24"/>
        </w:rPr>
        <w:t>Musikverein</w:t>
      </w:r>
      <w:proofErr w:type="spellEnd"/>
      <w:r w:rsidRPr="006E4D31">
        <w:rPr>
          <w:rFonts w:cs="Arial"/>
          <w:sz w:val="24"/>
          <w:szCs w:val="24"/>
        </w:rPr>
        <w:t xml:space="preserve"> to the underground world of Berlin’s cabaret scene. While Schoenberg’s circle was keeping lofty ideals</w:t>
      </w:r>
      <w:r w:rsidR="00371860" w:rsidRPr="006E4D31">
        <w:rPr>
          <w:rFonts w:cs="Arial"/>
          <w:sz w:val="24"/>
          <w:szCs w:val="24"/>
        </w:rPr>
        <w:t xml:space="preserve"> </w:t>
      </w:r>
      <w:r w:rsidRPr="006E4D31">
        <w:rPr>
          <w:rFonts w:cs="Arial"/>
          <w:sz w:val="24"/>
          <w:szCs w:val="24"/>
        </w:rPr>
        <w:t xml:space="preserve">alive in the salon in the 1920s and 30s, down in the basement an increasingly permissive Berlin society trashed tradition and played for shock value. High art bumped into low-life, the playful brushed up against the seedy and Dada acts shared the stage with strippers – all under the command of the </w:t>
      </w:r>
      <w:proofErr w:type="spellStart"/>
      <w:r w:rsidRPr="006E4D31">
        <w:rPr>
          <w:rFonts w:cs="Arial"/>
          <w:sz w:val="24"/>
          <w:szCs w:val="24"/>
        </w:rPr>
        <w:t>conférencier</w:t>
      </w:r>
      <w:proofErr w:type="spellEnd"/>
      <w:r w:rsidRPr="006E4D31">
        <w:rPr>
          <w:rFonts w:cs="Arial"/>
          <w:sz w:val="24"/>
          <w:szCs w:val="24"/>
        </w:rPr>
        <w:t>, the Master of Ceremonies.</w:t>
      </w:r>
    </w:p>
    <w:p w:rsidR="00B96369" w:rsidRPr="006E4D31" w:rsidRDefault="00B96369" w:rsidP="00B96369">
      <w:pPr>
        <w:rPr>
          <w:rFonts w:cs="Arial"/>
          <w:sz w:val="24"/>
          <w:szCs w:val="24"/>
        </w:rPr>
      </w:pPr>
      <w:r w:rsidRPr="006E4D31">
        <w:rPr>
          <w:rFonts w:cs="Arial"/>
          <w:sz w:val="24"/>
          <w:szCs w:val="24"/>
        </w:rPr>
        <w:t>As a boy growing up in post-war Melbourne, Barry Humphries discovered the music of the Weimar Republic through Jewish émigrés programming ABC Radio, sparking a lifelong obsession with the art and music of</w:t>
      </w:r>
      <w:r w:rsidR="009C2D67" w:rsidRPr="006E4D31">
        <w:rPr>
          <w:rFonts w:cs="Arial"/>
          <w:sz w:val="24"/>
          <w:szCs w:val="24"/>
        </w:rPr>
        <w:t xml:space="preserve"> this wicked and turbulent era.</w:t>
      </w:r>
    </w:p>
    <w:p w:rsidR="00371860" w:rsidRPr="006E4D31" w:rsidRDefault="00B96369" w:rsidP="00B96369">
      <w:pPr>
        <w:rPr>
          <w:rFonts w:cs="Arial"/>
          <w:b/>
          <w:sz w:val="24"/>
          <w:szCs w:val="24"/>
        </w:rPr>
      </w:pPr>
      <w:r w:rsidRPr="006E4D31">
        <w:rPr>
          <w:rFonts w:cs="Arial"/>
          <w:b/>
          <w:sz w:val="24"/>
          <w:szCs w:val="24"/>
        </w:rPr>
        <w:t>Adelaide</w:t>
      </w:r>
      <w:r w:rsidR="00371860" w:rsidRPr="006E4D31">
        <w:rPr>
          <w:rFonts w:cs="Arial"/>
          <w:b/>
          <w:sz w:val="24"/>
          <w:szCs w:val="24"/>
        </w:rPr>
        <w:t xml:space="preserve"> </w:t>
      </w:r>
      <w:r w:rsidRPr="006E4D31">
        <w:rPr>
          <w:rFonts w:cs="Arial"/>
          <w:b/>
          <w:sz w:val="24"/>
          <w:szCs w:val="24"/>
        </w:rPr>
        <w:t>Tue 7 May 8pm</w:t>
      </w:r>
    </w:p>
    <w:p w:rsidR="00B96369" w:rsidRPr="006E4D31" w:rsidRDefault="00B96369" w:rsidP="00B96369">
      <w:pPr>
        <w:rPr>
          <w:rFonts w:cs="Arial"/>
          <w:b/>
          <w:sz w:val="24"/>
          <w:szCs w:val="24"/>
        </w:rPr>
      </w:pPr>
      <w:r w:rsidRPr="006E4D31">
        <w:rPr>
          <w:rFonts w:cs="Arial"/>
          <w:b/>
          <w:sz w:val="24"/>
          <w:szCs w:val="24"/>
        </w:rPr>
        <w:t>Brisbane</w:t>
      </w:r>
      <w:r w:rsidR="00371860" w:rsidRPr="006E4D31">
        <w:rPr>
          <w:rFonts w:cs="Arial"/>
          <w:b/>
          <w:sz w:val="24"/>
          <w:szCs w:val="24"/>
        </w:rPr>
        <w:t xml:space="preserve"> </w:t>
      </w:r>
      <w:r w:rsidRPr="006E4D31">
        <w:rPr>
          <w:rFonts w:cs="Arial"/>
          <w:b/>
          <w:sz w:val="24"/>
          <w:szCs w:val="24"/>
        </w:rPr>
        <w:t>Wed 1 May 8pm</w:t>
      </w:r>
    </w:p>
    <w:p w:rsidR="00B96369" w:rsidRPr="006E4D31" w:rsidRDefault="00B96369" w:rsidP="00B96369">
      <w:pPr>
        <w:rPr>
          <w:rFonts w:cs="Arial"/>
          <w:b/>
          <w:sz w:val="24"/>
          <w:szCs w:val="24"/>
        </w:rPr>
      </w:pPr>
      <w:r w:rsidRPr="006E4D31">
        <w:rPr>
          <w:rFonts w:cs="Arial"/>
          <w:b/>
          <w:sz w:val="24"/>
          <w:szCs w:val="24"/>
        </w:rPr>
        <w:t>Melbourne – Arts Centre</w:t>
      </w:r>
      <w:r w:rsidR="00371860" w:rsidRPr="006E4D31">
        <w:rPr>
          <w:rFonts w:cs="Arial"/>
          <w:b/>
          <w:sz w:val="24"/>
          <w:szCs w:val="24"/>
        </w:rPr>
        <w:t xml:space="preserve"> </w:t>
      </w:r>
      <w:r w:rsidRPr="006E4D31">
        <w:rPr>
          <w:rFonts w:cs="Arial"/>
          <w:b/>
          <w:sz w:val="24"/>
          <w:szCs w:val="24"/>
        </w:rPr>
        <w:t>Sun 5 May 2.30pm, Mon 6 May 8pm</w:t>
      </w:r>
    </w:p>
    <w:p w:rsidR="00B96369" w:rsidRPr="006E4D31" w:rsidRDefault="00B96369" w:rsidP="00B96369">
      <w:pPr>
        <w:rPr>
          <w:rFonts w:cs="Arial"/>
          <w:b/>
          <w:sz w:val="24"/>
          <w:szCs w:val="24"/>
        </w:rPr>
      </w:pPr>
      <w:r w:rsidRPr="006E4D31">
        <w:rPr>
          <w:rFonts w:cs="Arial"/>
          <w:b/>
          <w:sz w:val="24"/>
          <w:szCs w:val="24"/>
        </w:rPr>
        <w:t>Perth</w:t>
      </w:r>
      <w:r w:rsidR="00371860" w:rsidRPr="006E4D31">
        <w:rPr>
          <w:rFonts w:cs="Arial"/>
          <w:b/>
          <w:sz w:val="24"/>
          <w:szCs w:val="24"/>
        </w:rPr>
        <w:t xml:space="preserve"> </w:t>
      </w:r>
      <w:r w:rsidRPr="006E4D31">
        <w:rPr>
          <w:rFonts w:cs="Arial"/>
          <w:b/>
          <w:sz w:val="24"/>
          <w:szCs w:val="24"/>
        </w:rPr>
        <w:t>Wed 8 May 7.30pm</w:t>
      </w:r>
    </w:p>
    <w:p w:rsidR="00B96369" w:rsidRPr="006E4D31" w:rsidRDefault="00B96369" w:rsidP="00B96369">
      <w:pPr>
        <w:rPr>
          <w:rFonts w:cs="Arial"/>
          <w:b/>
          <w:sz w:val="24"/>
          <w:szCs w:val="24"/>
        </w:rPr>
      </w:pPr>
      <w:r w:rsidRPr="006E4D31">
        <w:rPr>
          <w:rFonts w:cs="Arial"/>
          <w:b/>
          <w:sz w:val="24"/>
          <w:szCs w:val="24"/>
        </w:rPr>
        <w:t>Sydney – City Recital Hall Angel Place</w:t>
      </w:r>
    </w:p>
    <w:p w:rsidR="00B96369" w:rsidRPr="006E4D31" w:rsidRDefault="00B96369" w:rsidP="00B96369">
      <w:pPr>
        <w:rPr>
          <w:rFonts w:cs="Arial"/>
          <w:b/>
          <w:sz w:val="24"/>
          <w:szCs w:val="24"/>
        </w:rPr>
      </w:pPr>
      <w:r w:rsidRPr="006E4D31">
        <w:rPr>
          <w:rFonts w:cs="Arial"/>
          <w:b/>
          <w:sz w:val="24"/>
          <w:szCs w:val="24"/>
        </w:rPr>
        <w:t>Tue 23 Apr 8pm, Wed 24 Apr 7pm, Fri 26 Apr 1.30pm, Sat 27 Apr 7pm</w:t>
      </w:r>
    </w:p>
    <w:p w:rsidR="00B96369" w:rsidRPr="006E4D31" w:rsidRDefault="00B96369" w:rsidP="00B96369">
      <w:pPr>
        <w:rPr>
          <w:rFonts w:cs="Arial"/>
          <w:b/>
          <w:sz w:val="24"/>
          <w:szCs w:val="24"/>
        </w:rPr>
      </w:pPr>
      <w:r w:rsidRPr="006E4D31">
        <w:rPr>
          <w:rFonts w:cs="Arial"/>
          <w:b/>
          <w:sz w:val="24"/>
          <w:szCs w:val="24"/>
        </w:rPr>
        <w:t>Sydney Opera House</w:t>
      </w:r>
      <w:r w:rsidR="00371860" w:rsidRPr="006E4D31">
        <w:rPr>
          <w:rFonts w:cs="Arial"/>
          <w:b/>
          <w:sz w:val="24"/>
          <w:szCs w:val="24"/>
        </w:rPr>
        <w:t xml:space="preserve"> </w:t>
      </w:r>
      <w:r w:rsidRPr="006E4D31">
        <w:rPr>
          <w:rFonts w:cs="Arial"/>
          <w:b/>
          <w:sz w:val="24"/>
          <w:szCs w:val="24"/>
        </w:rPr>
        <w:t>Fri 3 May 8pm</w:t>
      </w:r>
    </w:p>
    <w:p w:rsidR="002A086A" w:rsidRPr="006E4D31" w:rsidRDefault="002A086A">
      <w:pPr>
        <w:rPr>
          <w:rFonts w:cs="Arial"/>
          <w:sz w:val="24"/>
          <w:szCs w:val="24"/>
        </w:rPr>
      </w:pPr>
      <w:r w:rsidRPr="006E4D31">
        <w:rPr>
          <w:rFonts w:cs="Arial"/>
          <w:sz w:val="24"/>
          <w:szCs w:val="24"/>
        </w:rPr>
        <w:br w:type="page"/>
      </w:r>
    </w:p>
    <w:p w:rsidR="00B96369" w:rsidRPr="005D14A4" w:rsidRDefault="002A086A" w:rsidP="00E72BFE">
      <w:pPr>
        <w:pStyle w:val="Heading1"/>
      </w:pPr>
      <w:r w:rsidRPr="005D14A4">
        <w:lastRenderedPageBreak/>
        <w:t xml:space="preserve">RICHARD </w:t>
      </w:r>
      <w:r w:rsidR="00EA69E9">
        <w:t>TOGNETTI</w:t>
      </w:r>
      <w:r w:rsidRPr="005D14A4">
        <w:t xml:space="preserve"> PRESENTS ACO</w:t>
      </w:r>
      <w:r w:rsidR="002B2C6F" w:rsidRPr="005D14A4">
        <w:t>2</w:t>
      </w:r>
    </w:p>
    <w:p w:rsidR="00B96369" w:rsidRDefault="009C2D67" w:rsidP="00B96369">
      <w:pPr>
        <w:rPr>
          <w:rFonts w:cs="Arial"/>
          <w:sz w:val="24"/>
          <w:szCs w:val="24"/>
        </w:rPr>
      </w:pPr>
      <w:r w:rsidRPr="006E4D31">
        <w:rPr>
          <w:rFonts w:cs="Arial"/>
          <w:sz w:val="24"/>
          <w:szCs w:val="24"/>
        </w:rPr>
        <w:t>Daniel Müller-Schott</w:t>
      </w:r>
    </w:p>
    <w:p w:rsidR="001C0B5A" w:rsidRDefault="001C0B5A" w:rsidP="001C0B5A">
      <w:pPr>
        <w:rPr>
          <w:rFonts w:cs="Arial"/>
          <w:sz w:val="24"/>
          <w:szCs w:val="24"/>
        </w:rPr>
      </w:pPr>
      <w:r>
        <w:rPr>
          <w:rFonts w:cs="Arial"/>
          <w:sz w:val="24"/>
          <w:szCs w:val="24"/>
        </w:rPr>
        <w:t>“</w:t>
      </w:r>
      <w:proofErr w:type="gramStart"/>
      <w:r>
        <w:rPr>
          <w:rFonts w:cs="Arial"/>
          <w:sz w:val="24"/>
          <w:szCs w:val="24"/>
        </w:rPr>
        <w:t>fearless</w:t>
      </w:r>
      <w:proofErr w:type="gramEnd"/>
      <w:r>
        <w:rPr>
          <w:rFonts w:cs="Arial"/>
          <w:sz w:val="24"/>
          <w:szCs w:val="24"/>
        </w:rPr>
        <w:t xml:space="preserve"> player”</w:t>
      </w:r>
    </w:p>
    <w:p w:rsidR="001C0B5A" w:rsidRPr="006E4D31" w:rsidRDefault="001C0B5A" w:rsidP="001C0B5A">
      <w:pPr>
        <w:rPr>
          <w:rFonts w:cs="Arial"/>
          <w:sz w:val="24"/>
          <w:szCs w:val="24"/>
        </w:rPr>
      </w:pPr>
      <w:r w:rsidRPr="001C0B5A">
        <w:rPr>
          <w:rFonts w:cs="Arial"/>
          <w:sz w:val="24"/>
          <w:szCs w:val="24"/>
        </w:rPr>
        <w:t>New York Times</w:t>
      </w:r>
    </w:p>
    <w:p w:rsidR="00B96369" w:rsidRPr="006E4D31" w:rsidRDefault="00B96369" w:rsidP="00B96369">
      <w:pPr>
        <w:rPr>
          <w:rFonts w:cs="Arial"/>
          <w:sz w:val="24"/>
          <w:szCs w:val="24"/>
        </w:rPr>
      </w:pPr>
      <w:r w:rsidRPr="006E4D31">
        <w:rPr>
          <w:rFonts w:cs="Arial"/>
          <w:sz w:val="24"/>
          <w:szCs w:val="24"/>
        </w:rPr>
        <w:t>VIVALDI Concerto for two cellos, RV531</w:t>
      </w:r>
      <w:r w:rsidR="006D76A2" w:rsidRPr="006E4D31">
        <w:rPr>
          <w:rFonts w:cs="Arial"/>
          <w:sz w:val="24"/>
          <w:szCs w:val="24"/>
        </w:rPr>
        <w:br/>
      </w:r>
      <w:r w:rsidR="000D1D0E" w:rsidRPr="006E4D31">
        <w:rPr>
          <w:rFonts w:cs="Arial"/>
          <w:sz w:val="24"/>
          <w:szCs w:val="24"/>
        </w:rPr>
        <w:t>RAU</w:t>
      </w:r>
      <w:r w:rsidRPr="006E4D31">
        <w:rPr>
          <w:rFonts w:cs="Arial"/>
          <w:sz w:val="24"/>
          <w:szCs w:val="24"/>
        </w:rPr>
        <w:t xml:space="preserve">TAVAARA The Fiddlers STRAVINSKY Concerto in D VIVALDI Cello Concerto RV413 in G HANDEL Concerto </w:t>
      </w:r>
      <w:proofErr w:type="spellStart"/>
      <w:r w:rsidRPr="006E4D31">
        <w:rPr>
          <w:rFonts w:cs="Arial"/>
          <w:sz w:val="24"/>
          <w:szCs w:val="24"/>
        </w:rPr>
        <w:t>Grosso</w:t>
      </w:r>
      <w:proofErr w:type="spellEnd"/>
      <w:r w:rsidRPr="006E4D31">
        <w:rPr>
          <w:rFonts w:cs="Arial"/>
          <w:sz w:val="24"/>
          <w:szCs w:val="24"/>
        </w:rPr>
        <w:t xml:space="preserve"> No.11 in A BLOCH From Jewish Life</w:t>
      </w:r>
      <w:r w:rsidR="006D76A2" w:rsidRPr="006E4D31">
        <w:rPr>
          <w:rFonts w:cs="Arial"/>
          <w:sz w:val="24"/>
          <w:szCs w:val="24"/>
        </w:rPr>
        <w:br/>
      </w:r>
      <w:r w:rsidR="009C2D67" w:rsidRPr="006E4D31">
        <w:rPr>
          <w:rFonts w:cs="Arial"/>
          <w:sz w:val="24"/>
          <w:szCs w:val="24"/>
        </w:rPr>
        <w:t>BARTÓK Divertimento</w:t>
      </w:r>
    </w:p>
    <w:p w:rsidR="00B96369" w:rsidRPr="006E4D31" w:rsidRDefault="00B96369" w:rsidP="00B96369">
      <w:pPr>
        <w:rPr>
          <w:rFonts w:cs="Arial"/>
          <w:b/>
          <w:sz w:val="24"/>
          <w:szCs w:val="24"/>
        </w:rPr>
      </w:pPr>
      <w:r w:rsidRPr="006E4D31">
        <w:rPr>
          <w:rFonts w:cs="Arial"/>
          <w:b/>
          <w:sz w:val="24"/>
          <w:szCs w:val="24"/>
        </w:rPr>
        <w:t>ACO2</w:t>
      </w:r>
      <w:r w:rsidR="006D76A2" w:rsidRPr="006E4D31">
        <w:rPr>
          <w:rFonts w:cs="Arial"/>
          <w:b/>
          <w:sz w:val="24"/>
          <w:szCs w:val="24"/>
        </w:rPr>
        <w:br/>
      </w:r>
      <w:r w:rsidRPr="006E4D31">
        <w:rPr>
          <w:rFonts w:cs="Arial"/>
          <w:b/>
          <w:sz w:val="24"/>
          <w:szCs w:val="24"/>
        </w:rPr>
        <w:t xml:space="preserve">Richard </w:t>
      </w:r>
      <w:proofErr w:type="spellStart"/>
      <w:r w:rsidRPr="006E4D31">
        <w:rPr>
          <w:rFonts w:cs="Arial"/>
          <w:b/>
          <w:sz w:val="24"/>
          <w:szCs w:val="24"/>
        </w:rPr>
        <w:t>Tognetti</w:t>
      </w:r>
      <w:proofErr w:type="spellEnd"/>
      <w:r w:rsidRPr="006E4D31">
        <w:rPr>
          <w:rFonts w:cs="Arial"/>
          <w:sz w:val="24"/>
          <w:szCs w:val="24"/>
        </w:rPr>
        <w:t xml:space="preserve"> </w:t>
      </w:r>
      <w:proofErr w:type="gramStart"/>
      <w:r w:rsidRPr="006E4D31">
        <w:rPr>
          <w:rFonts w:cs="Arial"/>
          <w:sz w:val="24"/>
          <w:szCs w:val="24"/>
        </w:rPr>
        <w:t>Director &amp;</w:t>
      </w:r>
      <w:proofErr w:type="gramEnd"/>
      <w:r w:rsidRPr="006E4D31">
        <w:rPr>
          <w:rFonts w:cs="Arial"/>
          <w:sz w:val="24"/>
          <w:szCs w:val="24"/>
        </w:rPr>
        <w:t xml:space="preserve"> Violin</w:t>
      </w:r>
      <w:r w:rsidR="006D76A2" w:rsidRPr="006E4D31">
        <w:rPr>
          <w:rFonts w:cs="Arial"/>
          <w:sz w:val="24"/>
          <w:szCs w:val="24"/>
        </w:rPr>
        <w:br/>
      </w:r>
      <w:r w:rsidRPr="006E4D31">
        <w:rPr>
          <w:rFonts w:cs="Arial"/>
          <w:b/>
          <w:sz w:val="24"/>
          <w:szCs w:val="24"/>
        </w:rPr>
        <w:t>Daniel Müller-Schott</w:t>
      </w:r>
      <w:r w:rsidRPr="006E4D31">
        <w:rPr>
          <w:rFonts w:cs="Arial"/>
          <w:sz w:val="24"/>
          <w:szCs w:val="24"/>
        </w:rPr>
        <w:t xml:space="preserve"> Cello</w:t>
      </w:r>
      <w:r w:rsidR="006D76A2" w:rsidRPr="006E4D31">
        <w:rPr>
          <w:rFonts w:cs="Arial"/>
          <w:sz w:val="24"/>
          <w:szCs w:val="24"/>
        </w:rPr>
        <w:br/>
      </w:r>
      <w:proofErr w:type="spellStart"/>
      <w:r w:rsidR="009C2D67" w:rsidRPr="006E4D31">
        <w:rPr>
          <w:rFonts w:cs="Arial"/>
          <w:b/>
          <w:sz w:val="24"/>
          <w:szCs w:val="24"/>
        </w:rPr>
        <w:t>Timo-Veikko</w:t>
      </w:r>
      <w:proofErr w:type="spellEnd"/>
      <w:r w:rsidR="009C2D67" w:rsidRPr="006E4D31">
        <w:rPr>
          <w:rFonts w:cs="Arial"/>
          <w:b/>
          <w:sz w:val="24"/>
          <w:szCs w:val="24"/>
        </w:rPr>
        <w:t xml:space="preserve"> Valve</w:t>
      </w:r>
      <w:r w:rsidR="009C2D67" w:rsidRPr="006E4D31">
        <w:rPr>
          <w:rFonts w:cs="Arial"/>
          <w:sz w:val="24"/>
          <w:szCs w:val="24"/>
        </w:rPr>
        <w:t xml:space="preserve"> Cello</w:t>
      </w:r>
    </w:p>
    <w:p w:rsidR="00B96369" w:rsidRPr="006E4D31" w:rsidRDefault="009C2D67" w:rsidP="00B96369">
      <w:pPr>
        <w:rPr>
          <w:rFonts w:cs="Arial"/>
          <w:sz w:val="24"/>
          <w:szCs w:val="24"/>
        </w:rPr>
      </w:pPr>
      <w:r w:rsidRPr="006E4D31">
        <w:rPr>
          <w:rFonts w:cs="Arial"/>
          <w:sz w:val="24"/>
          <w:szCs w:val="24"/>
        </w:rPr>
        <w:t>We’ve been keeping a secret.</w:t>
      </w:r>
    </w:p>
    <w:p w:rsidR="00B96369" w:rsidRPr="006E4D31" w:rsidRDefault="00B96369" w:rsidP="00B96369">
      <w:pPr>
        <w:rPr>
          <w:rFonts w:cs="Arial"/>
          <w:sz w:val="24"/>
          <w:szCs w:val="24"/>
        </w:rPr>
      </w:pPr>
      <w:r w:rsidRPr="006E4D31">
        <w:rPr>
          <w:rFonts w:cs="Arial"/>
          <w:sz w:val="24"/>
          <w:szCs w:val="24"/>
        </w:rPr>
        <w:t xml:space="preserve">Our second orchestra, ACO2, garners enormous enthusiasm as it tours the length and breadth of Australia, but few of our subscribers have had the chance to hear it. It’s time to let you in on the secret as ACO2 embarks on its first national subscription tour, led by Richard </w:t>
      </w:r>
      <w:proofErr w:type="spellStart"/>
      <w:r w:rsidRPr="006E4D31">
        <w:rPr>
          <w:rFonts w:cs="Arial"/>
          <w:sz w:val="24"/>
          <w:szCs w:val="24"/>
        </w:rPr>
        <w:t>Tognetti</w:t>
      </w:r>
      <w:proofErr w:type="spellEnd"/>
      <w:r w:rsidRPr="006E4D31">
        <w:rPr>
          <w:rFonts w:cs="Arial"/>
          <w:sz w:val="24"/>
          <w:szCs w:val="24"/>
        </w:rPr>
        <w:t xml:space="preserve"> and our principal musicians and featuring some of Australia</w:t>
      </w:r>
      <w:r w:rsidR="009C2D67" w:rsidRPr="006E4D31">
        <w:rPr>
          <w:rFonts w:cs="Arial"/>
          <w:sz w:val="24"/>
          <w:szCs w:val="24"/>
        </w:rPr>
        <w:t>’s finest young string players.</w:t>
      </w:r>
    </w:p>
    <w:p w:rsidR="00B96369" w:rsidRPr="006E4D31" w:rsidRDefault="00B96369" w:rsidP="00B96369">
      <w:pPr>
        <w:rPr>
          <w:rFonts w:cs="Arial"/>
          <w:sz w:val="24"/>
          <w:szCs w:val="24"/>
        </w:rPr>
      </w:pPr>
      <w:r w:rsidRPr="006E4D31">
        <w:rPr>
          <w:rFonts w:cs="Arial"/>
          <w:sz w:val="24"/>
          <w:szCs w:val="24"/>
        </w:rPr>
        <w:t xml:space="preserve">Featuring several of the greatest works for string orchestra, this program showcases ACO2’s virtuosity and vivacity, in high-octane </w:t>
      </w:r>
      <w:r w:rsidR="009C2D67" w:rsidRPr="006E4D31">
        <w:rPr>
          <w:rFonts w:cs="Arial"/>
          <w:sz w:val="24"/>
          <w:szCs w:val="24"/>
        </w:rPr>
        <w:t>Baroque and neoclassical music.</w:t>
      </w:r>
    </w:p>
    <w:p w:rsidR="00B96369" w:rsidRPr="006E4D31" w:rsidRDefault="00B96369" w:rsidP="00B96369">
      <w:pPr>
        <w:rPr>
          <w:rFonts w:cs="Arial"/>
          <w:sz w:val="24"/>
          <w:szCs w:val="24"/>
        </w:rPr>
      </w:pPr>
      <w:r w:rsidRPr="006E4D31">
        <w:rPr>
          <w:rFonts w:cs="Arial"/>
          <w:sz w:val="24"/>
          <w:szCs w:val="24"/>
        </w:rPr>
        <w:t xml:space="preserve">We also celebrate the return to Australia of magnetic young German cellist Daniel Müller-Schott, performing two Vivaldi Cello Concertos and Bloch’s intensely melancholic From Jewish Life. He will spar with our own principal cellist </w:t>
      </w:r>
      <w:proofErr w:type="spellStart"/>
      <w:r w:rsidRPr="006E4D31">
        <w:rPr>
          <w:rFonts w:cs="Arial"/>
          <w:sz w:val="24"/>
          <w:szCs w:val="24"/>
        </w:rPr>
        <w:t>Timo-Veikko</w:t>
      </w:r>
      <w:proofErr w:type="spellEnd"/>
      <w:r w:rsidRPr="006E4D31">
        <w:rPr>
          <w:rFonts w:cs="Arial"/>
          <w:sz w:val="24"/>
          <w:szCs w:val="24"/>
        </w:rPr>
        <w:t xml:space="preserve"> Valve in Viv</w:t>
      </w:r>
      <w:r w:rsidR="009C2D67" w:rsidRPr="006E4D31">
        <w:rPr>
          <w:rFonts w:cs="Arial"/>
          <w:sz w:val="24"/>
          <w:szCs w:val="24"/>
        </w:rPr>
        <w:t>aldi’s Concerto for two cellos.</w:t>
      </w:r>
    </w:p>
    <w:p w:rsidR="00B96369" w:rsidRPr="006E4D31" w:rsidRDefault="009C2D67" w:rsidP="00B96369">
      <w:pPr>
        <w:rPr>
          <w:rFonts w:cs="Arial"/>
          <w:b/>
          <w:sz w:val="24"/>
          <w:szCs w:val="24"/>
        </w:rPr>
      </w:pPr>
      <w:r w:rsidRPr="006E4D31">
        <w:rPr>
          <w:rFonts w:cs="Arial"/>
          <w:b/>
          <w:sz w:val="24"/>
          <w:szCs w:val="24"/>
        </w:rPr>
        <w:t xml:space="preserve">Adelaide </w:t>
      </w:r>
      <w:r w:rsidR="00B96369" w:rsidRPr="006E4D31">
        <w:rPr>
          <w:rFonts w:cs="Arial"/>
          <w:b/>
          <w:sz w:val="24"/>
          <w:szCs w:val="24"/>
        </w:rPr>
        <w:t>Tue 18 Jun 8pm</w:t>
      </w:r>
    </w:p>
    <w:p w:rsidR="00B96369" w:rsidRPr="006E4D31" w:rsidRDefault="009C2D67" w:rsidP="00B96369">
      <w:pPr>
        <w:rPr>
          <w:rFonts w:cs="Arial"/>
          <w:b/>
          <w:sz w:val="24"/>
          <w:szCs w:val="24"/>
        </w:rPr>
      </w:pPr>
      <w:r w:rsidRPr="006E4D31">
        <w:rPr>
          <w:rFonts w:cs="Arial"/>
          <w:b/>
          <w:sz w:val="24"/>
          <w:szCs w:val="24"/>
        </w:rPr>
        <w:t>Brisbane Mon 17 Jun 8pm</w:t>
      </w:r>
    </w:p>
    <w:p w:rsidR="00B96369" w:rsidRPr="006E4D31" w:rsidRDefault="009C2D67" w:rsidP="00B96369">
      <w:pPr>
        <w:rPr>
          <w:rFonts w:cs="Arial"/>
          <w:b/>
          <w:sz w:val="24"/>
          <w:szCs w:val="24"/>
        </w:rPr>
      </w:pPr>
      <w:r w:rsidRPr="006E4D31">
        <w:rPr>
          <w:rFonts w:cs="Arial"/>
          <w:b/>
          <w:sz w:val="24"/>
          <w:szCs w:val="24"/>
        </w:rPr>
        <w:t xml:space="preserve">Canberra </w:t>
      </w:r>
      <w:r w:rsidR="00B96369" w:rsidRPr="006E4D31">
        <w:rPr>
          <w:rFonts w:cs="Arial"/>
          <w:b/>
          <w:sz w:val="24"/>
          <w:szCs w:val="24"/>
        </w:rPr>
        <w:t>Sat 15 Jun 8pm</w:t>
      </w:r>
    </w:p>
    <w:p w:rsidR="00B96369" w:rsidRPr="006E4D31" w:rsidRDefault="00B96369" w:rsidP="00B96369">
      <w:pPr>
        <w:rPr>
          <w:rFonts w:cs="Arial"/>
          <w:b/>
          <w:sz w:val="24"/>
          <w:szCs w:val="24"/>
        </w:rPr>
      </w:pPr>
      <w:r w:rsidRPr="006E4D31">
        <w:rPr>
          <w:rFonts w:cs="Arial"/>
          <w:b/>
          <w:sz w:val="24"/>
          <w:szCs w:val="24"/>
        </w:rPr>
        <w:t>Melbourne – Arts Centre</w:t>
      </w:r>
      <w:r w:rsidR="009C2D67" w:rsidRPr="006E4D31">
        <w:rPr>
          <w:rFonts w:cs="Arial"/>
          <w:b/>
          <w:sz w:val="24"/>
          <w:szCs w:val="24"/>
        </w:rPr>
        <w:t xml:space="preserve"> </w:t>
      </w:r>
      <w:r w:rsidRPr="006E4D31">
        <w:rPr>
          <w:rFonts w:cs="Arial"/>
          <w:b/>
          <w:sz w:val="24"/>
          <w:szCs w:val="24"/>
        </w:rPr>
        <w:t>Sun 23 Jun 2.30pm, Mon 24 Jun 8pm</w:t>
      </w:r>
    </w:p>
    <w:p w:rsidR="009C2D67" w:rsidRPr="006E4D31" w:rsidRDefault="00B96369" w:rsidP="00B96369">
      <w:pPr>
        <w:rPr>
          <w:rFonts w:cs="Arial"/>
          <w:b/>
          <w:sz w:val="24"/>
          <w:szCs w:val="24"/>
        </w:rPr>
      </w:pPr>
      <w:r w:rsidRPr="006E4D31">
        <w:rPr>
          <w:rFonts w:cs="Arial"/>
          <w:b/>
          <w:sz w:val="24"/>
          <w:szCs w:val="24"/>
        </w:rPr>
        <w:t>Newcastle</w:t>
      </w:r>
      <w:r w:rsidR="009C2D67" w:rsidRPr="006E4D31">
        <w:rPr>
          <w:rFonts w:cs="Arial"/>
          <w:b/>
          <w:sz w:val="24"/>
          <w:szCs w:val="24"/>
        </w:rPr>
        <w:t xml:space="preserve"> </w:t>
      </w:r>
      <w:r w:rsidRPr="006E4D31">
        <w:rPr>
          <w:rFonts w:cs="Arial"/>
          <w:b/>
          <w:sz w:val="24"/>
          <w:szCs w:val="24"/>
        </w:rPr>
        <w:t>Thu 13 Jun 7.30pm</w:t>
      </w:r>
    </w:p>
    <w:p w:rsidR="00B96369" w:rsidRPr="006E4D31" w:rsidRDefault="00B96369" w:rsidP="00B96369">
      <w:pPr>
        <w:rPr>
          <w:rFonts w:cs="Arial"/>
          <w:b/>
          <w:sz w:val="24"/>
          <w:szCs w:val="24"/>
        </w:rPr>
      </w:pPr>
      <w:r w:rsidRPr="006E4D31">
        <w:rPr>
          <w:rFonts w:cs="Arial"/>
          <w:b/>
          <w:sz w:val="24"/>
          <w:szCs w:val="24"/>
        </w:rPr>
        <w:t>Sydney – City Recital Hall Angel Place</w:t>
      </w:r>
    </w:p>
    <w:p w:rsidR="00B96369" w:rsidRPr="006E4D31" w:rsidRDefault="00B96369" w:rsidP="00B96369">
      <w:pPr>
        <w:rPr>
          <w:rFonts w:cs="Arial"/>
          <w:b/>
          <w:sz w:val="24"/>
          <w:szCs w:val="24"/>
        </w:rPr>
      </w:pPr>
      <w:r w:rsidRPr="006E4D31">
        <w:rPr>
          <w:rFonts w:cs="Arial"/>
          <w:b/>
          <w:sz w:val="24"/>
          <w:szCs w:val="24"/>
        </w:rPr>
        <w:t>Fri 21 Jun 1.30pm, Sat 22 Jun 7pm, Tue 25 Jun 8pm, Wed 26 Jun 7pm</w:t>
      </w:r>
    </w:p>
    <w:p w:rsidR="0040379F" w:rsidRDefault="009C2D67" w:rsidP="0040379F">
      <w:pPr>
        <w:pStyle w:val="NoSpacing"/>
        <w:rPr>
          <w:rFonts w:cs="Arial"/>
          <w:sz w:val="24"/>
          <w:szCs w:val="24"/>
        </w:rPr>
      </w:pPr>
      <w:r w:rsidRPr="006E4D31">
        <w:rPr>
          <w:rFonts w:cs="Arial"/>
          <w:sz w:val="24"/>
          <w:szCs w:val="24"/>
        </w:rPr>
        <w:lastRenderedPageBreak/>
        <w:t xml:space="preserve">Sydney Opera House </w:t>
      </w:r>
      <w:r w:rsidR="00B96369" w:rsidRPr="006E4D31">
        <w:rPr>
          <w:rFonts w:cs="Arial"/>
          <w:sz w:val="24"/>
          <w:szCs w:val="24"/>
        </w:rPr>
        <w:t>Sun 16 Jun 2pm</w:t>
      </w:r>
    </w:p>
    <w:p w:rsidR="0040379F" w:rsidRPr="0040379F" w:rsidRDefault="0040379F" w:rsidP="0040379F">
      <w:pPr>
        <w:pStyle w:val="Heading1"/>
        <w:rPr>
          <w:rStyle w:val="Heading1Char"/>
          <w:b/>
          <w:bCs/>
        </w:rPr>
      </w:pPr>
      <w:r>
        <w:br w:type="page"/>
      </w:r>
      <w:r w:rsidR="002D61A9" w:rsidRPr="0040379F">
        <w:rPr>
          <w:rStyle w:val="Heading1Char"/>
          <w:b/>
          <w:bCs/>
        </w:rPr>
        <w:lastRenderedPageBreak/>
        <w:t>PR</w:t>
      </w:r>
      <w:r w:rsidR="009C2D67" w:rsidRPr="0040379F">
        <w:rPr>
          <w:rStyle w:val="Heading1Char"/>
          <w:b/>
          <w:bCs/>
        </w:rPr>
        <w:t>O</w:t>
      </w:r>
      <w:r w:rsidR="002D61A9" w:rsidRPr="0040379F">
        <w:rPr>
          <w:rStyle w:val="Heading1Char"/>
          <w:b/>
          <w:bCs/>
        </w:rPr>
        <w:t>JECT RAMEA</w:t>
      </w:r>
      <w:r w:rsidR="00684031" w:rsidRPr="0040379F">
        <w:rPr>
          <w:rStyle w:val="Heading1Char"/>
          <w:b/>
          <w:bCs/>
        </w:rPr>
        <w:t>U</w:t>
      </w:r>
    </w:p>
    <w:p w:rsidR="0040379F" w:rsidRDefault="0040379F" w:rsidP="0040379F">
      <w:pPr>
        <w:pStyle w:val="NoSpacing"/>
        <w:rPr>
          <w:rStyle w:val="Heading1Char"/>
        </w:rPr>
      </w:pPr>
    </w:p>
    <w:p w:rsidR="00B96369" w:rsidRDefault="009C2D67" w:rsidP="0040379F">
      <w:pPr>
        <w:pStyle w:val="NoSpacing"/>
        <w:rPr>
          <w:rFonts w:cs="Arial"/>
          <w:sz w:val="24"/>
          <w:szCs w:val="24"/>
        </w:rPr>
      </w:pPr>
      <w:r w:rsidRPr="006E4D31">
        <w:rPr>
          <w:rFonts w:cs="Arial"/>
          <w:sz w:val="24"/>
          <w:szCs w:val="24"/>
        </w:rPr>
        <w:t>RAMEAU</w:t>
      </w:r>
      <w:r w:rsidR="00B96369" w:rsidRPr="006E4D31">
        <w:rPr>
          <w:rFonts w:cs="Arial"/>
          <w:sz w:val="24"/>
          <w:szCs w:val="24"/>
        </w:rPr>
        <w:t xml:space="preserve"> Dances from </w:t>
      </w:r>
      <w:proofErr w:type="spellStart"/>
      <w:r w:rsidR="00B96369" w:rsidRPr="006E4D31">
        <w:rPr>
          <w:rFonts w:cs="Arial"/>
          <w:sz w:val="24"/>
          <w:szCs w:val="24"/>
        </w:rPr>
        <w:t>Dardanus</w:t>
      </w:r>
      <w:proofErr w:type="spellEnd"/>
      <w:r w:rsidR="00B96369" w:rsidRPr="006E4D31">
        <w:rPr>
          <w:rFonts w:cs="Arial"/>
          <w:sz w:val="24"/>
          <w:szCs w:val="24"/>
        </w:rPr>
        <w:t xml:space="preserve">, Les </w:t>
      </w:r>
      <w:proofErr w:type="spellStart"/>
      <w:r w:rsidR="00B96369" w:rsidRPr="006E4D31">
        <w:rPr>
          <w:rFonts w:cs="Arial"/>
          <w:sz w:val="24"/>
          <w:szCs w:val="24"/>
        </w:rPr>
        <w:t>Boréades</w:t>
      </w:r>
      <w:proofErr w:type="spellEnd"/>
      <w:r w:rsidR="00B96369" w:rsidRPr="006E4D31">
        <w:rPr>
          <w:rFonts w:cs="Arial"/>
          <w:sz w:val="24"/>
          <w:szCs w:val="24"/>
        </w:rPr>
        <w:t xml:space="preserve">, </w:t>
      </w:r>
      <w:proofErr w:type="spellStart"/>
      <w:r w:rsidR="00B96369" w:rsidRPr="006E4D31">
        <w:rPr>
          <w:rFonts w:cs="Arial"/>
          <w:sz w:val="24"/>
          <w:szCs w:val="24"/>
        </w:rPr>
        <w:t>Hippolyte</w:t>
      </w:r>
      <w:proofErr w:type="spellEnd"/>
      <w:r w:rsidR="00B96369" w:rsidRPr="006E4D31">
        <w:rPr>
          <w:rFonts w:cs="Arial"/>
          <w:sz w:val="24"/>
          <w:szCs w:val="24"/>
        </w:rPr>
        <w:t xml:space="preserve"> </w:t>
      </w:r>
      <w:proofErr w:type="gramStart"/>
      <w:r w:rsidR="00B96369" w:rsidRPr="006E4D31">
        <w:rPr>
          <w:rFonts w:cs="Arial"/>
          <w:sz w:val="24"/>
          <w:szCs w:val="24"/>
        </w:rPr>
        <w:t>et</w:t>
      </w:r>
      <w:proofErr w:type="gramEnd"/>
      <w:r w:rsidR="00B96369" w:rsidRPr="006E4D31">
        <w:rPr>
          <w:rFonts w:cs="Arial"/>
          <w:sz w:val="24"/>
          <w:szCs w:val="24"/>
        </w:rPr>
        <w:t xml:space="preserve"> </w:t>
      </w:r>
      <w:proofErr w:type="spellStart"/>
      <w:r w:rsidR="00B96369" w:rsidRPr="006E4D31">
        <w:rPr>
          <w:rFonts w:cs="Arial"/>
          <w:sz w:val="24"/>
          <w:szCs w:val="24"/>
        </w:rPr>
        <w:t>Arici</w:t>
      </w:r>
      <w:r w:rsidRPr="006E4D31">
        <w:rPr>
          <w:rFonts w:cs="Arial"/>
          <w:sz w:val="24"/>
          <w:szCs w:val="24"/>
        </w:rPr>
        <w:t>e</w:t>
      </w:r>
      <w:proofErr w:type="spellEnd"/>
      <w:r w:rsidRPr="006E4D31">
        <w:rPr>
          <w:rFonts w:cs="Arial"/>
          <w:sz w:val="24"/>
          <w:szCs w:val="24"/>
        </w:rPr>
        <w:t xml:space="preserve">, </w:t>
      </w:r>
      <w:proofErr w:type="spellStart"/>
      <w:r w:rsidRPr="006E4D31">
        <w:rPr>
          <w:rFonts w:cs="Arial"/>
          <w:sz w:val="24"/>
          <w:szCs w:val="24"/>
        </w:rPr>
        <w:t>Platée</w:t>
      </w:r>
      <w:proofErr w:type="spellEnd"/>
      <w:r w:rsidRPr="006E4D31">
        <w:rPr>
          <w:rFonts w:cs="Arial"/>
          <w:sz w:val="24"/>
          <w:szCs w:val="24"/>
        </w:rPr>
        <w:t xml:space="preserve">, </w:t>
      </w:r>
      <w:proofErr w:type="spellStart"/>
      <w:r w:rsidRPr="006E4D31">
        <w:rPr>
          <w:rFonts w:cs="Arial"/>
          <w:sz w:val="24"/>
          <w:szCs w:val="24"/>
        </w:rPr>
        <w:t>Pigmalion</w:t>
      </w:r>
      <w:proofErr w:type="spellEnd"/>
      <w:r w:rsidRPr="006E4D31">
        <w:rPr>
          <w:rFonts w:cs="Arial"/>
          <w:sz w:val="24"/>
          <w:szCs w:val="24"/>
        </w:rPr>
        <w:t xml:space="preserve"> and others</w:t>
      </w:r>
      <w:r w:rsidR="008B2446" w:rsidRPr="006E4D31">
        <w:rPr>
          <w:rFonts w:cs="Arial"/>
          <w:sz w:val="24"/>
          <w:szCs w:val="24"/>
        </w:rPr>
        <w:t>.</w:t>
      </w:r>
    </w:p>
    <w:p w:rsidR="0040379F" w:rsidRPr="00EA69E9" w:rsidRDefault="0040379F" w:rsidP="0040379F">
      <w:pPr>
        <w:pStyle w:val="NoSpacing"/>
        <w:rPr>
          <w:rFonts w:asciiTheme="majorHAnsi" w:eastAsiaTheme="majorEastAsia" w:hAnsiTheme="majorHAnsi" w:cstheme="majorBidi"/>
          <w:b/>
          <w:bCs/>
          <w:sz w:val="28"/>
          <w:szCs w:val="28"/>
        </w:rPr>
      </w:pPr>
    </w:p>
    <w:p w:rsidR="00B96369" w:rsidRPr="006E4D31" w:rsidRDefault="00B96369" w:rsidP="00B96369">
      <w:pPr>
        <w:rPr>
          <w:rFonts w:cs="Arial"/>
          <w:b/>
          <w:sz w:val="24"/>
          <w:szCs w:val="24"/>
        </w:rPr>
      </w:pPr>
      <w:r w:rsidRPr="006E4D31">
        <w:rPr>
          <w:rFonts w:cs="Arial"/>
          <w:b/>
          <w:sz w:val="24"/>
          <w:szCs w:val="24"/>
        </w:rPr>
        <w:t>Sydney Dance Company</w:t>
      </w:r>
      <w:r w:rsidR="002D61A9" w:rsidRPr="006E4D31">
        <w:rPr>
          <w:rFonts w:cs="Arial"/>
          <w:b/>
          <w:sz w:val="24"/>
          <w:szCs w:val="24"/>
        </w:rPr>
        <w:br/>
      </w:r>
      <w:r w:rsidRPr="006E4D31">
        <w:rPr>
          <w:rFonts w:cs="Arial"/>
          <w:b/>
          <w:sz w:val="24"/>
          <w:szCs w:val="24"/>
        </w:rPr>
        <w:t xml:space="preserve">Rafael </w:t>
      </w:r>
      <w:proofErr w:type="spellStart"/>
      <w:r w:rsidRPr="006E4D31">
        <w:rPr>
          <w:rFonts w:cs="Arial"/>
          <w:b/>
          <w:sz w:val="24"/>
          <w:szCs w:val="24"/>
        </w:rPr>
        <w:t>Bonachela</w:t>
      </w:r>
      <w:proofErr w:type="spellEnd"/>
      <w:r w:rsidRPr="006E4D31">
        <w:rPr>
          <w:rFonts w:cs="Arial"/>
          <w:sz w:val="24"/>
          <w:szCs w:val="24"/>
        </w:rPr>
        <w:t xml:space="preserve"> Artistic </w:t>
      </w:r>
      <w:proofErr w:type="gramStart"/>
      <w:r w:rsidRPr="006E4D31">
        <w:rPr>
          <w:rFonts w:cs="Arial"/>
          <w:sz w:val="24"/>
          <w:szCs w:val="24"/>
        </w:rPr>
        <w:t>Director &amp;</w:t>
      </w:r>
      <w:proofErr w:type="gramEnd"/>
      <w:r w:rsidRPr="006E4D31">
        <w:rPr>
          <w:rFonts w:cs="Arial"/>
          <w:sz w:val="24"/>
          <w:szCs w:val="24"/>
        </w:rPr>
        <w:t xml:space="preserve"> Choreographer</w:t>
      </w:r>
      <w:r w:rsidR="002D61A9" w:rsidRPr="006E4D31">
        <w:rPr>
          <w:rFonts w:cs="Arial"/>
          <w:b/>
          <w:sz w:val="24"/>
          <w:szCs w:val="24"/>
        </w:rPr>
        <w:br/>
      </w:r>
      <w:r w:rsidRPr="006E4D31">
        <w:rPr>
          <w:rFonts w:cs="Arial"/>
          <w:b/>
          <w:sz w:val="24"/>
          <w:szCs w:val="24"/>
        </w:rPr>
        <w:t>Helena Rathbone</w:t>
      </w:r>
      <w:r w:rsidRPr="006E4D31">
        <w:rPr>
          <w:rFonts w:cs="Arial"/>
          <w:sz w:val="24"/>
          <w:szCs w:val="24"/>
        </w:rPr>
        <w:t xml:space="preserve"> Lead Violin</w:t>
      </w:r>
    </w:p>
    <w:p w:rsidR="00B96369" w:rsidRPr="006E4D31" w:rsidRDefault="00B96369" w:rsidP="00B96369">
      <w:pPr>
        <w:rPr>
          <w:rFonts w:cs="Arial"/>
          <w:sz w:val="24"/>
          <w:szCs w:val="24"/>
        </w:rPr>
      </w:pPr>
      <w:r w:rsidRPr="006E4D31">
        <w:rPr>
          <w:rFonts w:cs="Arial"/>
          <w:sz w:val="24"/>
          <w:szCs w:val="24"/>
        </w:rPr>
        <w:t xml:space="preserve">We share the stage with the Sydney Dance Company in this production by Rafael </w:t>
      </w:r>
      <w:proofErr w:type="spellStart"/>
      <w:r w:rsidRPr="006E4D31">
        <w:rPr>
          <w:rFonts w:cs="Arial"/>
          <w:sz w:val="24"/>
          <w:szCs w:val="24"/>
        </w:rPr>
        <w:t>Bonachela</w:t>
      </w:r>
      <w:proofErr w:type="spellEnd"/>
      <w:r w:rsidRPr="006E4D31">
        <w:rPr>
          <w:rFonts w:cs="Arial"/>
          <w:sz w:val="24"/>
          <w:szCs w:val="24"/>
        </w:rPr>
        <w:t xml:space="preserve"> and Richard </w:t>
      </w:r>
      <w:proofErr w:type="spellStart"/>
      <w:r w:rsidRPr="006E4D31">
        <w:rPr>
          <w:rFonts w:cs="Arial"/>
          <w:sz w:val="24"/>
          <w:szCs w:val="24"/>
        </w:rPr>
        <w:t>Tognetti</w:t>
      </w:r>
      <w:proofErr w:type="spellEnd"/>
      <w:r w:rsidRPr="006E4D31">
        <w:rPr>
          <w:rFonts w:cs="Arial"/>
          <w:sz w:val="24"/>
          <w:szCs w:val="24"/>
        </w:rPr>
        <w:t>, sparked by their mutual passion for Rameau’s perfumed and power</w:t>
      </w:r>
      <w:r w:rsidR="009C2D67" w:rsidRPr="006E4D31">
        <w:rPr>
          <w:rFonts w:cs="Arial"/>
          <w:sz w:val="24"/>
          <w:szCs w:val="24"/>
        </w:rPr>
        <w:t>ful French Baroque dance music.</w:t>
      </w:r>
    </w:p>
    <w:p w:rsidR="00B96369" w:rsidRPr="006E4D31" w:rsidRDefault="00B96369" w:rsidP="00B96369">
      <w:pPr>
        <w:rPr>
          <w:rFonts w:cs="Arial"/>
          <w:sz w:val="24"/>
          <w:szCs w:val="24"/>
        </w:rPr>
      </w:pPr>
      <w:r w:rsidRPr="006E4D31">
        <w:rPr>
          <w:rFonts w:cs="Arial"/>
          <w:sz w:val="24"/>
          <w:szCs w:val="24"/>
        </w:rPr>
        <w:t xml:space="preserve">Rameau’s flair for rhythm and melody, and feeling for choreography, leads many to name him one of the greatest-ever ballet composers, certainly the most influential. </w:t>
      </w:r>
      <w:proofErr w:type="spellStart"/>
      <w:r w:rsidRPr="006E4D31">
        <w:rPr>
          <w:rFonts w:cs="Arial"/>
          <w:sz w:val="24"/>
          <w:szCs w:val="24"/>
        </w:rPr>
        <w:t>Bonachela’s</w:t>
      </w:r>
      <w:proofErr w:type="spellEnd"/>
      <w:r w:rsidRPr="006E4D31">
        <w:rPr>
          <w:rFonts w:cs="Arial"/>
          <w:sz w:val="24"/>
          <w:szCs w:val="24"/>
        </w:rPr>
        <w:t xml:space="preserve"> dynamic choreography, innate musicality and theatricality serve to i</w:t>
      </w:r>
      <w:r w:rsidR="009C2D67" w:rsidRPr="006E4D31">
        <w:rPr>
          <w:rFonts w:cs="Arial"/>
          <w:sz w:val="24"/>
          <w:szCs w:val="24"/>
        </w:rPr>
        <w:t>lluminate this brilliant music.</w:t>
      </w:r>
    </w:p>
    <w:p w:rsidR="00B96369" w:rsidRPr="006E4D31" w:rsidRDefault="00B96369" w:rsidP="00B96369">
      <w:pPr>
        <w:rPr>
          <w:rFonts w:cs="Arial"/>
          <w:b/>
          <w:sz w:val="24"/>
          <w:szCs w:val="24"/>
        </w:rPr>
      </w:pPr>
      <w:r w:rsidRPr="006E4D31">
        <w:rPr>
          <w:rFonts w:cs="Arial"/>
          <w:b/>
          <w:sz w:val="24"/>
          <w:szCs w:val="24"/>
        </w:rPr>
        <w:t>Brisbane – QPAC Playhouse (Presented with QPAC)</w:t>
      </w:r>
    </w:p>
    <w:p w:rsidR="00B96369" w:rsidRPr="006E4D31" w:rsidRDefault="00B96369" w:rsidP="00B96369">
      <w:pPr>
        <w:rPr>
          <w:rFonts w:cs="Arial"/>
          <w:b/>
          <w:sz w:val="24"/>
          <w:szCs w:val="24"/>
        </w:rPr>
      </w:pPr>
      <w:r w:rsidRPr="006E4D31">
        <w:rPr>
          <w:rFonts w:cs="Arial"/>
          <w:b/>
          <w:sz w:val="24"/>
          <w:szCs w:val="24"/>
        </w:rPr>
        <w:t xml:space="preserve">Thu 11 Jul 7.30pm, Fri 12 Jul </w:t>
      </w:r>
      <w:r w:rsidR="00C5428D" w:rsidRPr="006E4D31">
        <w:rPr>
          <w:rFonts w:cs="Arial"/>
          <w:b/>
          <w:sz w:val="24"/>
          <w:szCs w:val="24"/>
        </w:rPr>
        <w:t>7.30pm, Sat 13 Jul 2pm &amp; 7.30pm</w:t>
      </w:r>
    </w:p>
    <w:p w:rsidR="00B96369" w:rsidRPr="006E4D31" w:rsidRDefault="00B96369" w:rsidP="00B96369">
      <w:pPr>
        <w:rPr>
          <w:rFonts w:cs="Arial"/>
          <w:b/>
          <w:sz w:val="24"/>
          <w:szCs w:val="24"/>
        </w:rPr>
      </w:pPr>
      <w:r w:rsidRPr="006E4D31">
        <w:rPr>
          <w:rFonts w:cs="Arial"/>
          <w:b/>
          <w:sz w:val="24"/>
          <w:szCs w:val="24"/>
        </w:rPr>
        <w:t>Canberra Theatre Centre (Presented with CTC)</w:t>
      </w:r>
    </w:p>
    <w:p w:rsidR="008B2446" w:rsidRPr="006E4D31" w:rsidRDefault="00B96369" w:rsidP="00B96369">
      <w:pPr>
        <w:rPr>
          <w:rFonts w:cs="Arial"/>
          <w:b/>
          <w:sz w:val="24"/>
          <w:szCs w:val="24"/>
        </w:rPr>
      </w:pPr>
      <w:r w:rsidRPr="006E4D31">
        <w:rPr>
          <w:rFonts w:cs="Arial"/>
          <w:b/>
          <w:sz w:val="24"/>
          <w:szCs w:val="24"/>
        </w:rPr>
        <w:t>Thu 12 Sep 7.30pm, Fri 13 Sep 7.30pm, Sat 14 Sep 7.30pm</w:t>
      </w:r>
    </w:p>
    <w:p w:rsidR="00D0315D" w:rsidRPr="006E4D31" w:rsidRDefault="00D0315D">
      <w:pPr>
        <w:rPr>
          <w:rFonts w:cs="Arial"/>
          <w:sz w:val="24"/>
          <w:szCs w:val="24"/>
        </w:rPr>
      </w:pPr>
      <w:r w:rsidRPr="006E4D31">
        <w:rPr>
          <w:rFonts w:cs="Arial"/>
          <w:sz w:val="24"/>
          <w:szCs w:val="24"/>
        </w:rPr>
        <w:br w:type="page"/>
      </w:r>
    </w:p>
    <w:p w:rsidR="00B96369" w:rsidRDefault="007E4EAC" w:rsidP="00E72BFE">
      <w:pPr>
        <w:pStyle w:val="Heading1"/>
      </w:pPr>
      <w:r w:rsidRPr="00FC4DCB">
        <w:lastRenderedPageBreak/>
        <w:t>BAREFO</w:t>
      </w:r>
      <w:r w:rsidR="00C5428D" w:rsidRPr="00FC4DCB">
        <w:t>O</w:t>
      </w:r>
      <w:r w:rsidRPr="00FC4DCB">
        <w:t>T FI</w:t>
      </w:r>
      <w:r w:rsidR="00C5428D" w:rsidRPr="00FC4DCB">
        <w:t>D</w:t>
      </w:r>
      <w:r w:rsidRPr="00FC4DCB">
        <w:t>DLE</w:t>
      </w:r>
      <w:r w:rsidR="00C5428D" w:rsidRPr="00FC4DCB">
        <w:t>R</w:t>
      </w:r>
    </w:p>
    <w:p w:rsidR="00983ADC" w:rsidRPr="00983ADC" w:rsidRDefault="00983ADC" w:rsidP="00983ADC"/>
    <w:p w:rsidR="00B96369" w:rsidRPr="006E4D31" w:rsidRDefault="00B96369" w:rsidP="00B96369">
      <w:pPr>
        <w:rPr>
          <w:rFonts w:cs="Arial"/>
          <w:sz w:val="24"/>
          <w:szCs w:val="24"/>
        </w:rPr>
      </w:pPr>
      <w:r w:rsidRPr="006E4D31">
        <w:rPr>
          <w:rFonts w:cs="Arial"/>
          <w:sz w:val="24"/>
          <w:szCs w:val="24"/>
        </w:rPr>
        <w:t>BACH Concerto for three violins, BWV1064</w:t>
      </w:r>
      <w:r w:rsidR="007E4EAC" w:rsidRPr="006E4D31">
        <w:rPr>
          <w:rFonts w:cs="Arial"/>
          <w:sz w:val="24"/>
          <w:szCs w:val="24"/>
        </w:rPr>
        <w:br/>
      </w:r>
      <w:r w:rsidR="002E4F2D" w:rsidRPr="006E4D31">
        <w:rPr>
          <w:rFonts w:cs="Arial"/>
          <w:sz w:val="24"/>
          <w:szCs w:val="24"/>
        </w:rPr>
        <w:t xml:space="preserve">MOZART Adagio </w:t>
      </w:r>
      <w:r w:rsidRPr="006E4D31">
        <w:rPr>
          <w:rFonts w:cs="Arial"/>
          <w:sz w:val="24"/>
          <w:szCs w:val="24"/>
        </w:rPr>
        <w:t xml:space="preserve">and Fugue </w:t>
      </w:r>
      <w:r w:rsidR="007E4EAC" w:rsidRPr="006E4D31">
        <w:rPr>
          <w:rFonts w:cs="Arial"/>
          <w:sz w:val="24"/>
          <w:szCs w:val="24"/>
        </w:rPr>
        <w:br/>
      </w:r>
      <w:r w:rsidRPr="006E4D31">
        <w:rPr>
          <w:rFonts w:cs="Arial"/>
          <w:sz w:val="24"/>
          <w:szCs w:val="24"/>
        </w:rPr>
        <w:t xml:space="preserve">GINASTERA Concerto for strings </w:t>
      </w:r>
      <w:r w:rsidR="007E4EAC" w:rsidRPr="006E4D31">
        <w:rPr>
          <w:rFonts w:cs="Arial"/>
          <w:sz w:val="24"/>
          <w:szCs w:val="24"/>
        </w:rPr>
        <w:br/>
      </w:r>
      <w:r w:rsidRPr="006E4D31">
        <w:rPr>
          <w:rFonts w:cs="Arial"/>
          <w:sz w:val="24"/>
          <w:szCs w:val="24"/>
        </w:rPr>
        <w:t>MENDELS</w:t>
      </w:r>
      <w:r w:rsidR="00C5428D" w:rsidRPr="006E4D31">
        <w:rPr>
          <w:rFonts w:cs="Arial"/>
          <w:sz w:val="24"/>
          <w:szCs w:val="24"/>
        </w:rPr>
        <w:t>SOHN Violin Concerto in D minor</w:t>
      </w:r>
    </w:p>
    <w:p w:rsidR="00B96369" w:rsidRPr="006E4D31" w:rsidRDefault="00B96369" w:rsidP="00B96369">
      <w:pPr>
        <w:rPr>
          <w:rFonts w:cs="Arial"/>
          <w:sz w:val="24"/>
          <w:szCs w:val="24"/>
        </w:rPr>
      </w:pPr>
      <w:r w:rsidRPr="006E4D31">
        <w:rPr>
          <w:rFonts w:cs="Arial"/>
          <w:b/>
          <w:sz w:val="24"/>
          <w:szCs w:val="24"/>
        </w:rPr>
        <w:t xml:space="preserve">Patricia </w:t>
      </w:r>
      <w:proofErr w:type="spellStart"/>
      <w:r w:rsidRPr="006E4D31">
        <w:rPr>
          <w:rFonts w:cs="Arial"/>
          <w:b/>
          <w:sz w:val="24"/>
          <w:szCs w:val="24"/>
        </w:rPr>
        <w:t>Kopatch</w:t>
      </w:r>
      <w:r w:rsidR="00C5428D" w:rsidRPr="006E4D31">
        <w:rPr>
          <w:rFonts w:cs="Arial"/>
          <w:b/>
          <w:sz w:val="24"/>
          <w:szCs w:val="24"/>
        </w:rPr>
        <w:t>inskaja</w:t>
      </w:r>
      <w:proofErr w:type="spellEnd"/>
      <w:r w:rsidR="00C5428D" w:rsidRPr="006E4D31">
        <w:rPr>
          <w:rFonts w:cs="Arial"/>
          <w:sz w:val="24"/>
          <w:szCs w:val="24"/>
        </w:rPr>
        <w:t xml:space="preserve"> Guest </w:t>
      </w:r>
      <w:proofErr w:type="gramStart"/>
      <w:r w:rsidR="00C5428D" w:rsidRPr="006E4D31">
        <w:rPr>
          <w:rFonts w:cs="Arial"/>
          <w:sz w:val="24"/>
          <w:szCs w:val="24"/>
        </w:rPr>
        <w:t>Director &amp;</w:t>
      </w:r>
      <w:proofErr w:type="gramEnd"/>
      <w:r w:rsidR="00C5428D" w:rsidRPr="006E4D31">
        <w:rPr>
          <w:rFonts w:cs="Arial"/>
          <w:sz w:val="24"/>
          <w:szCs w:val="24"/>
        </w:rPr>
        <w:t xml:space="preserve"> Violin</w:t>
      </w:r>
    </w:p>
    <w:p w:rsidR="00B96369" w:rsidRPr="006E4D31" w:rsidRDefault="00B96369" w:rsidP="00B96369">
      <w:pPr>
        <w:rPr>
          <w:rFonts w:cs="Arial"/>
          <w:sz w:val="24"/>
          <w:szCs w:val="24"/>
        </w:rPr>
      </w:pPr>
      <w:r w:rsidRPr="006E4D31">
        <w:rPr>
          <w:rFonts w:cs="Arial"/>
          <w:sz w:val="24"/>
          <w:szCs w:val="24"/>
        </w:rPr>
        <w:t xml:space="preserve">A free spirit who approaches music with an unquenchable sense of fun and discovery, Patricia </w:t>
      </w:r>
      <w:proofErr w:type="spellStart"/>
      <w:r w:rsidRPr="006E4D31">
        <w:rPr>
          <w:rFonts w:cs="Arial"/>
          <w:sz w:val="24"/>
          <w:szCs w:val="24"/>
        </w:rPr>
        <w:t>Kopatchinskaja</w:t>
      </w:r>
      <w:proofErr w:type="spellEnd"/>
      <w:r w:rsidRPr="006E4D31">
        <w:rPr>
          <w:rFonts w:cs="Arial"/>
          <w:sz w:val="24"/>
          <w:szCs w:val="24"/>
        </w:rPr>
        <w:t xml:space="preserve"> i</w:t>
      </w:r>
      <w:r w:rsidR="00C5428D" w:rsidRPr="006E4D31">
        <w:rPr>
          <w:rFonts w:cs="Arial"/>
          <w:sz w:val="24"/>
          <w:szCs w:val="24"/>
        </w:rPr>
        <w:t>s a joy to play with and watch.</w:t>
      </w:r>
    </w:p>
    <w:p w:rsidR="00B96369" w:rsidRPr="006E4D31" w:rsidRDefault="00B96369" w:rsidP="00B96369">
      <w:pPr>
        <w:rPr>
          <w:rFonts w:cs="Arial"/>
          <w:sz w:val="24"/>
          <w:szCs w:val="24"/>
        </w:rPr>
      </w:pPr>
      <w:r w:rsidRPr="006E4D31">
        <w:rPr>
          <w:rFonts w:cs="Arial"/>
          <w:sz w:val="24"/>
          <w:szCs w:val="24"/>
        </w:rPr>
        <w:t xml:space="preserve">Patricia performs Bach and Mendelssohn violin concertos and a haunting work by Argentinian composers </w:t>
      </w:r>
      <w:proofErr w:type="spellStart"/>
      <w:r w:rsidRPr="006E4D31">
        <w:rPr>
          <w:rFonts w:cs="Arial"/>
          <w:sz w:val="24"/>
          <w:szCs w:val="24"/>
        </w:rPr>
        <w:t>Ginastera</w:t>
      </w:r>
      <w:proofErr w:type="spellEnd"/>
      <w:r w:rsidRPr="006E4D31">
        <w:rPr>
          <w:rFonts w:cs="Arial"/>
          <w:sz w:val="24"/>
          <w:szCs w:val="24"/>
        </w:rPr>
        <w:t>, featuring solo</w:t>
      </w:r>
      <w:r w:rsidR="00C5428D" w:rsidRPr="006E4D31">
        <w:rPr>
          <w:rFonts w:cs="Arial"/>
          <w:sz w:val="24"/>
          <w:szCs w:val="24"/>
        </w:rPr>
        <w:t>s for five principal musicians.</w:t>
      </w:r>
    </w:p>
    <w:p w:rsidR="00B96369" w:rsidRPr="006E4D31" w:rsidRDefault="00B96369" w:rsidP="00B96369">
      <w:pPr>
        <w:rPr>
          <w:rFonts w:cs="Arial"/>
          <w:sz w:val="24"/>
          <w:szCs w:val="24"/>
        </w:rPr>
      </w:pPr>
      <w:r w:rsidRPr="006E4D31">
        <w:rPr>
          <w:rFonts w:cs="Arial"/>
          <w:sz w:val="24"/>
          <w:szCs w:val="24"/>
        </w:rPr>
        <w:t xml:space="preserve">Trust this enchanting violinist with your ears and she’ll lead you a </w:t>
      </w:r>
      <w:r w:rsidR="00C5428D" w:rsidRPr="006E4D31">
        <w:rPr>
          <w:rFonts w:cs="Arial"/>
          <w:sz w:val="24"/>
          <w:szCs w:val="24"/>
        </w:rPr>
        <w:t>merry dance, bare feet and all.</w:t>
      </w:r>
    </w:p>
    <w:p w:rsidR="00B96369" w:rsidRPr="006E4D31" w:rsidRDefault="00C5428D" w:rsidP="00B96369">
      <w:pPr>
        <w:rPr>
          <w:rFonts w:cs="Arial"/>
          <w:b/>
          <w:sz w:val="24"/>
          <w:szCs w:val="24"/>
        </w:rPr>
      </w:pPr>
      <w:r w:rsidRPr="006E4D31">
        <w:rPr>
          <w:rFonts w:cs="Arial"/>
          <w:b/>
          <w:sz w:val="24"/>
          <w:szCs w:val="24"/>
        </w:rPr>
        <w:t xml:space="preserve">Adelaide </w:t>
      </w:r>
      <w:r w:rsidR="00B96369" w:rsidRPr="006E4D31">
        <w:rPr>
          <w:rFonts w:cs="Arial"/>
          <w:b/>
          <w:sz w:val="24"/>
          <w:szCs w:val="24"/>
        </w:rPr>
        <w:t>Tue 23 Jul 8pm</w:t>
      </w:r>
    </w:p>
    <w:p w:rsidR="00B96369" w:rsidRPr="006E4D31" w:rsidRDefault="00C5428D" w:rsidP="00B96369">
      <w:pPr>
        <w:rPr>
          <w:rFonts w:cs="Arial"/>
          <w:b/>
          <w:sz w:val="24"/>
          <w:szCs w:val="24"/>
        </w:rPr>
      </w:pPr>
      <w:r w:rsidRPr="006E4D31">
        <w:rPr>
          <w:rFonts w:cs="Arial"/>
          <w:b/>
          <w:sz w:val="24"/>
          <w:szCs w:val="24"/>
        </w:rPr>
        <w:t xml:space="preserve">Brisbane </w:t>
      </w:r>
      <w:r w:rsidR="00B96369" w:rsidRPr="006E4D31">
        <w:rPr>
          <w:rFonts w:cs="Arial"/>
          <w:b/>
          <w:sz w:val="24"/>
          <w:szCs w:val="24"/>
        </w:rPr>
        <w:t>Mon 29 Jul 8pm</w:t>
      </w:r>
    </w:p>
    <w:p w:rsidR="00B96369" w:rsidRPr="006E4D31" w:rsidRDefault="00C5428D" w:rsidP="00B96369">
      <w:pPr>
        <w:rPr>
          <w:rFonts w:cs="Arial"/>
          <w:b/>
          <w:sz w:val="24"/>
          <w:szCs w:val="24"/>
        </w:rPr>
      </w:pPr>
      <w:r w:rsidRPr="006E4D31">
        <w:rPr>
          <w:rFonts w:cs="Arial"/>
          <w:b/>
          <w:sz w:val="24"/>
          <w:szCs w:val="24"/>
        </w:rPr>
        <w:t>Canberra Sat 27 Jul 8pm</w:t>
      </w:r>
    </w:p>
    <w:p w:rsidR="00B96369" w:rsidRPr="006E4D31" w:rsidRDefault="00C5428D" w:rsidP="00B96369">
      <w:pPr>
        <w:rPr>
          <w:rFonts w:cs="Arial"/>
          <w:b/>
          <w:sz w:val="24"/>
          <w:szCs w:val="24"/>
        </w:rPr>
      </w:pPr>
      <w:r w:rsidRPr="006E4D31">
        <w:rPr>
          <w:rFonts w:cs="Arial"/>
          <w:b/>
          <w:sz w:val="24"/>
          <w:szCs w:val="24"/>
        </w:rPr>
        <w:t xml:space="preserve">Melbourne – Arts Centre </w:t>
      </w:r>
      <w:r w:rsidR="00B96369" w:rsidRPr="006E4D31">
        <w:rPr>
          <w:rFonts w:cs="Arial"/>
          <w:b/>
          <w:sz w:val="24"/>
          <w:szCs w:val="24"/>
        </w:rPr>
        <w:t>Sun 21 Jul 2.30pm, Mon 22 Jul 8pm</w:t>
      </w:r>
    </w:p>
    <w:p w:rsidR="00B96369" w:rsidRPr="006E4D31" w:rsidRDefault="00C5428D" w:rsidP="00B96369">
      <w:pPr>
        <w:rPr>
          <w:rFonts w:cs="Arial"/>
          <w:b/>
          <w:sz w:val="24"/>
          <w:szCs w:val="24"/>
        </w:rPr>
      </w:pPr>
      <w:r w:rsidRPr="006E4D31">
        <w:rPr>
          <w:rFonts w:cs="Arial"/>
          <w:b/>
          <w:sz w:val="24"/>
          <w:szCs w:val="24"/>
        </w:rPr>
        <w:t xml:space="preserve">Perth </w:t>
      </w:r>
      <w:r w:rsidR="00B96369" w:rsidRPr="006E4D31">
        <w:rPr>
          <w:rFonts w:cs="Arial"/>
          <w:b/>
          <w:sz w:val="24"/>
          <w:szCs w:val="24"/>
        </w:rPr>
        <w:t>Wed 24 Jul 7.30pm</w:t>
      </w:r>
    </w:p>
    <w:p w:rsidR="00B96369" w:rsidRPr="006E4D31" w:rsidRDefault="00B96369" w:rsidP="00B96369">
      <w:pPr>
        <w:rPr>
          <w:rFonts w:cs="Arial"/>
          <w:b/>
          <w:sz w:val="24"/>
          <w:szCs w:val="24"/>
        </w:rPr>
      </w:pPr>
      <w:r w:rsidRPr="006E4D31">
        <w:rPr>
          <w:rFonts w:cs="Arial"/>
          <w:b/>
          <w:sz w:val="24"/>
          <w:szCs w:val="24"/>
        </w:rPr>
        <w:t>Sydney – City Recital Hall Angel Place</w:t>
      </w:r>
    </w:p>
    <w:p w:rsidR="00B96369" w:rsidRPr="006E4D31" w:rsidRDefault="00B96369" w:rsidP="00B96369">
      <w:pPr>
        <w:rPr>
          <w:rFonts w:cs="Arial"/>
          <w:b/>
          <w:sz w:val="24"/>
          <w:szCs w:val="24"/>
        </w:rPr>
      </w:pPr>
      <w:r w:rsidRPr="006E4D31">
        <w:rPr>
          <w:rFonts w:cs="Arial"/>
          <w:b/>
          <w:sz w:val="24"/>
          <w:szCs w:val="24"/>
        </w:rPr>
        <w:t>Tue 30 Jul 8pm, Wed 31 Jul 7pm, Fri 2 Aug 1.30pm, Sat 3 Aug 7pm</w:t>
      </w:r>
    </w:p>
    <w:p w:rsidR="00B96369" w:rsidRPr="006E4D31" w:rsidRDefault="00C5428D" w:rsidP="00B96369">
      <w:pPr>
        <w:rPr>
          <w:rFonts w:cs="Arial"/>
          <w:b/>
          <w:sz w:val="24"/>
          <w:szCs w:val="24"/>
        </w:rPr>
      </w:pPr>
      <w:r w:rsidRPr="006E4D31">
        <w:rPr>
          <w:rFonts w:cs="Arial"/>
          <w:b/>
          <w:sz w:val="24"/>
          <w:szCs w:val="24"/>
        </w:rPr>
        <w:t xml:space="preserve">Sydney Opera House </w:t>
      </w:r>
      <w:r w:rsidR="00B96369" w:rsidRPr="006E4D31">
        <w:rPr>
          <w:rFonts w:cs="Arial"/>
          <w:b/>
          <w:sz w:val="24"/>
          <w:szCs w:val="24"/>
        </w:rPr>
        <w:t>Sun 28 Jul 2pm</w:t>
      </w:r>
    </w:p>
    <w:p w:rsidR="00D05BE9" w:rsidRPr="006E4D31" w:rsidRDefault="00C5428D" w:rsidP="00B96369">
      <w:pPr>
        <w:rPr>
          <w:rFonts w:cs="Arial"/>
          <w:b/>
          <w:sz w:val="24"/>
          <w:szCs w:val="24"/>
        </w:rPr>
      </w:pPr>
      <w:r w:rsidRPr="006E4D31">
        <w:rPr>
          <w:rFonts w:cs="Arial"/>
          <w:b/>
          <w:sz w:val="24"/>
          <w:szCs w:val="24"/>
        </w:rPr>
        <w:t xml:space="preserve">Wollongong </w:t>
      </w:r>
      <w:r w:rsidR="00B96369" w:rsidRPr="006E4D31">
        <w:rPr>
          <w:rFonts w:cs="Arial"/>
          <w:b/>
          <w:sz w:val="24"/>
          <w:szCs w:val="24"/>
        </w:rPr>
        <w:t>Sat 20 Jul 7.30pm</w:t>
      </w:r>
    </w:p>
    <w:p w:rsidR="00D05BE9" w:rsidRPr="006E4D31" w:rsidRDefault="00D05BE9">
      <w:pPr>
        <w:rPr>
          <w:rFonts w:cs="Arial"/>
          <w:b/>
          <w:sz w:val="24"/>
          <w:szCs w:val="24"/>
        </w:rPr>
      </w:pPr>
      <w:r w:rsidRPr="006E4D31">
        <w:rPr>
          <w:rFonts w:cs="Arial"/>
          <w:b/>
          <w:sz w:val="24"/>
          <w:szCs w:val="24"/>
        </w:rPr>
        <w:br w:type="page"/>
      </w:r>
    </w:p>
    <w:p w:rsidR="00B96369" w:rsidRPr="00FC4DCB" w:rsidRDefault="00D05BE9" w:rsidP="00E72BFE">
      <w:pPr>
        <w:pStyle w:val="Heading1"/>
      </w:pPr>
      <w:r w:rsidRPr="00FC4DCB">
        <w:lastRenderedPageBreak/>
        <w:t xml:space="preserve">BRAHMS PIANO </w:t>
      </w:r>
      <w:r w:rsidR="00C5428D" w:rsidRPr="00FC4DCB">
        <w:t>QU</w:t>
      </w:r>
      <w:r w:rsidRPr="00FC4DCB">
        <w:t>INTE</w:t>
      </w:r>
      <w:r w:rsidR="00B96369" w:rsidRPr="00FC4DCB">
        <w:t>T</w:t>
      </w:r>
    </w:p>
    <w:p w:rsidR="00A913F5" w:rsidRDefault="00A913F5" w:rsidP="00B96369">
      <w:pPr>
        <w:rPr>
          <w:rFonts w:cs="Arial"/>
          <w:i/>
          <w:sz w:val="24"/>
          <w:szCs w:val="24"/>
        </w:rPr>
      </w:pPr>
    </w:p>
    <w:p w:rsidR="00B96369" w:rsidRPr="006E4D31" w:rsidRDefault="00B96369" w:rsidP="00B96369">
      <w:pPr>
        <w:rPr>
          <w:rFonts w:cs="Arial"/>
          <w:i/>
          <w:sz w:val="24"/>
          <w:szCs w:val="24"/>
        </w:rPr>
      </w:pPr>
      <w:r w:rsidRPr="006E4D31">
        <w:rPr>
          <w:rFonts w:cs="Arial"/>
          <w:i/>
          <w:sz w:val="24"/>
          <w:szCs w:val="24"/>
        </w:rPr>
        <w:t>“</w:t>
      </w:r>
      <w:proofErr w:type="gramStart"/>
      <w:r w:rsidRPr="006E4D31">
        <w:rPr>
          <w:rFonts w:cs="Arial"/>
          <w:i/>
          <w:sz w:val="24"/>
          <w:szCs w:val="24"/>
        </w:rPr>
        <w:t>born</w:t>
      </w:r>
      <w:proofErr w:type="gramEnd"/>
      <w:r w:rsidRPr="006E4D31">
        <w:rPr>
          <w:rFonts w:cs="Arial"/>
          <w:i/>
          <w:sz w:val="24"/>
          <w:szCs w:val="24"/>
        </w:rPr>
        <w:t xml:space="preserve"> story-teller”</w:t>
      </w:r>
      <w:r w:rsidR="00D05BE9" w:rsidRPr="006E4D31">
        <w:rPr>
          <w:rFonts w:cs="Arial"/>
          <w:i/>
          <w:sz w:val="24"/>
          <w:szCs w:val="24"/>
        </w:rPr>
        <w:br/>
      </w:r>
      <w:proofErr w:type="spellStart"/>
      <w:r w:rsidRPr="006E4D31">
        <w:rPr>
          <w:rFonts w:cs="Arial"/>
          <w:sz w:val="24"/>
          <w:szCs w:val="24"/>
        </w:rPr>
        <w:t>Concertonet</w:t>
      </w:r>
      <w:proofErr w:type="spellEnd"/>
    </w:p>
    <w:p w:rsidR="00B96369" w:rsidRPr="006E4D31" w:rsidRDefault="00B96369" w:rsidP="00B96369">
      <w:pPr>
        <w:rPr>
          <w:rFonts w:cs="Arial"/>
          <w:b/>
          <w:sz w:val="24"/>
          <w:szCs w:val="24"/>
        </w:rPr>
      </w:pPr>
      <w:r w:rsidRPr="006E4D31">
        <w:rPr>
          <w:rFonts w:cs="Arial"/>
          <w:b/>
          <w:sz w:val="24"/>
          <w:szCs w:val="24"/>
        </w:rPr>
        <w:t xml:space="preserve">Jeremy </w:t>
      </w:r>
      <w:proofErr w:type="spellStart"/>
      <w:r w:rsidRPr="006E4D31">
        <w:rPr>
          <w:rFonts w:cs="Arial"/>
          <w:b/>
          <w:sz w:val="24"/>
          <w:szCs w:val="24"/>
        </w:rPr>
        <w:t>Denk</w:t>
      </w:r>
      <w:proofErr w:type="spellEnd"/>
    </w:p>
    <w:p w:rsidR="00B96369" w:rsidRPr="006E4D31" w:rsidRDefault="00B96369" w:rsidP="00B96369">
      <w:pPr>
        <w:rPr>
          <w:rFonts w:cs="Arial"/>
          <w:sz w:val="24"/>
          <w:szCs w:val="24"/>
        </w:rPr>
      </w:pPr>
      <w:r w:rsidRPr="006E4D31">
        <w:rPr>
          <w:rFonts w:cs="Arial"/>
          <w:sz w:val="24"/>
          <w:szCs w:val="24"/>
        </w:rPr>
        <w:t>BACH Canons on a Goldberg Ground, BWV1087</w:t>
      </w:r>
      <w:r w:rsidR="00D05BE9" w:rsidRPr="006E4D31">
        <w:rPr>
          <w:rFonts w:cs="Arial"/>
          <w:sz w:val="24"/>
          <w:szCs w:val="24"/>
        </w:rPr>
        <w:br/>
      </w:r>
      <w:r w:rsidRPr="006E4D31">
        <w:rPr>
          <w:rFonts w:cs="Arial"/>
          <w:sz w:val="24"/>
          <w:szCs w:val="24"/>
        </w:rPr>
        <w:t xml:space="preserve">NANCARROW Two Canons for Ursula </w:t>
      </w:r>
      <w:r w:rsidR="00D05BE9" w:rsidRPr="006E4D31">
        <w:rPr>
          <w:rFonts w:cs="Arial"/>
          <w:sz w:val="24"/>
          <w:szCs w:val="24"/>
        </w:rPr>
        <w:br/>
      </w:r>
      <w:r w:rsidRPr="006E4D31">
        <w:rPr>
          <w:rFonts w:cs="Arial"/>
          <w:sz w:val="24"/>
          <w:szCs w:val="24"/>
        </w:rPr>
        <w:t xml:space="preserve">IVES Concord Sonata (excerpts) </w:t>
      </w:r>
      <w:r w:rsidR="00D05BE9" w:rsidRPr="006E4D31">
        <w:rPr>
          <w:rFonts w:cs="Arial"/>
          <w:sz w:val="24"/>
          <w:szCs w:val="24"/>
        </w:rPr>
        <w:br/>
      </w:r>
      <w:r w:rsidRPr="006E4D31">
        <w:rPr>
          <w:rFonts w:cs="Arial"/>
          <w:sz w:val="24"/>
          <w:szCs w:val="24"/>
        </w:rPr>
        <w:t>BRAHMS Piano Quintet</w:t>
      </w:r>
    </w:p>
    <w:p w:rsidR="00B96369" w:rsidRPr="006E4D31" w:rsidRDefault="00B96369" w:rsidP="00B96369">
      <w:pPr>
        <w:rPr>
          <w:rFonts w:cs="Arial"/>
          <w:sz w:val="24"/>
          <w:szCs w:val="24"/>
        </w:rPr>
      </w:pPr>
      <w:r w:rsidRPr="006E4D31">
        <w:rPr>
          <w:rFonts w:cs="Arial"/>
          <w:b/>
          <w:sz w:val="24"/>
          <w:szCs w:val="24"/>
        </w:rPr>
        <w:t xml:space="preserve">Richard </w:t>
      </w:r>
      <w:proofErr w:type="spellStart"/>
      <w:r w:rsidRPr="006E4D31">
        <w:rPr>
          <w:rFonts w:cs="Arial"/>
          <w:b/>
          <w:sz w:val="24"/>
          <w:szCs w:val="24"/>
        </w:rPr>
        <w:t>Tognetti</w:t>
      </w:r>
      <w:proofErr w:type="spellEnd"/>
      <w:r w:rsidRPr="006E4D31">
        <w:rPr>
          <w:rFonts w:cs="Arial"/>
          <w:b/>
          <w:sz w:val="24"/>
          <w:szCs w:val="24"/>
        </w:rPr>
        <w:t xml:space="preserve"> </w:t>
      </w:r>
      <w:proofErr w:type="gramStart"/>
      <w:r w:rsidRPr="006E4D31">
        <w:rPr>
          <w:rFonts w:cs="Arial"/>
          <w:sz w:val="24"/>
          <w:szCs w:val="24"/>
        </w:rPr>
        <w:t>Director &amp;</w:t>
      </w:r>
      <w:proofErr w:type="gramEnd"/>
      <w:r w:rsidRPr="006E4D31">
        <w:rPr>
          <w:rFonts w:cs="Arial"/>
          <w:sz w:val="24"/>
          <w:szCs w:val="24"/>
        </w:rPr>
        <w:t xml:space="preserve"> Violin</w:t>
      </w:r>
      <w:r w:rsidR="00D05BE9" w:rsidRPr="006E4D31">
        <w:rPr>
          <w:rFonts w:cs="Arial"/>
          <w:sz w:val="24"/>
          <w:szCs w:val="24"/>
        </w:rPr>
        <w:br/>
      </w:r>
      <w:proofErr w:type="spellStart"/>
      <w:r w:rsidR="00D05BE9" w:rsidRPr="006E4D31">
        <w:rPr>
          <w:rFonts w:cs="Arial"/>
          <w:b/>
          <w:sz w:val="24"/>
          <w:szCs w:val="24"/>
        </w:rPr>
        <w:t>S</w:t>
      </w:r>
      <w:r w:rsidRPr="006E4D31">
        <w:rPr>
          <w:rFonts w:cs="Arial"/>
          <w:b/>
          <w:sz w:val="24"/>
          <w:szCs w:val="24"/>
        </w:rPr>
        <w:t>atu</w:t>
      </w:r>
      <w:proofErr w:type="spellEnd"/>
      <w:r w:rsidRPr="006E4D31">
        <w:rPr>
          <w:rFonts w:cs="Arial"/>
          <w:b/>
          <w:sz w:val="24"/>
          <w:szCs w:val="24"/>
        </w:rPr>
        <w:t xml:space="preserve"> </w:t>
      </w:r>
      <w:proofErr w:type="spellStart"/>
      <w:r w:rsidRPr="006E4D31">
        <w:rPr>
          <w:rFonts w:cs="Arial"/>
          <w:b/>
          <w:sz w:val="24"/>
          <w:szCs w:val="24"/>
        </w:rPr>
        <w:t>Vänskä</w:t>
      </w:r>
      <w:proofErr w:type="spellEnd"/>
      <w:r w:rsidRPr="006E4D31">
        <w:rPr>
          <w:rFonts w:cs="Arial"/>
          <w:sz w:val="24"/>
          <w:szCs w:val="24"/>
        </w:rPr>
        <w:t xml:space="preserve"> Violin </w:t>
      </w:r>
      <w:r w:rsidR="00D05BE9" w:rsidRPr="006E4D31">
        <w:rPr>
          <w:rFonts w:cs="Arial"/>
          <w:sz w:val="24"/>
          <w:szCs w:val="24"/>
        </w:rPr>
        <w:br/>
      </w:r>
      <w:r w:rsidRPr="006E4D31">
        <w:rPr>
          <w:rFonts w:cs="Arial"/>
          <w:b/>
          <w:sz w:val="24"/>
          <w:szCs w:val="24"/>
        </w:rPr>
        <w:t>Christopher Moore</w:t>
      </w:r>
      <w:r w:rsidRPr="006E4D31">
        <w:rPr>
          <w:rFonts w:cs="Arial"/>
          <w:sz w:val="24"/>
          <w:szCs w:val="24"/>
        </w:rPr>
        <w:t xml:space="preserve"> Viola </w:t>
      </w:r>
      <w:r w:rsidR="00D05BE9" w:rsidRPr="006E4D31">
        <w:rPr>
          <w:rFonts w:cs="Arial"/>
          <w:sz w:val="24"/>
          <w:szCs w:val="24"/>
        </w:rPr>
        <w:br/>
      </w:r>
      <w:proofErr w:type="spellStart"/>
      <w:r w:rsidRPr="006E4D31">
        <w:rPr>
          <w:rFonts w:cs="Arial"/>
          <w:b/>
          <w:sz w:val="24"/>
          <w:szCs w:val="24"/>
        </w:rPr>
        <w:t>Timo-Veikk</w:t>
      </w:r>
      <w:r w:rsidR="00C5428D" w:rsidRPr="006E4D31">
        <w:rPr>
          <w:rFonts w:cs="Arial"/>
          <w:b/>
          <w:sz w:val="24"/>
          <w:szCs w:val="24"/>
        </w:rPr>
        <w:t>o</w:t>
      </w:r>
      <w:proofErr w:type="spellEnd"/>
      <w:r w:rsidR="00C5428D" w:rsidRPr="006E4D31">
        <w:rPr>
          <w:rFonts w:cs="Arial"/>
          <w:b/>
          <w:sz w:val="24"/>
          <w:szCs w:val="24"/>
        </w:rPr>
        <w:t xml:space="preserve"> Valve</w:t>
      </w:r>
      <w:r w:rsidR="00C5428D" w:rsidRPr="006E4D31">
        <w:rPr>
          <w:rFonts w:cs="Arial"/>
          <w:sz w:val="24"/>
          <w:szCs w:val="24"/>
        </w:rPr>
        <w:t xml:space="preserve"> Cello </w:t>
      </w:r>
      <w:r w:rsidR="00D05BE9" w:rsidRPr="006E4D31">
        <w:rPr>
          <w:rFonts w:cs="Arial"/>
          <w:sz w:val="24"/>
          <w:szCs w:val="24"/>
        </w:rPr>
        <w:br/>
      </w:r>
      <w:r w:rsidR="00C5428D" w:rsidRPr="006E4D31">
        <w:rPr>
          <w:rFonts w:cs="Arial"/>
          <w:b/>
          <w:sz w:val="24"/>
          <w:szCs w:val="24"/>
        </w:rPr>
        <w:t xml:space="preserve">Jeremy </w:t>
      </w:r>
      <w:proofErr w:type="spellStart"/>
      <w:r w:rsidR="00C5428D" w:rsidRPr="006E4D31">
        <w:rPr>
          <w:rFonts w:cs="Arial"/>
          <w:b/>
          <w:sz w:val="24"/>
          <w:szCs w:val="24"/>
        </w:rPr>
        <w:t>Denk</w:t>
      </w:r>
      <w:proofErr w:type="spellEnd"/>
      <w:r w:rsidR="00C5428D" w:rsidRPr="006E4D31">
        <w:rPr>
          <w:rFonts w:cs="Arial"/>
          <w:sz w:val="24"/>
          <w:szCs w:val="24"/>
        </w:rPr>
        <w:t xml:space="preserve"> Piano</w:t>
      </w:r>
    </w:p>
    <w:p w:rsidR="00B96369" w:rsidRPr="006E4D31" w:rsidRDefault="00B96369" w:rsidP="00B96369">
      <w:pPr>
        <w:rPr>
          <w:rFonts w:cs="Arial"/>
          <w:sz w:val="24"/>
          <w:szCs w:val="24"/>
        </w:rPr>
      </w:pPr>
      <w:r w:rsidRPr="006E4D31">
        <w:rPr>
          <w:rFonts w:cs="Arial"/>
          <w:sz w:val="24"/>
          <w:szCs w:val="24"/>
        </w:rPr>
        <w:t>Brahms’ Piano Quintet, both powerful and tender, is one of the masterworks of 19th-century chamber music, almost symp</w:t>
      </w:r>
      <w:r w:rsidR="00C5428D" w:rsidRPr="006E4D31">
        <w:rPr>
          <w:rFonts w:cs="Arial"/>
          <w:sz w:val="24"/>
          <w:szCs w:val="24"/>
        </w:rPr>
        <w:t>honic in its breadth and depth.</w:t>
      </w:r>
    </w:p>
    <w:p w:rsidR="00B96369" w:rsidRPr="006E4D31" w:rsidRDefault="00B96369" w:rsidP="00B96369">
      <w:pPr>
        <w:rPr>
          <w:rFonts w:cs="Arial"/>
          <w:sz w:val="24"/>
          <w:szCs w:val="24"/>
        </w:rPr>
      </w:pPr>
      <w:r w:rsidRPr="006E4D31">
        <w:rPr>
          <w:rFonts w:cs="Arial"/>
          <w:sz w:val="24"/>
          <w:szCs w:val="24"/>
        </w:rPr>
        <w:t>Known for sharp, vibrant performance</w:t>
      </w:r>
      <w:r w:rsidR="00C5428D" w:rsidRPr="006E4D31">
        <w:rPr>
          <w:rFonts w:cs="Arial"/>
          <w:sz w:val="24"/>
          <w:szCs w:val="24"/>
        </w:rPr>
        <w:t xml:space="preserve">s of programs that are anything </w:t>
      </w:r>
      <w:r w:rsidRPr="006E4D31">
        <w:rPr>
          <w:rFonts w:cs="Arial"/>
          <w:sz w:val="24"/>
          <w:szCs w:val="24"/>
        </w:rPr>
        <w:t xml:space="preserve">but conventional, Jeremy </w:t>
      </w:r>
      <w:proofErr w:type="spellStart"/>
      <w:r w:rsidRPr="006E4D31">
        <w:rPr>
          <w:rFonts w:cs="Arial"/>
          <w:sz w:val="24"/>
          <w:szCs w:val="24"/>
        </w:rPr>
        <w:t>Denk</w:t>
      </w:r>
      <w:proofErr w:type="spellEnd"/>
      <w:r w:rsidRPr="006E4D31">
        <w:rPr>
          <w:rFonts w:cs="Arial"/>
          <w:sz w:val="24"/>
          <w:szCs w:val="24"/>
        </w:rPr>
        <w:t xml:space="preserve"> is America’s most communicative pianist, as a writer, programmer and, most importantly, performer. He is able to take some of the most complex music written and make it sing. Together we will exp</w:t>
      </w:r>
      <w:r w:rsidR="00C5428D" w:rsidRPr="006E4D31">
        <w:rPr>
          <w:rFonts w:cs="Arial"/>
          <w:sz w:val="24"/>
          <w:szCs w:val="24"/>
        </w:rPr>
        <w:t xml:space="preserve">lore Bach and </w:t>
      </w:r>
      <w:proofErr w:type="spellStart"/>
      <w:r w:rsidR="00C5428D" w:rsidRPr="006E4D31">
        <w:rPr>
          <w:rFonts w:cs="Arial"/>
          <w:sz w:val="24"/>
          <w:szCs w:val="24"/>
        </w:rPr>
        <w:t>Nancarrow</w:t>
      </w:r>
      <w:proofErr w:type="spellEnd"/>
      <w:r w:rsidR="00C5428D" w:rsidRPr="006E4D31">
        <w:rPr>
          <w:rFonts w:cs="Arial"/>
          <w:sz w:val="24"/>
          <w:szCs w:val="24"/>
        </w:rPr>
        <w:t xml:space="preserve"> canons.</w:t>
      </w:r>
    </w:p>
    <w:p w:rsidR="00B96369" w:rsidRPr="006E4D31" w:rsidRDefault="00B96369" w:rsidP="00B96369">
      <w:pPr>
        <w:rPr>
          <w:rFonts w:cs="Arial"/>
          <w:sz w:val="24"/>
          <w:szCs w:val="24"/>
        </w:rPr>
      </w:pPr>
      <w:proofErr w:type="spellStart"/>
      <w:r w:rsidRPr="006E4D31">
        <w:rPr>
          <w:rFonts w:cs="Arial"/>
          <w:sz w:val="24"/>
          <w:szCs w:val="24"/>
        </w:rPr>
        <w:t>Denk</w:t>
      </w:r>
      <w:proofErr w:type="spellEnd"/>
      <w:r w:rsidRPr="006E4D31">
        <w:rPr>
          <w:rFonts w:cs="Arial"/>
          <w:sz w:val="24"/>
          <w:szCs w:val="24"/>
        </w:rPr>
        <w:t xml:space="preserve"> describes Ives’ Concord Sonata as “one of the most profoundly nostalgic and tender projects in all of music.” It is this American pianist’s calling card, vividly portraying the idealism, strength, hope, and fierce individuality </w:t>
      </w:r>
      <w:r w:rsidR="00C5428D" w:rsidRPr="006E4D31">
        <w:rPr>
          <w:rFonts w:cs="Arial"/>
          <w:sz w:val="24"/>
          <w:szCs w:val="24"/>
        </w:rPr>
        <w:t>inherent in the American ethos.</w:t>
      </w:r>
    </w:p>
    <w:p w:rsidR="00B96369" w:rsidRPr="006E4D31" w:rsidRDefault="00C5428D" w:rsidP="00B96369">
      <w:pPr>
        <w:rPr>
          <w:rFonts w:cs="Arial"/>
          <w:b/>
          <w:sz w:val="24"/>
          <w:szCs w:val="24"/>
        </w:rPr>
      </w:pPr>
      <w:r w:rsidRPr="006E4D31">
        <w:rPr>
          <w:rFonts w:cs="Arial"/>
          <w:b/>
          <w:sz w:val="24"/>
          <w:szCs w:val="24"/>
        </w:rPr>
        <w:t xml:space="preserve">Adelaide </w:t>
      </w:r>
      <w:r w:rsidR="00B96369" w:rsidRPr="006E4D31">
        <w:rPr>
          <w:rFonts w:cs="Arial"/>
          <w:b/>
          <w:sz w:val="24"/>
          <w:szCs w:val="24"/>
        </w:rPr>
        <w:t>Tue 13 Aug 8pm</w:t>
      </w:r>
    </w:p>
    <w:p w:rsidR="00B96369" w:rsidRPr="006E4D31" w:rsidRDefault="00C5428D" w:rsidP="00B96369">
      <w:pPr>
        <w:rPr>
          <w:rFonts w:cs="Arial"/>
          <w:b/>
          <w:sz w:val="24"/>
          <w:szCs w:val="24"/>
        </w:rPr>
      </w:pPr>
      <w:r w:rsidRPr="006E4D31">
        <w:rPr>
          <w:rFonts w:cs="Arial"/>
          <w:b/>
          <w:sz w:val="24"/>
          <w:szCs w:val="24"/>
        </w:rPr>
        <w:t>Melbourne Recital Centre Mon 26 Aug 8pm</w:t>
      </w:r>
    </w:p>
    <w:p w:rsidR="00B96369" w:rsidRPr="006E4D31" w:rsidRDefault="00C5428D" w:rsidP="00B96369">
      <w:pPr>
        <w:rPr>
          <w:rFonts w:cs="Arial"/>
          <w:b/>
          <w:sz w:val="24"/>
          <w:szCs w:val="24"/>
        </w:rPr>
      </w:pPr>
      <w:r w:rsidRPr="006E4D31">
        <w:rPr>
          <w:rFonts w:cs="Arial"/>
          <w:b/>
          <w:sz w:val="24"/>
          <w:szCs w:val="24"/>
        </w:rPr>
        <w:t xml:space="preserve">Newcastle </w:t>
      </w:r>
      <w:r w:rsidR="00B96369" w:rsidRPr="006E4D31">
        <w:rPr>
          <w:rFonts w:cs="Arial"/>
          <w:b/>
          <w:sz w:val="24"/>
          <w:szCs w:val="24"/>
        </w:rPr>
        <w:t>Mon 12 Aug 7.30pm</w:t>
      </w:r>
    </w:p>
    <w:p w:rsidR="00B96369" w:rsidRPr="006E4D31" w:rsidRDefault="00C5428D" w:rsidP="00B96369">
      <w:pPr>
        <w:rPr>
          <w:rFonts w:cs="Arial"/>
          <w:b/>
          <w:sz w:val="24"/>
          <w:szCs w:val="24"/>
        </w:rPr>
      </w:pPr>
      <w:r w:rsidRPr="006E4D31">
        <w:rPr>
          <w:rFonts w:cs="Arial"/>
          <w:b/>
          <w:sz w:val="24"/>
          <w:szCs w:val="24"/>
        </w:rPr>
        <w:t xml:space="preserve">Perth </w:t>
      </w:r>
      <w:r w:rsidR="00B96369" w:rsidRPr="006E4D31">
        <w:rPr>
          <w:rFonts w:cs="Arial"/>
          <w:b/>
          <w:sz w:val="24"/>
          <w:szCs w:val="24"/>
        </w:rPr>
        <w:t>Wed 14 Aug 7.30pm</w:t>
      </w:r>
    </w:p>
    <w:p w:rsidR="00B96369" w:rsidRPr="006E4D31" w:rsidRDefault="00B96369" w:rsidP="00B96369">
      <w:pPr>
        <w:rPr>
          <w:rFonts w:cs="Arial"/>
          <w:b/>
          <w:sz w:val="24"/>
          <w:szCs w:val="24"/>
        </w:rPr>
      </w:pPr>
      <w:r w:rsidRPr="006E4D31">
        <w:rPr>
          <w:rFonts w:cs="Arial"/>
          <w:b/>
          <w:sz w:val="24"/>
          <w:szCs w:val="24"/>
        </w:rPr>
        <w:t>Sydney – City Recital Hall Angel Place</w:t>
      </w:r>
    </w:p>
    <w:p w:rsidR="00B96369" w:rsidRPr="006E4D31" w:rsidRDefault="00B96369" w:rsidP="00B96369">
      <w:pPr>
        <w:rPr>
          <w:rFonts w:cs="Arial"/>
          <w:b/>
          <w:sz w:val="24"/>
          <w:szCs w:val="24"/>
        </w:rPr>
      </w:pPr>
      <w:r w:rsidRPr="006E4D31">
        <w:rPr>
          <w:rFonts w:cs="Arial"/>
          <w:b/>
          <w:sz w:val="24"/>
          <w:szCs w:val="24"/>
        </w:rPr>
        <w:t>Sat 17 Aug 7pm, Tue 20 Aug 8pm, Wed 21 Aug 7pm, Fri 23 Aug 1.30pm</w:t>
      </w:r>
    </w:p>
    <w:p w:rsidR="00D05BE9" w:rsidRPr="006E4D31" w:rsidRDefault="00C5428D" w:rsidP="00B96369">
      <w:pPr>
        <w:rPr>
          <w:rFonts w:cs="Arial"/>
          <w:b/>
          <w:sz w:val="24"/>
          <w:szCs w:val="24"/>
        </w:rPr>
      </w:pPr>
      <w:r w:rsidRPr="006E4D31">
        <w:rPr>
          <w:rFonts w:cs="Arial"/>
          <w:b/>
          <w:sz w:val="24"/>
          <w:szCs w:val="24"/>
        </w:rPr>
        <w:t xml:space="preserve">Wollongong </w:t>
      </w:r>
      <w:r w:rsidR="00D05BE9" w:rsidRPr="006E4D31">
        <w:rPr>
          <w:rFonts w:cs="Arial"/>
          <w:b/>
          <w:sz w:val="24"/>
          <w:szCs w:val="24"/>
        </w:rPr>
        <w:t>Sat 24 Aug 7.30pm</w:t>
      </w:r>
    </w:p>
    <w:p w:rsidR="00D05BE9" w:rsidRPr="006E4D31" w:rsidRDefault="00D05BE9">
      <w:pPr>
        <w:rPr>
          <w:rFonts w:cs="Arial"/>
          <w:b/>
          <w:sz w:val="24"/>
          <w:szCs w:val="24"/>
        </w:rPr>
      </w:pPr>
      <w:r w:rsidRPr="006E4D31">
        <w:rPr>
          <w:rFonts w:cs="Arial"/>
          <w:b/>
          <w:sz w:val="24"/>
          <w:szCs w:val="24"/>
        </w:rPr>
        <w:br w:type="page"/>
      </w:r>
    </w:p>
    <w:p w:rsidR="002F5786" w:rsidRPr="002F5786" w:rsidRDefault="00A95FC5" w:rsidP="002F5786">
      <w:pPr>
        <w:pStyle w:val="Heading1"/>
      </w:pPr>
      <w:r w:rsidRPr="002F5786">
        <w:rPr>
          <w:rStyle w:val="Heading1Char"/>
          <w:b/>
          <w:bCs/>
        </w:rPr>
        <w:lastRenderedPageBreak/>
        <w:t>ANDREAS SCHOLL SINGS VIVALDI</w:t>
      </w:r>
    </w:p>
    <w:p w:rsidR="00B96369" w:rsidRPr="006E4D31" w:rsidRDefault="00B96369" w:rsidP="00B96369">
      <w:pPr>
        <w:rPr>
          <w:rFonts w:cs="Arial"/>
          <w:sz w:val="24"/>
          <w:szCs w:val="24"/>
        </w:rPr>
      </w:pPr>
      <w:r w:rsidRPr="006E4D31">
        <w:rPr>
          <w:rFonts w:cs="Arial"/>
          <w:sz w:val="24"/>
          <w:szCs w:val="24"/>
        </w:rPr>
        <w:t xml:space="preserve">Presented by </w:t>
      </w:r>
      <w:proofErr w:type="spellStart"/>
      <w:r w:rsidRPr="006E4D31">
        <w:rPr>
          <w:rFonts w:cs="Arial"/>
          <w:sz w:val="24"/>
          <w:szCs w:val="24"/>
        </w:rPr>
        <w:t>Transfield</w:t>
      </w:r>
      <w:proofErr w:type="spellEnd"/>
    </w:p>
    <w:p w:rsidR="00D05BE9" w:rsidRPr="006E4D31" w:rsidRDefault="00D05BE9" w:rsidP="00B96369">
      <w:pPr>
        <w:rPr>
          <w:rFonts w:cs="Arial"/>
          <w:sz w:val="24"/>
          <w:szCs w:val="24"/>
        </w:rPr>
      </w:pPr>
      <w:r w:rsidRPr="006E4D31">
        <w:rPr>
          <w:rFonts w:cs="Arial"/>
          <w:i/>
          <w:sz w:val="24"/>
          <w:szCs w:val="24"/>
        </w:rPr>
        <w:t>“</w:t>
      </w:r>
      <w:proofErr w:type="gramStart"/>
      <w:r w:rsidRPr="006E4D31">
        <w:rPr>
          <w:rFonts w:cs="Arial"/>
          <w:i/>
          <w:sz w:val="24"/>
          <w:szCs w:val="24"/>
        </w:rPr>
        <w:t>luminous</w:t>
      </w:r>
      <w:proofErr w:type="gramEnd"/>
      <w:r w:rsidRPr="006E4D31">
        <w:rPr>
          <w:rFonts w:cs="Arial"/>
          <w:i/>
          <w:sz w:val="24"/>
          <w:szCs w:val="24"/>
        </w:rPr>
        <w:t xml:space="preserve"> voice”</w:t>
      </w:r>
      <w:r w:rsidRPr="006E4D31">
        <w:rPr>
          <w:rFonts w:cs="Arial"/>
          <w:sz w:val="24"/>
          <w:szCs w:val="24"/>
        </w:rPr>
        <w:t xml:space="preserve"> </w:t>
      </w:r>
      <w:r w:rsidRPr="006E4D31">
        <w:rPr>
          <w:rFonts w:cs="Arial"/>
          <w:sz w:val="24"/>
          <w:szCs w:val="24"/>
        </w:rPr>
        <w:br/>
        <w:t>Daily Telegraph</w:t>
      </w:r>
    </w:p>
    <w:p w:rsidR="00C5428D" w:rsidRPr="006E4D31" w:rsidRDefault="00C5428D" w:rsidP="00B96369">
      <w:pPr>
        <w:rPr>
          <w:rFonts w:cs="Arial"/>
          <w:sz w:val="24"/>
          <w:szCs w:val="24"/>
        </w:rPr>
      </w:pPr>
      <w:r w:rsidRPr="006E4D31">
        <w:rPr>
          <w:rFonts w:cs="Arial"/>
          <w:b/>
          <w:sz w:val="24"/>
          <w:szCs w:val="24"/>
        </w:rPr>
        <w:t>Andreas Scholl</w:t>
      </w:r>
      <w:r w:rsidRPr="006E4D31">
        <w:rPr>
          <w:rFonts w:cs="Arial"/>
          <w:sz w:val="24"/>
          <w:szCs w:val="24"/>
        </w:rPr>
        <w:t xml:space="preserve"> Counter Tenor </w:t>
      </w:r>
      <w:r w:rsidR="00D05BE9" w:rsidRPr="006E4D31">
        <w:rPr>
          <w:rFonts w:cs="Arial"/>
          <w:sz w:val="24"/>
          <w:szCs w:val="24"/>
        </w:rPr>
        <w:br/>
      </w:r>
      <w:r w:rsidRPr="006E4D31">
        <w:rPr>
          <w:rFonts w:cs="Arial"/>
          <w:b/>
          <w:sz w:val="24"/>
          <w:szCs w:val="24"/>
        </w:rPr>
        <w:t>Helena Rathbone</w:t>
      </w:r>
      <w:r w:rsidRPr="006E4D31">
        <w:rPr>
          <w:rFonts w:cs="Arial"/>
          <w:sz w:val="24"/>
          <w:szCs w:val="24"/>
        </w:rPr>
        <w:t xml:space="preserve"> Violin </w:t>
      </w:r>
      <w:r w:rsidR="00D05BE9" w:rsidRPr="006E4D31">
        <w:rPr>
          <w:rFonts w:cs="Arial"/>
          <w:sz w:val="24"/>
          <w:szCs w:val="24"/>
        </w:rPr>
        <w:br/>
      </w:r>
      <w:r w:rsidRPr="006E4D31">
        <w:rPr>
          <w:rFonts w:cs="Arial"/>
          <w:b/>
          <w:sz w:val="24"/>
          <w:szCs w:val="24"/>
        </w:rPr>
        <w:t>Rebecca Chan</w:t>
      </w:r>
      <w:r w:rsidRPr="006E4D31">
        <w:rPr>
          <w:rFonts w:cs="Arial"/>
          <w:sz w:val="24"/>
          <w:szCs w:val="24"/>
        </w:rPr>
        <w:t xml:space="preserve"> Violin </w:t>
      </w:r>
      <w:r w:rsidR="00D05BE9" w:rsidRPr="006E4D31">
        <w:rPr>
          <w:rFonts w:cs="Arial"/>
          <w:sz w:val="24"/>
          <w:szCs w:val="24"/>
        </w:rPr>
        <w:br/>
      </w:r>
      <w:r w:rsidRPr="006E4D31">
        <w:rPr>
          <w:rFonts w:cs="Arial"/>
          <w:b/>
          <w:sz w:val="24"/>
          <w:szCs w:val="24"/>
        </w:rPr>
        <w:t>Christopher Moore</w:t>
      </w:r>
      <w:r w:rsidRPr="006E4D31">
        <w:rPr>
          <w:rFonts w:cs="Arial"/>
          <w:sz w:val="24"/>
          <w:szCs w:val="24"/>
        </w:rPr>
        <w:t xml:space="preserve"> Viola </w:t>
      </w:r>
      <w:r w:rsidR="00D05BE9" w:rsidRPr="006E4D31">
        <w:rPr>
          <w:rFonts w:cs="Arial"/>
          <w:sz w:val="24"/>
          <w:szCs w:val="24"/>
        </w:rPr>
        <w:br/>
      </w:r>
      <w:proofErr w:type="spellStart"/>
      <w:r w:rsidRPr="006E4D31">
        <w:rPr>
          <w:rFonts w:cs="Arial"/>
          <w:b/>
          <w:sz w:val="24"/>
          <w:szCs w:val="24"/>
        </w:rPr>
        <w:t>Timo-Veikko</w:t>
      </w:r>
      <w:proofErr w:type="spellEnd"/>
      <w:r w:rsidRPr="006E4D31">
        <w:rPr>
          <w:rFonts w:cs="Arial"/>
          <w:b/>
          <w:sz w:val="24"/>
          <w:szCs w:val="24"/>
        </w:rPr>
        <w:t xml:space="preserve"> Valve</w:t>
      </w:r>
      <w:r w:rsidRPr="006E4D31">
        <w:rPr>
          <w:rFonts w:cs="Arial"/>
          <w:sz w:val="24"/>
          <w:szCs w:val="24"/>
        </w:rPr>
        <w:t xml:space="preserve"> Cello </w:t>
      </w:r>
      <w:r w:rsidR="00D05BE9" w:rsidRPr="006E4D31">
        <w:rPr>
          <w:rFonts w:cs="Arial"/>
          <w:sz w:val="24"/>
          <w:szCs w:val="24"/>
        </w:rPr>
        <w:br/>
      </w:r>
      <w:proofErr w:type="spellStart"/>
      <w:r w:rsidRPr="006E4D31">
        <w:rPr>
          <w:rFonts w:cs="Arial"/>
          <w:b/>
          <w:sz w:val="24"/>
          <w:szCs w:val="24"/>
        </w:rPr>
        <w:t>Maxime</w:t>
      </w:r>
      <w:proofErr w:type="spellEnd"/>
      <w:r w:rsidRPr="006E4D31">
        <w:rPr>
          <w:rFonts w:cs="Arial"/>
          <w:b/>
          <w:sz w:val="24"/>
          <w:szCs w:val="24"/>
        </w:rPr>
        <w:t xml:space="preserve"> </w:t>
      </w:r>
      <w:proofErr w:type="spellStart"/>
      <w:r w:rsidRPr="006E4D31">
        <w:rPr>
          <w:rFonts w:cs="Arial"/>
          <w:b/>
          <w:sz w:val="24"/>
          <w:szCs w:val="24"/>
        </w:rPr>
        <w:t>Bibeau</w:t>
      </w:r>
      <w:proofErr w:type="spellEnd"/>
      <w:r w:rsidRPr="006E4D31">
        <w:rPr>
          <w:rFonts w:cs="Arial"/>
          <w:sz w:val="24"/>
          <w:szCs w:val="24"/>
        </w:rPr>
        <w:t xml:space="preserve"> Double Bass</w:t>
      </w:r>
    </w:p>
    <w:p w:rsidR="00B96369" w:rsidRPr="006E4D31" w:rsidRDefault="00B96369" w:rsidP="00B96369">
      <w:pPr>
        <w:rPr>
          <w:rFonts w:cs="Arial"/>
          <w:sz w:val="24"/>
          <w:szCs w:val="24"/>
        </w:rPr>
      </w:pPr>
      <w:r w:rsidRPr="006E4D31">
        <w:rPr>
          <w:rFonts w:cs="Arial"/>
          <w:sz w:val="24"/>
          <w:szCs w:val="24"/>
        </w:rPr>
        <w:t xml:space="preserve">VIVALDI Concerto </w:t>
      </w:r>
      <w:proofErr w:type="spellStart"/>
      <w:r w:rsidRPr="006E4D31">
        <w:rPr>
          <w:rFonts w:cs="Arial"/>
          <w:sz w:val="24"/>
          <w:szCs w:val="24"/>
        </w:rPr>
        <w:t>Grosso</w:t>
      </w:r>
      <w:proofErr w:type="spellEnd"/>
      <w:r w:rsidRPr="006E4D31">
        <w:rPr>
          <w:rFonts w:cs="Arial"/>
          <w:sz w:val="24"/>
          <w:szCs w:val="24"/>
        </w:rPr>
        <w:t>, RV117</w:t>
      </w:r>
      <w:r w:rsidR="00D05BE9" w:rsidRPr="006E4D31">
        <w:rPr>
          <w:rFonts w:cs="Arial"/>
          <w:sz w:val="24"/>
          <w:szCs w:val="24"/>
        </w:rPr>
        <w:br/>
      </w:r>
      <w:r w:rsidR="00EA3709" w:rsidRPr="006E4D31">
        <w:rPr>
          <w:rFonts w:cs="Arial"/>
          <w:sz w:val="24"/>
          <w:szCs w:val="24"/>
        </w:rPr>
        <w:t xml:space="preserve">SCHNITTKE String </w:t>
      </w:r>
      <w:r w:rsidRPr="006E4D31">
        <w:rPr>
          <w:rFonts w:cs="Arial"/>
          <w:sz w:val="24"/>
          <w:szCs w:val="24"/>
        </w:rPr>
        <w:t>Quartet No.3</w:t>
      </w:r>
      <w:r w:rsidR="00D05BE9" w:rsidRPr="006E4D31">
        <w:rPr>
          <w:rFonts w:cs="Arial"/>
          <w:sz w:val="24"/>
          <w:szCs w:val="24"/>
        </w:rPr>
        <w:br/>
      </w:r>
      <w:r w:rsidRPr="006E4D31">
        <w:rPr>
          <w:rFonts w:cs="Arial"/>
          <w:sz w:val="24"/>
          <w:szCs w:val="24"/>
        </w:rPr>
        <w:t xml:space="preserve">PÄRT </w:t>
      </w:r>
      <w:proofErr w:type="spellStart"/>
      <w:r w:rsidRPr="006E4D31">
        <w:rPr>
          <w:rFonts w:cs="Arial"/>
          <w:sz w:val="24"/>
          <w:szCs w:val="24"/>
        </w:rPr>
        <w:t>Es</w:t>
      </w:r>
      <w:proofErr w:type="spellEnd"/>
      <w:r w:rsidRPr="006E4D31">
        <w:rPr>
          <w:rFonts w:cs="Arial"/>
          <w:sz w:val="24"/>
          <w:szCs w:val="24"/>
        </w:rPr>
        <w:t xml:space="preserve"> sang von </w:t>
      </w:r>
      <w:proofErr w:type="spellStart"/>
      <w:r w:rsidRPr="006E4D31">
        <w:rPr>
          <w:rFonts w:cs="Arial"/>
          <w:sz w:val="24"/>
          <w:szCs w:val="24"/>
        </w:rPr>
        <w:t>langen</w:t>
      </w:r>
      <w:proofErr w:type="spellEnd"/>
      <w:r w:rsidRPr="006E4D31">
        <w:rPr>
          <w:rFonts w:cs="Arial"/>
          <w:sz w:val="24"/>
          <w:szCs w:val="24"/>
        </w:rPr>
        <w:t xml:space="preserve"> </w:t>
      </w:r>
      <w:proofErr w:type="spellStart"/>
      <w:r w:rsidRPr="006E4D31">
        <w:rPr>
          <w:rFonts w:cs="Arial"/>
          <w:sz w:val="24"/>
          <w:szCs w:val="24"/>
        </w:rPr>
        <w:t>Jahren</w:t>
      </w:r>
      <w:proofErr w:type="spellEnd"/>
      <w:r w:rsidR="00D05BE9" w:rsidRPr="006E4D31">
        <w:rPr>
          <w:rFonts w:cs="Arial"/>
          <w:sz w:val="24"/>
          <w:szCs w:val="24"/>
        </w:rPr>
        <w:br/>
      </w:r>
      <w:r w:rsidRPr="006E4D31">
        <w:rPr>
          <w:rFonts w:cs="Arial"/>
          <w:sz w:val="24"/>
          <w:szCs w:val="24"/>
        </w:rPr>
        <w:t>GLASS Songs from the Book of Longing</w:t>
      </w:r>
      <w:r w:rsidR="00D05BE9" w:rsidRPr="006E4D31">
        <w:rPr>
          <w:rFonts w:cs="Arial"/>
          <w:sz w:val="24"/>
          <w:szCs w:val="24"/>
        </w:rPr>
        <w:br/>
      </w:r>
      <w:r w:rsidRPr="006E4D31">
        <w:rPr>
          <w:rFonts w:cs="Arial"/>
          <w:sz w:val="24"/>
          <w:szCs w:val="24"/>
        </w:rPr>
        <w:t>GLASS String Quartet No.5, Mvt.5</w:t>
      </w:r>
      <w:r w:rsidR="00D05BE9" w:rsidRPr="006E4D31">
        <w:rPr>
          <w:rFonts w:cs="Arial"/>
          <w:sz w:val="24"/>
          <w:szCs w:val="24"/>
        </w:rPr>
        <w:br/>
      </w:r>
      <w:r w:rsidRPr="006E4D31">
        <w:rPr>
          <w:rFonts w:cs="Arial"/>
          <w:sz w:val="24"/>
          <w:szCs w:val="24"/>
        </w:rPr>
        <w:t xml:space="preserve">PÄRT Da </w:t>
      </w:r>
      <w:proofErr w:type="spellStart"/>
      <w:r w:rsidRPr="006E4D31">
        <w:rPr>
          <w:rFonts w:cs="Arial"/>
          <w:sz w:val="24"/>
          <w:szCs w:val="24"/>
        </w:rPr>
        <w:t>Pacem</w:t>
      </w:r>
      <w:proofErr w:type="spellEnd"/>
      <w:r w:rsidRPr="006E4D31">
        <w:rPr>
          <w:rFonts w:cs="Arial"/>
          <w:sz w:val="24"/>
          <w:szCs w:val="24"/>
        </w:rPr>
        <w:t xml:space="preserve"> </w:t>
      </w:r>
      <w:proofErr w:type="spellStart"/>
      <w:r w:rsidRPr="006E4D31">
        <w:rPr>
          <w:rFonts w:cs="Arial"/>
          <w:sz w:val="24"/>
          <w:szCs w:val="24"/>
        </w:rPr>
        <w:t>Domine</w:t>
      </w:r>
      <w:proofErr w:type="spellEnd"/>
      <w:r w:rsidR="00D05BE9" w:rsidRPr="006E4D31">
        <w:rPr>
          <w:rFonts w:cs="Arial"/>
          <w:sz w:val="24"/>
          <w:szCs w:val="24"/>
        </w:rPr>
        <w:br/>
      </w:r>
      <w:r w:rsidR="00C5428D" w:rsidRPr="006E4D31">
        <w:rPr>
          <w:rFonts w:cs="Arial"/>
          <w:sz w:val="24"/>
          <w:szCs w:val="24"/>
        </w:rPr>
        <w:t xml:space="preserve">VIVALDI </w:t>
      </w:r>
      <w:proofErr w:type="spellStart"/>
      <w:r w:rsidR="00C5428D" w:rsidRPr="006E4D31">
        <w:rPr>
          <w:rFonts w:cs="Arial"/>
          <w:sz w:val="24"/>
          <w:szCs w:val="24"/>
        </w:rPr>
        <w:t>Stabat</w:t>
      </w:r>
      <w:proofErr w:type="spellEnd"/>
      <w:r w:rsidR="00C5428D" w:rsidRPr="006E4D31">
        <w:rPr>
          <w:rFonts w:cs="Arial"/>
          <w:sz w:val="24"/>
          <w:szCs w:val="24"/>
        </w:rPr>
        <w:t xml:space="preserve"> Mater</w:t>
      </w:r>
    </w:p>
    <w:p w:rsidR="00B96369" w:rsidRPr="006E4D31" w:rsidRDefault="00B96369" w:rsidP="00B96369">
      <w:pPr>
        <w:rPr>
          <w:rFonts w:cs="Arial"/>
          <w:sz w:val="24"/>
          <w:szCs w:val="24"/>
        </w:rPr>
      </w:pPr>
      <w:r w:rsidRPr="006E4D31">
        <w:rPr>
          <w:rFonts w:cs="Arial"/>
          <w:sz w:val="24"/>
          <w:szCs w:val="24"/>
        </w:rPr>
        <w:t xml:space="preserve">Andreas Scholl is famous worldwide for his stylish performances of Baroque music and it is uplifting to perform Vivaldi’s </w:t>
      </w:r>
      <w:proofErr w:type="spellStart"/>
      <w:r w:rsidRPr="006E4D31">
        <w:rPr>
          <w:rFonts w:cs="Arial"/>
          <w:sz w:val="24"/>
          <w:szCs w:val="24"/>
        </w:rPr>
        <w:t>Stabat</w:t>
      </w:r>
      <w:proofErr w:type="spellEnd"/>
      <w:r w:rsidRPr="006E4D31">
        <w:rPr>
          <w:rFonts w:cs="Arial"/>
          <w:sz w:val="24"/>
          <w:szCs w:val="24"/>
        </w:rPr>
        <w:t xml:space="preserve"> Mater with him, as it is to begin the concert with Vivaldi’s sp</w:t>
      </w:r>
      <w:r w:rsidR="008B2446" w:rsidRPr="006E4D31">
        <w:rPr>
          <w:rFonts w:cs="Arial"/>
          <w:sz w:val="24"/>
          <w:szCs w:val="24"/>
        </w:rPr>
        <w:t xml:space="preserve">rightly </w:t>
      </w:r>
      <w:r w:rsidR="00C5428D" w:rsidRPr="006E4D31">
        <w:rPr>
          <w:rFonts w:cs="Arial"/>
          <w:sz w:val="24"/>
          <w:szCs w:val="24"/>
        </w:rPr>
        <w:t xml:space="preserve">Concerto </w:t>
      </w:r>
      <w:proofErr w:type="spellStart"/>
      <w:r w:rsidR="00C5428D" w:rsidRPr="006E4D31">
        <w:rPr>
          <w:rFonts w:cs="Arial"/>
          <w:sz w:val="24"/>
          <w:szCs w:val="24"/>
        </w:rPr>
        <w:t>Grosso</w:t>
      </w:r>
      <w:proofErr w:type="spellEnd"/>
      <w:r w:rsidR="00C5428D" w:rsidRPr="006E4D31">
        <w:rPr>
          <w:rFonts w:cs="Arial"/>
          <w:sz w:val="24"/>
          <w:szCs w:val="24"/>
        </w:rPr>
        <w:t xml:space="preserve"> RV117.</w:t>
      </w:r>
    </w:p>
    <w:p w:rsidR="00D05BE9" w:rsidRPr="006E4D31" w:rsidRDefault="00B96369" w:rsidP="00B96369">
      <w:pPr>
        <w:rPr>
          <w:rFonts w:cs="Arial"/>
          <w:sz w:val="24"/>
          <w:szCs w:val="24"/>
        </w:rPr>
      </w:pPr>
      <w:r w:rsidRPr="006E4D31">
        <w:rPr>
          <w:rFonts w:cs="Arial"/>
          <w:sz w:val="24"/>
          <w:szCs w:val="24"/>
        </w:rPr>
        <w:t xml:space="preserve">Excitingly, in this concert, Scholl fulfils a </w:t>
      </w:r>
      <w:proofErr w:type="spellStart"/>
      <w:r w:rsidRPr="006E4D31">
        <w:rPr>
          <w:rFonts w:cs="Arial"/>
          <w:sz w:val="24"/>
          <w:szCs w:val="24"/>
        </w:rPr>
        <w:t>longheld</w:t>
      </w:r>
      <w:proofErr w:type="spellEnd"/>
      <w:r w:rsidRPr="006E4D31">
        <w:rPr>
          <w:rFonts w:cs="Arial"/>
          <w:sz w:val="24"/>
          <w:szCs w:val="24"/>
        </w:rPr>
        <w:t xml:space="preserve"> desire to match contemporary music with the Baroque. Arvo </w:t>
      </w:r>
      <w:proofErr w:type="spellStart"/>
      <w:r w:rsidRPr="006E4D31">
        <w:rPr>
          <w:rFonts w:cs="Arial"/>
          <w:sz w:val="24"/>
          <w:szCs w:val="24"/>
        </w:rPr>
        <w:t>Pärt’s</w:t>
      </w:r>
      <w:proofErr w:type="spellEnd"/>
      <w:r w:rsidRPr="006E4D31">
        <w:rPr>
          <w:rFonts w:cs="Arial"/>
          <w:sz w:val="24"/>
          <w:szCs w:val="24"/>
        </w:rPr>
        <w:t xml:space="preserve"> vocal lines are as cons</w:t>
      </w:r>
      <w:r w:rsidR="008B2446" w:rsidRPr="006E4D31">
        <w:rPr>
          <w:rFonts w:cs="Arial"/>
          <w:sz w:val="24"/>
          <w:szCs w:val="24"/>
        </w:rPr>
        <w:t xml:space="preserve">oling and ideal for the intense </w:t>
      </w:r>
      <w:r w:rsidRPr="006E4D31">
        <w:rPr>
          <w:rFonts w:cs="Arial"/>
          <w:sz w:val="24"/>
          <w:szCs w:val="24"/>
        </w:rPr>
        <w:t>beauty of Scholl’s voice as Vivaldi’s. Philip Glass sets Leonard Cohen’s poetry in songs from the Book of Longing. After these moments of reflection, full-throttle quartets by</w:t>
      </w:r>
      <w:r w:rsidR="00D05BE9" w:rsidRPr="006E4D31">
        <w:rPr>
          <w:rFonts w:cs="Arial"/>
          <w:sz w:val="24"/>
          <w:szCs w:val="24"/>
        </w:rPr>
        <w:t xml:space="preserve"> </w:t>
      </w:r>
      <w:proofErr w:type="spellStart"/>
      <w:r w:rsidR="00EA3709" w:rsidRPr="006E4D31">
        <w:rPr>
          <w:rFonts w:cs="Arial"/>
          <w:sz w:val="24"/>
          <w:szCs w:val="24"/>
        </w:rPr>
        <w:t>Schnittke</w:t>
      </w:r>
      <w:proofErr w:type="spellEnd"/>
      <w:r w:rsidR="00EA3709" w:rsidRPr="006E4D31">
        <w:rPr>
          <w:rFonts w:cs="Arial"/>
          <w:sz w:val="24"/>
          <w:szCs w:val="24"/>
        </w:rPr>
        <w:t xml:space="preserve"> </w:t>
      </w:r>
      <w:r w:rsidRPr="006E4D31">
        <w:rPr>
          <w:rFonts w:cs="Arial"/>
          <w:sz w:val="24"/>
          <w:szCs w:val="24"/>
        </w:rPr>
        <w:t>and Glass.</w:t>
      </w:r>
      <w:r w:rsidR="00C5428D" w:rsidRPr="006E4D31">
        <w:rPr>
          <w:rFonts w:cs="Arial"/>
          <w:sz w:val="24"/>
          <w:szCs w:val="24"/>
        </w:rPr>
        <w:t xml:space="preserve"> </w:t>
      </w:r>
    </w:p>
    <w:p w:rsidR="00D05BE9" w:rsidRPr="006E4D31" w:rsidRDefault="00D05BE9" w:rsidP="00D05BE9">
      <w:pPr>
        <w:rPr>
          <w:rFonts w:cs="Arial"/>
          <w:b/>
          <w:sz w:val="24"/>
          <w:szCs w:val="24"/>
        </w:rPr>
      </w:pPr>
      <w:r w:rsidRPr="006E4D31">
        <w:rPr>
          <w:rFonts w:cs="Arial"/>
          <w:b/>
          <w:sz w:val="24"/>
          <w:szCs w:val="24"/>
        </w:rPr>
        <w:t>Melbourne Recital Centre Mon 7 Oct 8pm</w:t>
      </w:r>
    </w:p>
    <w:p w:rsidR="00D05BE9" w:rsidRPr="006E4D31" w:rsidRDefault="00D05BE9" w:rsidP="00D05BE9">
      <w:pPr>
        <w:rPr>
          <w:rFonts w:cs="Arial"/>
          <w:b/>
          <w:sz w:val="24"/>
          <w:szCs w:val="24"/>
        </w:rPr>
      </w:pPr>
      <w:r w:rsidRPr="006E4D31">
        <w:rPr>
          <w:rFonts w:cs="Arial"/>
          <w:b/>
          <w:sz w:val="24"/>
          <w:szCs w:val="24"/>
        </w:rPr>
        <w:t>Sydney – City Recital Hall Angel Place</w:t>
      </w:r>
    </w:p>
    <w:p w:rsidR="00D05BE9" w:rsidRPr="006E4D31" w:rsidRDefault="00D05BE9" w:rsidP="00D05BE9">
      <w:pPr>
        <w:rPr>
          <w:rFonts w:cs="Arial"/>
          <w:b/>
          <w:sz w:val="24"/>
          <w:szCs w:val="24"/>
        </w:rPr>
      </w:pPr>
      <w:r w:rsidRPr="006E4D31">
        <w:rPr>
          <w:rFonts w:cs="Arial"/>
          <w:b/>
          <w:sz w:val="24"/>
          <w:szCs w:val="24"/>
        </w:rPr>
        <w:t>Fri 4 Oct 1.30pm, Sat 5 Oct 7pm, Tue 8 Oct 8pm, Wed 9 Oct 7pm</w:t>
      </w:r>
    </w:p>
    <w:p w:rsidR="00D05BE9" w:rsidRPr="006E4D31" w:rsidRDefault="00D05BE9" w:rsidP="00D05BE9">
      <w:pPr>
        <w:rPr>
          <w:rFonts w:cs="Arial"/>
          <w:b/>
          <w:sz w:val="24"/>
          <w:szCs w:val="24"/>
        </w:rPr>
      </w:pPr>
      <w:r w:rsidRPr="006E4D31">
        <w:rPr>
          <w:rFonts w:cs="Arial"/>
          <w:b/>
          <w:sz w:val="24"/>
          <w:szCs w:val="24"/>
        </w:rPr>
        <w:t>Wollongong Thu 3 Oct 7.30pm</w:t>
      </w:r>
    </w:p>
    <w:p w:rsidR="00D05BE9" w:rsidRPr="006E4D31" w:rsidRDefault="00D05BE9" w:rsidP="00B96369">
      <w:pPr>
        <w:rPr>
          <w:rFonts w:cs="Arial"/>
          <w:sz w:val="24"/>
          <w:szCs w:val="24"/>
        </w:rPr>
      </w:pPr>
    </w:p>
    <w:p w:rsidR="00D05BE9" w:rsidRPr="006E4D31" w:rsidRDefault="00D05BE9">
      <w:pPr>
        <w:rPr>
          <w:rFonts w:cs="Arial"/>
          <w:sz w:val="24"/>
          <w:szCs w:val="24"/>
        </w:rPr>
      </w:pPr>
      <w:r w:rsidRPr="006E4D31">
        <w:rPr>
          <w:rFonts w:cs="Arial"/>
          <w:sz w:val="24"/>
          <w:szCs w:val="24"/>
        </w:rPr>
        <w:br w:type="page"/>
      </w:r>
    </w:p>
    <w:p w:rsidR="00B96369" w:rsidRPr="0040667B" w:rsidRDefault="00EA3709" w:rsidP="00E72BFE">
      <w:pPr>
        <w:pStyle w:val="Heading1"/>
      </w:pPr>
      <w:r w:rsidRPr="0040667B">
        <w:lastRenderedPageBreak/>
        <w:t>THE CROWD</w:t>
      </w:r>
    </w:p>
    <w:p w:rsidR="00C5428D" w:rsidRPr="006E4D31" w:rsidRDefault="00C5428D" w:rsidP="00B96369">
      <w:pPr>
        <w:rPr>
          <w:rFonts w:cs="Arial"/>
          <w:sz w:val="24"/>
          <w:szCs w:val="24"/>
        </w:rPr>
      </w:pPr>
      <w:r w:rsidRPr="006E4D31">
        <w:rPr>
          <w:rFonts w:cs="Arial"/>
          <w:b/>
          <w:sz w:val="24"/>
          <w:szCs w:val="24"/>
        </w:rPr>
        <w:t xml:space="preserve">Richard </w:t>
      </w:r>
      <w:proofErr w:type="spellStart"/>
      <w:r w:rsidRPr="006E4D31">
        <w:rPr>
          <w:rFonts w:cs="Arial"/>
          <w:b/>
          <w:sz w:val="24"/>
          <w:szCs w:val="24"/>
        </w:rPr>
        <w:t>Tognetti</w:t>
      </w:r>
      <w:proofErr w:type="spellEnd"/>
      <w:r w:rsidRPr="006E4D31">
        <w:rPr>
          <w:rFonts w:cs="Arial"/>
          <w:sz w:val="24"/>
          <w:szCs w:val="24"/>
        </w:rPr>
        <w:t xml:space="preserve"> Director</w:t>
      </w:r>
      <w:r w:rsidR="00D05BE9" w:rsidRPr="006E4D31">
        <w:rPr>
          <w:rFonts w:cs="Arial"/>
          <w:sz w:val="24"/>
          <w:szCs w:val="24"/>
        </w:rPr>
        <w:br/>
      </w:r>
      <w:r w:rsidRPr="006E4D31">
        <w:rPr>
          <w:rFonts w:cs="Arial"/>
          <w:b/>
          <w:sz w:val="24"/>
          <w:szCs w:val="24"/>
        </w:rPr>
        <w:t>Jon Frank</w:t>
      </w:r>
      <w:r w:rsidRPr="006E4D31">
        <w:rPr>
          <w:rFonts w:cs="Arial"/>
          <w:sz w:val="24"/>
          <w:szCs w:val="24"/>
        </w:rPr>
        <w:t xml:space="preserve"> Film</w:t>
      </w:r>
      <w:r w:rsidR="00D05BE9" w:rsidRPr="006E4D31">
        <w:rPr>
          <w:rFonts w:cs="Arial"/>
          <w:sz w:val="24"/>
          <w:szCs w:val="24"/>
        </w:rPr>
        <w:br/>
      </w:r>
      <w:r w:rsidRPr="006E4D31">
        <w:rPr>
          <w:rFonts w:cs="Arial"/>
          <w:b/>
          <w:sz w:val="24"/>
          <w:szCs w:val="24"/>
        </w:rPr>
        <w:t>Australian National Academy of Music (ANAM) Orchestra, with the ACO</w:t>
      </w:r>
    </w:p>
    <w:p w:rsidR="00B96369" w:rsidRPr="006E4D31" w:rsidRDefault="00B96369" w:rsidP="00B96369">
      <w:pPr>
        <w:rPr>
          <w:rFonts w:cs="Arial"/>
          <w:sz w:val="24"/>
          <w:szCs w:val="24"/>
        </w:rPr>
      </w:pPr>
      <w:r w:rsidRPr="006E4D31">
        <w:rPr>
          <w:rFonts w:cs="Arial"/>
          <w:sz w:val="24"/>
          <w:szCs w:val="24"/>
        </w:rPr>
        <w:t>CHOPIN Nocturne No.7</w:t>
      </w:r>
      <w:r w:rsidR="00D05BE9" w:rsidRPr="006E4D31">
        <w:rPr>
          <w:rFonts w:cs="Arial"/>
          <w:sz w:val="24"/>
          <w:szCs w:val="24"/>
        </w:rPr>
        <w:br/>
      </w:r>
      <w:r w:rsidR="00C5428D" w:rsidRPr="006E4D31">
        <w:rPr>
          <w:rFonts w:cs="Arial"/>
          <w:sz w:val="24"/>
          <w:szCs w:val="24"/>
        </w:rPr>
        <w:t>CRU</w:t>
      </w:r>
      <w:r w:rsidRPr="006E4D31">
        <w:rPr>
          <w:rFonts w:cs="Arial"/>
          <w:sz w:val="24"/>
          <w:szCs w:val="24"/>
        </w:rPr>
        <w:t>MB Black Angels: Bones and Flutes</w:t>
      </w:r>
      <w:r w:rsidR="00D05BE9" w:rsidRPr="006E4D31">
        <w:rPr>
          <w:rFonts w:cs="Arial"/>
          <w:sz w:val="24"/>
          <w:szCs w:val="24"/>
        </w:rPr>
        <w:br/>
      </w:r>
      <w:r w:rsidRPr="006E4D31">
        <w:rPr>
          <w:rFonts w:cs="Arial"/>
          <w:sz w:val="24"/>
          <w:szCs w:val="24"/>
        </w:rPr>
        <w:t>DEAN Dispersal</w:t>
      </w:r>
      <w:r w:rsidR="00D05BE9" w:rsidRPr="006E4D31">
        <w:rPr>
          <w:rFonts w:cs="Arial"/>
          <w:sz w:val="24"/>
          <w:szCs w:val="24"/>
        </w:rPr>
        <w:br/>
      </w:r>
      <w:r w:rsidR="00C5428D" w:rsidRPr="006E4D31">
        <w:rPr>
          <w:rFonts w:cs="Arial"/>
          <w:sz w:val="24"/>
          <w:szCs w:val="24"/>
        </w:rPr>
        <w:t>DEBU</w:t>
      </w:r>
      <w:r w:rsidRPr="006E4D31">
        <w:rPr>
          <w:rFonts w:cs="Arial"/>
          <w:sz w:val="24"/>
          <w:szCs w:val="24"/>
        </w:rPr>
        <w:t>SSY Syrinx</w:t>
      </w:r>
      <w:r w:rsidR="00D05BE9" w:rsidRPr="006E4D31">
        <w:rPr>
          <w:rFonts w:cs="Arial"/>
          <w:sz w:val="24"/>
          <w:szCs w:val="24"/>
        </w:rPr>
        <w:br/>
      </w:r>
      <w:r w:rsidR="008B2446" w:rsidRPr="006E4D31">
        <w:rPr>
          <w:rFonts w:cs="Arial"/>
          <w:sz w:val="24"/>
          <w:szCs w:val="24"/>
        </w:rPr>
        <w:t>FELDMAN Three</w:t>
      </w:r>
      <w:r w:rsidRPr="006E4D31">
        <w:rPr>
          <w:rFonts w:cs="Arial"/>
          <w:sz w:val="24"/>
          <w:szCs w:val="24"/>
        </w:rPr>
        <w:t xml:space="preserve"> Voices:  Slow Waltz</w:t>
      </w:r>
      <w:r w:rsidR="00D05BE9" w:rsidRPr="006E4D31">
        <w:rPr>
          <w:rFonts w:cs="Arial"/>
          <w:sz w:val="24"/>
          <w:szCs w:val="24"/>
        </w:rPr>
        <w:br/>
      </w:r>
      <w:r w:rsidRPr="006E4D31">
        <w:rPr>
          <w:rFonts w:cs="Arial"/>
          <w:sz w:val="24"/>
          <w:szCs w:val="24"/>
        </w:rPr>
        <w:t xml:space="preserve">LEIFS </w:t>
      </w:r>
      <w:proofErr w:type="spellStart"/>
      <w:proofErr w:type="gramStart"/>
      <w:r w:rsidRPr="006E4D31">
        <w:rPr>
          <w:rFonts w:cs="Arial"/>
          <w:sz w:val="24"/>
          <w:szCs w:val="24"/>
        </w:rPr>
        <w:t>Quartetto</w:t>
      </w:r>
      <w:proofErr w:type="spellEnd"/>
      <w:r w:rsidRPr="006E4D31">
        <w:rPr>
          <w:rFonts w:cs="Arial"/>
          <w:sz w:val="24"/>
          <w:szCs w:val="24"/>
        </w:rPr>
        <w:t xml:space="preserve">  III</w:t>
      </w:r>
      <w:proofErr w:type="gramEnd"/>
      <w:r w:rsidRPr="006E4D31">
        <w:rPr>
          <w:rFonts w:cs="Arial"/>
          <w:sz w:val="24"/>
          <w:szCs w:val="24"/>
        </w:rPr>
        <w:t>, “El Greco”: Mvt.4</w:t>
      </w:r>
      <w:r w:rsidR="00D05BE9" w:rsidRPr="006E4D31">
        <w:rPr>
          <w:rFonts w:cs="Arial"/>
          <w:sz w:val="24"/>
          <w:szCs w:val="24"/>
        </w:rPr>
        <w:br/>
      </w:r>
      <w:r w:rsidR="00C5428D" w:rsidRPr="006E4D31">
        <w:rPr>
          <w:rFonts w:cs="Arial"/>
          <w:sz w:val="24"/>
          <w:szCs w:val="24"/>
        </w:rPr>
        <w:t>SCHU</w:t>
      </w:r>
      <w:r w:rsidRPr="006E4D31">
        <w:rPr>
          <w:rFonts w:cs="Arial"/>
          <w:sz w:val="24"/>
          <w:szCs w:val="24"/>
        </w:rPr>
        <w:t>BERT Symphony No.8, “Unfinished”: Mvt.1</w:t>
      </w:r>
      <w:r w:rsidR="00D05BE9" w:rsidRPr="006E4D31">
        <w:rPr>
          <w:rFonts w:cs="Arial"/>
          <w:sz w:val="24"/>
          <w:szCs w:val="24"/>
        </w:rPr>
        <w:br/>
      </w:r>
      <w:r w:rsidRPr="006E4D31">
        <w:rPr>
          <w:rFonts w:cs="Arial"/>
          <w:sz w:val="24"/>
          <w:szCs w:val="24"/>
        </w:rPr>
        <w:t>SHOSTAKOVICH The Age of Gold: Polk</w:t>
      </w:r>
      <w:r w:rsidR="00C5428D" w:rsidRPr="006E4D31">
        <w:rPr>
          <w:rFonts w:cs="Arial"/>
          <w:sz w:val="24"/>
          <w:szCs w:val="24"/>
        </w:rPr>
        <w:t xml:space="preserve">a </w:t>
      </w:r>
      <w:r w:rsidR="00D05BE9" w:rsidRPr="006E4D31">
        <w:rPr>
          <w:rFonts w:cs="Arial"/>
          <w:sz w:val="24"/>
          <w:szCs w:val="24"/>
        </w:rPr>
        <w:br/>
      </w:r>
      <w:r w:rsidR="00C5428D" w:rsidRPr="006E4D31">
        <w:rPr>
          <w:rFonts w:cs="Arial"/>
          <w:sz w:val="24"/>
          <w:szCs w:val="24"/>
        </w:rPr>
        <w:t>SIBELIU</w:t>
      </w:r>
      <w:r w:rsidRPr="006E4D31">
        <w:rPr>
          <w:rFonts w:cs="Arial"/>
          <w:sz w:val="24"/>
          <w:szCs w:val="24"/>
        </w:rPr>
        <w:t xml:space="preserve">S </w:t>
      </w:r>
      <w:proofErr w:type="spellStart"/>
      <w:r w:rsidRPr="006E4D31">
        <w:rPr>
          <w:rFonts w:cs="Arial"/>
          <w:sz w:val="24"/>
          <w:szCs w:val="24"/>
        </w:rPr>
        <w:t>Kuolema</w:t>
      </w:r>
      <w:proofErr w:type="spellEnd"/>
      <w:r w:rsidRPr="006E4D31">
        <w:rPr>
          <w:rFonts w:cs="Arial"/>
          <w:sz w:val="24"/>
          <w:szCs w:val="24"/>
        </w:rPr>
        <w:t xml:space="preserve">: Scenes </w:t>
      </w:r>
      <w:r w:rsidR="0066671D" w:rsidRPr="006E4D31">
        <w:rPr>
          <w:rFonts w:cs="Arial"/>
          <w:sz w:val="24"/>
          <w:szCs w:val="24"/>
        </w:rPr>
        <w:t xml:space="preserve">with Cranes, Scene VI </w:t>
      </w:r>
      <w:r w:rsidR="00D05BE9" w:rsidRPr="006E4D31">
        <w:rPr>
          <w:rFonts w:cs="Arial"/>
          <w:sz w:val="24"/>
          <w:szCs w:val="24"/>
        </w:rPr>
        <w:br/>
      </w:r>
      <w:r w:rsidR="0066671D" w:rsidRPr="006E4D31">
        <w:rPr>
          <w:rFonts w:cs="Arial"/>
          <w:sz w:val="24"/>
          <w:szCs w:val="24"/>
        </w:rPr>
        <w:t xml:space="preserve">TOGNETTI </w:t>
      </w:r>
      <w:r w:rsidRPr="006E4D31">
        <w:rPr>
          <w:rFonts w:cs="Arial"/>
          <w:sz w:val="24"/>
          <w:szCs w:val="24"/>
        </w:rPr>
        <w:t>Battle for t</w:t>
      </w:r>
      <w:r w:rsidR="00C5428D" w:rsidRPr="006E4D31">
        <w:rPr>
          <w:rFonts w:cs="Arial"/>
          <w:sz w:val="24"/>
          <w:szCs w:val="24"/>
        </w:rPr>
        <w:t xml:space="preserve">he Crowd, Mosh Maggot, Chorale, </w:t>
      </w:r>
      <w:r w:rsidRPr="006E4D31">
        <w:rPr>
          <w:rFonts w:cs="Arial"/>
          <w:sz w:val="24"/>
          <w:szCs w:val="24"/>
        </w:rPr>
        <w:t xml:space="preserve">Rain, </w:t>
      </w:r>
      <w:proofErr w:type="spellStart"/>
      <w:r w:rsidRPr="006E4D31">
        <w:rPr>
          <w:rFonts w:cs="Arial"/>
          <w:sz w:val="24"/>
          <w:szCs w:val="24"/>
        </w:rPr>
        <w:t>Ecstasis</w:t>
      </w:r>
      <w:proofErr w:type="spellEnd"/>
      <w:r w:rsidRPr="006E4D31">
        <w:rPr>
          <w:rFonts w:cs="Arial"/>
          <w:sz w:val="24"/>
          <w:szCs w:val="24"/>
        </w:rPr>
        <w:t>, Bells, Train</w:t>
      </w:r>
      <w:r w:rsidR="00D05BE9" w:rsidRPr="006E4D31">
        <w:rPr>
          <w:rFonts w:cs="Arial"/>
          <w:sz w:val="24"/>
          <w:szCs w:val="24"/>
        </w:rPr>
        <w:br/>
      </w:r>
      <w:r w:rsidRPr="006E4D31">
        <w:rPr>
          <w:rFonts w:cs="Arial"/>
          <w:sz w:val="24"/>
          <w:szCs w:val="24"/>
        </w:rPr>
        <w:t>TRAD. ICELANDIC (ar</w:t>
      </w:r>
      <w:r w:rsidR="00C5428D" w:rsidRPr="006E4D31">
        <w:rPr>
          <w:rFonts w:cs="Arial"/>
          <w:sz w:val="24"/>
          <w:szCs w:val="24"/>
        </w:rPr>
        <w:t xml:space="preserve">r. </w:t>
      </w:r>
      <w:proofErr w:type="spellStart"/>
      <w:r w:rsidR="00C5428D" w:rsidRPr="006E4D31">
        <w:rPr>
          <w:rFonts w:cs="Arial"/>
          <w:sz w:val="24"/>
          <w:szCs w:val="24"/>
        </w:rPr>
        <w:t>Stearne</w:t>
      </w:r>
      <w:proofErr w:type="spellEnd"/>
      <w:r w:rsidR="00C5428D" w:rsidRPr="006E4D31">
        <w:rPr>
          <w:rFonts w:cs="Arial"/>
          <w:sz w:val="24"/>
          <w:szCs w:val="24"/>
        </w:rPr>
        <w:t xml:space="preserve">) </w:t>
      </w:r>
      <w:proofErr w:type="spellStart"/>
      <w:r w:rsidR="00C5428D" w:rsidRPr="006E4D31">
        <w:rPr>
          <w:rFonts w:cs="Arial"/>
          <w:sz w:val="24"/>
          <w:szCs w:val="24"/>
        </w:rPr>
        <w:t>Fagurt</w:t>
      </w:r>
      <w:proofErr w:type="spellEnd"/>
      <w:r w:rsidR="00C5428D" w:rsidRPr="006E4D31">
        <w:rPr>
          <w:rFonts w:cs="Arial"/>
          <w:sz w:val="24"/>
          <w:szCs w:val="24"/>
        </w:rPr>
        <w:t xml:space="preserve"> </w:t>
      </w:r>
      <w:proofErr w:type="spellStart"/>
      <w:r w:rsidR="00C5428D" w:rsidRPr="006E4D31">
        <w:rPr>
          <w:rFonts w:cs="Arial"/>
          <w:sz w:val="24"/>
          <w:szCs w:val="24"/>
        </w:rPr>
        <w:t>er</w:t>
      </w:r>
      <w:proofErr w:type="spellEnd"/>
      <w:r w:rsidR="00C5428D" w:rsidRPr="006E4D31">
        <w:rPr>
          <w:rFonts w:cs="Arial"/>
          <w:sz w:val="24"/>
          <w:szCs w:val="24"/>
        </w:rPr>
        <w:t xml:space="preserve"> í </w:t>
      </w:r>
      <w:proofErr w:type="spellStart"/>
      <w:r w:rsidR="00C5428D" w:rsidRPr="006E4D31">
        <w:rPr>
          <w:rFonts w:cs="Arial"/>
          <w:sz w:val="24"/>
          <w:szCs w:val="24"/>
        </w:rPr>
        <w:t>Fjörðum</w:t>
      </w:r>
      <w:proofErr w:type="spellEnd"/>
    </w:p>
    <w:p w:rsidR="00C5428D" w:rsidRPr="006E4D31" w:rsidRDefault="00B96369" w:rsidP="00B96369">
      <w:pPr>
        <w:rPr>
          <w:rFonts w:cs="Arial"/>
          <w:sz w:val="24"/>
          <w:szCs w:val="24"/>
        </w:rPr>
      </w:pPr>
      <w:r w:rsidRPr="006E4D31">
        <w:rPr>
          <w:rFonts w:cs="Arial"/>
          <w:sz w:val="24"/>
          <w:szCs w:val="24"/>
        </w:rPr>
        <w:t xml:space="preserve">Footage by Jon Frank projected onto a screen on stage. </w:t>
      </w:r>
    </w:p>
    <w:p w:rsidR="00B96369" w:rsidRPr="006E4D31" w:rsidRDefault="00B96369" w:rsidP="00B96369">
      <w:pPr>
        <w:rPr>
          <w:rFonts w:cs="Arial"/>
          <w:sz w:val="24"/>
          <w:szCs w:val="24"/>
        </w:rPr>
      </w:pPr>
      <w:proofErr w:type="gramStart"/>
      <w:r w:rsidRPr="006E4D31">
        <w:rPr>
          <w:rFonts w:cs="Arial"/>
          <w:sz w:val="24"/>
          <w:szCs w:val="24"/>
        </w:rPr>
        <w:t xml:space="preserve">Concept by Richard </w:t>
      </w:r>
      <w:proofErr w:type="spellStart"/>
      <w:r w:rsidRPr="006E4D31">
        <w:rPr>
          <w:rFonts w:cs="Arial"/>
          <w:sz w:val="24"/>
          <w:szCs w:val="24"/>
        </w:rPr>
        <w:t>Tognetti</w:t>
      </w:r>
      <w:proofErr w:type="spellEnd"/>
      <w:r w:rsidRPr="006E4D31">
        <w:rPr>
          <w:rFonts w:cs="Arial"/>
          <w:sz w:val="24"/>
          <w:szCs w:val="24"/>
        </w:rPr>
        <w:t xml:space="preserve"> and Jon Frank.</w:t>
      </w:r>
      <w:proofErr w:type="gramEnd"/>
    </w:p>
    <w:p w:rsidR="00B96369" w:rsidRPr="006E4D31" w:rsidRDefault="00B96369" w:rsidP="00B96369">
      <w:pPr>
        <w:rPr>
          <w:rFonts w:cs="Arial"/>
          <w:sz w:val="24"/>
          <w:szCs w:val="24"/>
        </w:rPr>
      </w:pPr>
      <w:r w:rsidRPr="006E4D31">
        <w:rPr>
          <w:rFonts w:cs="Arial"/>
          <w:sz w:val="24"/>
          <w:szCs w:val="24"/>
        </w:rPr>
        <w:t xml:space="preserve">Richard </w:t>
      </w:r>
      <w:proofErr w:type="spellStart"/>
      <w:r w:rsidRPr="006E4D31">
        <w:rPr>
          <w:rFonts w:cs="Arial"/>
          <w:sz w:val="24"/>
          <w:szCs w:val="24"/>
        </w:rPr>
        <w:t>Tognetti</w:t>
      </w:r>
      <w:proofErr w:type="spellEnd"/>
      <w:r w:rsidRPr="006E4D31">
        <w:rPr>
          <w:rFonts w:cs="Arial"/>
          <w:sz w:val="24"/>
          <w:szCs w:val="24"/>
        </w:rPr>
        <w:t xml:space="preserve"> writes:</w:t>
      </w:r>
    </w:p>
    <w:p w:rsidR="00B96369" w:rsidRPr="006E4D31" w:rsidRDefault="00B96369" w:rsidP="00B96369">
      <w:pPr>
        <w:rPr>
          <w:rFonts w:cs="Arial"/>
          <w:sz w:val="24"/>
          <w:szCs w:val="24"/>
        </w:rPr>
      </w:pPr>
      <w:r w:rsidRPr="006E4D31">
        <w:rPr>
          <w:rFonts w:cs="Arial"/>
          <w:sz w:val="24"/>
          <w:szCs w:val="24"/>
        </w:rPr>
        <w:t>“What is it we feel when part of a crowd? Is it fear or empowerment? Do we lose ourselves, or find our real selves? Is a crowd a mob, an ignorant mass of unthinking beings? Or is it an intelligent body, capable of thought processes and invention of which individuals alone would not be capable? We spend much</w:t>
      </w:r>
      <w:r w:rsidR="008B2446" w:rsidRPr="006E4D31">
        <w:rPr>
          <w:rFonts w:cs="Arial"/>
          <w:sz w:val="24"/>
          <w:szCs w:val="24"/>
        </w:rPr>
        <w:t xml:space="preserve"> of our life in crowds: when we </w:t>
      </w:r>
      <w:r w:rsidRPr="006E4D31">
        <w:rPr>
          <w:rFonts w:cs="Arial"/>
          <w:sz w:val="24"/>
          <w:szCs w:val="24"/>
        </w:rPr>
        <w:t>go to the football or attend a concert, when we cross the street at peak hour, when we worship, mourn, protest or feast, we often do so as part of a crowd. The Crowd examines the nature of the crowd, in its many manifestations, both human and in the natural world.”</w:t>
      </w:r>
    </w:p>
    <w:p w:rsidR="00B96369" w:rsidRPr="006E4D31" w:rsidRDefault="00B96369" w:rsidP="00B96369">
      <w:pPr>
        <w:rPr>
          <w:rFonts w:cs="Arial"/>
          <w:sz w:val="24"/>
          <w:szCs w:val="24"/>
        </w:rPr>
      </w:pPr>
      <w:r w:rsidRPr="006E4D31">
        <w:rPr>
          <w:rFonts w:cs="Arial"/>
          <w:sz w:val="24"/>
          <w:szCs w:val="24"/>
        </w:rPr>
        <w:t>With more than a hundred people on stage, two thousand in the audience and countless thousands from all walks of life projected onto the big screen, it’s time for you to join the crowd.</w:t>
      </w:r>
    </w:p>
    <w:p w:rsidR="00B96369" w:rsidRPr="006E4D31" w:rsidRDefault="00C5428D" w:rsidP="00B96369">
      <w:pPr>
        <w:rPr>
          <w:rFonts w:cs="Arial"/>
          <w:b/>
          <w:sz w:val="24"/>
          <w:szCs w:val="24"/>
        </w:rPr>
      </w:pPr>
      <w:r w:rsidRPr="006E4D31">
        <w:rPr>
          <w:rFonts w:cs="Arial"/>
          <w:b/>
          <w:sz w:val="24"/>
          <w:szCs w:val="24"/>
        </w:rPr>
        <w:t xml:space="preserve">Melbourne – </w:t>
      </w:r>
      <w:proofErr w:type="spellStart"/>
      <w:r w:rsidRPr="006E4D31">
        <w:rPr>
          <w:rFonts w:cs="Arial"/>
          <w:b/>
          <w:sz w:val="24"/>
          <w:szCs w:val="24"/>
        </w:rPr>
        <w:t>Palais</w:t>
      </w:r>
      <w:proofErr w:type="spellEnd"/>
      <w:r w:rsidRPr="006E4D31">
        <w:rPr>
          <w:rFonts w:cs="Arial"/>
          <w:b/>
          <w:sz w:val="24"/>
          <w:szCs w:val="24"/>
        </w:rPr>
        <w:t xml:space="preserve"> Theatre </w:t>
      </w:r>
      <w:r w:rsidR="00B96369" w:rsidRPr="006E4D31">
        <w:rPr>
          <w:rFonts w:cs="Arial"/>
          <w:b/>
          <w:sz w:val="24"/>
          <w:szCs w:val="24"/>
        </w:rPr>
        <w:t>Fri 11 Oct 8pm</w:t>
      </w:r>
    </w:p>
    <w:p w:rsidR="00D05BE9" w:rsidRPr="006E4D31" w:rsidRDefault="00C5428D" w:rsidP="00B96369">
      <w:pPr>
        <w:rPr>
          <w:rFonts w:cs="Arial"/>
          <w:b/>
          <w:sz w:val="24"/>
          <w:szCs w:val="24"/>
        </w:rPr>
      </w:pPr>
      <w:r w:rsidRPr="006E4D31">
        <w:rPr>
          <w:rFonts w:cs="Arial"/>
          <w:b/>
          <w:sz w:val="24"/>
          <w:szCs w:val="24"/>
        </w:rPr>
        <w:t xml:space="preserve">Sydney Opera House </w:t>
      </w:r>
      <w:r w:rsidR="00B96369" w:rsidRPr="006E4D31">
        <w:rPr>
          <w:rFonts w:cs="Arial"/>
          <w:b/>
          <w:sz w:val="24"/>
          <w:szCs w:val="24"/>
        </w:rPr>
        <w:t>Sun 13 Oct 2pm</w:t>
      </w:r>
    </w:p>
    <w:p w:rsidR="00D05BE9" w:rsidRPr="006E4D31" w:rsidRDefault="00D05BE9">
      <w:pPr>
        <w:rPr>
          <w:rFonts w:cs="Arial"/>
          <w:b/>
          <w:sz w:val="24"/>
          <w:szCs w:val="24"/>
        </w:rPr>
      </w:pPr>
      <w:r w:rsidRPr="006E4D31">
        <w:rPr>
          <w:rFonts w:cs="Arial"/>
          <w:b/>
          <w:sz w:val="24"/>
          <w:szCs w:val="24"/>
        </w:rPr>
        <w:br w:type="page"/>
      </w:r>
    </w:p>
    <w:p w:rsidR="00B96369" w:rsidRPr="0040667B" w:rsidRDefault="00C5428D" w:rsidP="00E72BFE">
      <w:pPr>
        <w:pStyle w:val="Heading1"/>
      </w:pPr>
      <w:r w:rsidRPr="0040667B">
        <w:lastRenderedPageBreak/>
        <w:t xml:space="preserve">BRAHMS 4 </w:t>
      </w:r>
      <w:r w:rsidR="00B96369" w:rsidRPr="0040667B">
        <w:t>&amp; STEVEN ISSERLIS</w:t>
      </w:r>
    </w:p>
    <w:p w:rsidR="00D05BE9" w:rsidRPr="006E4D31" w:rsidRDefault="00D05BE9" w:rsidP="00B96369">
      <w:pPr>
        <w:rPr>
          <w:rFonts w:cs="Arial"/>
          <w:i/>
          <w:sz w:val="24"/>
          <w:szCs w:val="24"/>
        </w:rPr>
      </w:pPr>
      <w:r w:rsidRPr="006E4D31">
        <w:rPr>
          <w:rFonts w:cs="Arial"/>
          <w:i/>
          <w:sz w:val="24"/>
          <w:szCs w:val="24"/>
        </w:rPr>
        <w:t>“Unrivalled intensity”</w:t>
      </w:r>
      <w:r w:rsidRPr="006E4D31">
        <w:rPr>
          <w:rFonts w:cs="Arial"/>
          <w:i/>
          <w:sz w:val="24"/>
          <w:szCs w:val="24"/>
        </w:rPr>
        <w:br/>
      </w:r>
      <w:r w:rsidRPr="006E4D31">
        <w:rPr>
          <w:rFonts w:cs="Arial"/>
          <w:sz w:val="24"/>
          <w:szCs w:val="24"/>
        </w:rPr>
        <w:t>The Guardian</w:t>
      </w:r>
    </w:p>
    <w:p w:rsidR="00B96369" w:rsidRPr="006E4D31" w:rsidRDefault="00B96369" w:rsidP="00B96369">
      <w:pPr>
        <w:rPr>
          <w:rFonts w:cs="Arial"/>
          <w:sz w:val="24"/>
          <w:szCs w:val="24"/>
        </w:rPr>
      </w:pPr>
      <w:r w:rsidRPr="006E4D31">
        <w:rPr>
          <w:rFonts w:cs="Arial"/>
          <w:sz w:val="24"/>
          <w:szCs w:val="24"/>
        </w:rPr>
        <w:t>DVOŘÁK Cello Concerto</w:t>
      </w:r>
      <w:r w:rsidR="00D05BE9" w:rsidRPr="006E4D31">
        <w:rPr>
          <w:rFonts w:cs="Arial"/>
          <w:sz w:val="24"/>
          <w:szCs w:val="24"/>
        </w:rPr>
        <w:br/>
      </w:r>
      <w:r w:rsidRPr="006E4D31">
        <w:rPr>
          <w:rFonts w:cs="Arial"/>
          <w:sz w:val="24"/>
          <w:szCs w:val="24"/>
        </w:rPr>
        <w:t>BRAHMS Symphony No.4</w:t>
      </w:r>
    </w:p>
    <w:p w:rsidR="00B96369" w:rsidRPr="006E4D31" w:rsidRDefault="00B96369" w:rsidP="00B96369">
      <w:pPr>
        <w:rPr>
          <w:rFonts w:cs="Arial"/>
          <w:sz w:val="24"/>
          <w:szCs w:val="24"/>
        </w:rPr>
      </w:pPr>
      <w:r w:rsidRPr="006E4D31">
        <w:rPr>
          <w:rFonts w:cs="Arial"/>
          <w:b/>
          <w:sz w:val="24"/>
          <w:szCs w:val="24"/>
        </w:rPr>
        <w:t xml:space="preserve">Richard </w:t>
      </w:r>
      <w:proofErr w:type="spellStart"/>
      <w:r w:rsidRPr="006E4D31">
        <w:rPr>
          <w:rFonts w:cs="Arial"/>
          <w:b/>
          <w:sz w:val="24"/>
          <w:szCs w:val="24"/>
        </w:rPr>
        <w:t>Tognetti</w:t>
      </w:r>
      <w:proofErr w:type="spellEnd"/>
      <w:r w:rsidRPr="006E4D31">
        <w:rPr>
          <w:rFonts w:cs="Arial"/>
          <w:sz w:val="24"/>
          <w:szCs w:val="24"/>
        </w:rPr>
        <w:t xml:space="preserve"> </w:t>
      </w:r>
      <w:proofErr w:type="gramStart"/>
      <w:r w:rsidRPr="006E4D31">
        <w:rPr>
          <w:rFonts w:cs="Arial"/>
          <w:sz w:val="24"/>
          <w:szCs w:val="24"/>
        </w:rPr>
        <w:t>Director &amp;</w:t>
      </w:r>
      <w:proofErr w:type="gramEnd"/>
      <w:r w:rsidRPr="006E4D31">
        <w:rPr>
          <w:rFonts w:cs="Arial"/>
          <w:sz w:val="24"/>
          <w:szCs w:val="24"/>
        </w:rPr>
        <w:t xml:space="preserve"> Violin</w:t>
      </w:r>
      <w:r w:rsidR="00D05BE9" w:rsidRPr="006E4D31">
        <w:rPr>
          <w:rFonts w:cs="Arial"/>
          <w:sz w:val="24"/>
          <w:szCs w:val="24"/>
        </w:rPr>
        <w:br/>
      </w:r>
      <w:r w:rsidR="00C5428D" w:rsidRPr="006E4D31">
        <w:rPr>
          <w:rFonts w:cs="Arial"/>
          <w:b/>
          <w:sz w:val="24"/>
          <w:szCs w:val="24"/>
        </w:rPr>
        <w:t xml:space="preserve">Steven </w:t>
      </w:r>
      <w:proofErr w:type="spellStart"/>
      <w:r w:rsidR="00C5428D" w:rsidRPr="006E4D31">
        <w:rPr>
          <w:rFonts w:cs="Arial"/>
          <w:b/>
          <w:sz w:val="24"/>
          <w:szCs w:val="24"/>
        </w:rPr>
        <w:t>Isserlis</w:t>
      </w:r>
      <w:proofErr w:type="spellEnd"/>
      <w:r w:rsidR="00C5428D" w:rsidRPr="006E4D31">
        <w:rPr>
          <w:rFonts w:cs="Arial"/>
          <w:sz w:val="24"/>
          <w:szCs w:val="24"/>
        </w:rPr>
        <w:t xml:space="preserve"> Cello</w:t>
      </w:r>
    </w:p>
    <w:p w:rsidR="00B96369" w:rsidRPr="006E4D31" w:rsidRDefault="00B96369" w:rsidP="00B96369">
      <w:pPr>
        <w:rPr>
          <w:rFonts w:cs="Arial"/>
          <w:sz w:val="24"/>
          <w:szCs w:val="24"/>
        </w:rPr>
      </w:pPr>
      <w:r w:rsidRPr="006E4D31">
        <w:rPr>
          <w:rFonts w:cs="Arial"/>
          <w:sz w:val="24"/>
          <w:szCs w:val="24"/>
        </w:rPr>
        <w:t>The Fourth is Brahms’ final powerful symphonic statement. Here, Brahms takes flight, as he melds the soaring sounds of Romanticism to classical structure in a constantly evolving drama.</w:t>
      </w:r>
    </w:p>
    <w:p w:rsidR="00B96369" w:rsidRPr="006E4D31" w:rsidRDefault="00B96369" w:rsidP="00B96369">
      <w:pPr>
        <w:rPr>
          <w:rFonts w:cs="Arial"/>
          <w:sz w:val="24"/>
          <w:szCs w:val="24"/>
        </w:rPr>
      </w:pPr>
      <w:r w:rsidRPr="006E4D31">
        <w:rPr>
          <w:rFonts w:cs="Arial"/>
          <w:sz w:val="24"/>
          <w:szCs w:val="24"/>
        </w:rPr>
        <w:t>Brahms premiered the symphony with a small orchestra of forty-eight musicians, which he declined to augment. We follow his lead and perform with wind instruments from Brahms’ time.</w:t>
      </w:r>
    </w:p>
    <w:p w:rsidR="00B96369" w:rsidRPr="006E4D31" w:rsidRDefault="00B96369" w:rsidP="00B96369">
      <w:pPr>
        <w:rPr>
          <w:rFonts w:cs="Arial"/>
          <w:sz w:val="24"/>
          <w:szCs w:val="24"/>
        </w:rPr>
      </w:pPr>
      <w:r w:rsidRPr="006E4D31">
        <w:rPr>
          <w:rFonts w:cs="Arial"/>
          <w:sz w:val="24"/>
          <w:szCs w:val="24"/>
        </w:rPr>
        <w:t xml:space="preserve">Steven </w:t>
      </w:r>
      <w:proofErr w:type="spellStart"/>
      <w:r w:rsidRPr="006E4D31">
        <w:rPr>
          <w:rFonts w:cs="Arial"/>
          <w:sz w:val="24"/>
          <w:szCs w:val="24"/>
        </w:rPr>
        <w:t>Isserlis</w:t>
      </w:r>
      <w:proofErr w:type="spellEnd"/>
      <w:r w:rsidRPr="006E4D31">
        <w:rPr>
          <w:rFonts w:cs="Arial"/>
          <w:sz w:val="24"/>
          <w:szCs w:val="24"/>
        </w:rPr>
        <w:t xml:space="preserve"> is one of our favourite collaborators – the epitome of the intelligent and passionate cellist. There could be no better soloist for </w:t>
      </w:r>
      <w:proofErr w:type="spellStart"/>
      <w:r w:rsidRPr="006E4D31">
        <w:rPr>
          <w:rFonts w:cs="Arial"/>
          <w:sz w:val="24"/>
          <w:szCs w:val="24"/>
        </w:rPr>
        <w:t>Dvořák’s</w:t>
      </w:r>
      <w:proofErr w:type="spellEnd"/>
      <w:r w:rsidRPr="006E4D31">
        <w:rPr>
          <w:rFonts w:cs="Arial"/>
          <w:sz w:val="24"/>
          <w:szCs w:val="24"/>
        </w:rPr>
        <w:t xml:space="preserve"> ardent and much-loved con</w:t>
      </w:r>
      <w:r w:rsidR="00C5428D" w:rsidRPr="006E4D31">
        <w:rPr>
          <w:rFonts w:cs="Arial"/>
          <w:sz w:val="24"/>
          <w:szCs w:val="24"/>
        </w:rPr>
        <w:t xml:space="preserve">certo. </w:t>
      </w:r>
      <w:proofErr w:type="spellStart"/>
      <w:r w:rsidR="00C5428D" w:rsidRPr="006E4D31">
        <w:rPr>
          <w:rFonts w:cs="Arial"/>
          <w:sz w:val="24"/>
          <w:szCs w:val="24"/>
        </w:rPr>
        <w:t>Isserlis</w:t>
      </w:r>
      <w:proofErr w:type="spellEnd"/>
      <w:r w:rsidR="00C5428D" w:rsidRPr="006E4D31">
        <w:rPr>
          <w:rFonts w:cs="Arial"/>
          <w:sz w:val="24"/>
          <w:szCs w:val="24"/>
        </w:rPr>
        <w:t xml:space="preserve"> first played it </w:t>
      </w:r>
      <w:r w:rsidRPr="006E4D31">
        <w:rPr>
          <w:rFonts w:cs="Arial"/>
          <w:sz w:val="24"/>
          <w:szCs w:val="24"/>
        </w:rPr>
        <w:t>as a child. “I used to think it was so joyous,” he says. “As I’ve got older, the more t</w:t>
      </w:r>
      <w:r w:rsidR="00C5428D" w:rsidRPr="006E4D31">
        <w:rPr>
          <w:rFonts w:cs="Arial"/>
          <w:sz w:val="24"/>
          <w:szCs w:val="24"/>
        </w:rPr>
        <w:t>ragic it seems.”</w:t>
      </w:r>
    </w:p>
    <w:p w:rsidR="00B96369" w:rsidRPr="006E4D31" w:rsidRDefault="00C5428D" w:rsidP="00B96369">
      <w:pPr>
        <w:rPr>
          <w:rFonts w:cs="Arial"/>
          <w:b/>
          <w:sz w:val="24"/>
          <w:szCs w:val="24"/>
        </w:rPr>
      </w:pPr>
      <w:r w:rsidRPr="006E4D31">
        <w:rPr>
          <w:rFonts w:cs="Arial"/>
          <w:b/>
          <w:sz w:val="24"/>
          <w:szCs w:val="24"/>
        </w:rPr>
        <w:t xml:space="preserve">Adelaide </w:t>
      </w:r>
      <w:r w:rsidR="00B96369" w:rsidRPr="006E4D31">
        <w:rPr>
          <w:rFonts w:cs="Arial"/>
          <w:b/>
          <w:sz w:val="24"/>
          <w:szCs w:val="24"/>
        </w:rPr>
        <w:t>Tue 22 Oct 8pm</w:t>
      </w:r>
    </w:p>
    <w:p w:rsidR="00B96369" w:rsidRPr="006E4D31" w:rsidRDefault="00C5428D" w:rsidP="00B96369">
      <w:pPr>
        <w:rPr>
          <w:rFonts w:cs="Arial"/>
          <w:b/>
          <w:sz w:val="24"/>
          <w:szCs w:val="24"/>
        </w:rPr>
      </w:pPr>
      <w:r w:rsidRPr="006E4D31">
        <w:rPr>
          <w:rFonts w:cs="Arial"/>
          <w:b/>
          <w:sz w:val="24"/>
          <w:szCs w:val="24"/>
        </w:rPr>
        <w:t xml:space="preserve">Brisbane </w:t>
      </w:r>
      <w:r w:rsidR="00B96369" w:rsidRPr="006E4D31">
        <w:rPr>
          <w:rFonts w:cs="Arial"/>
          <w:b/>
          <w:sz w:val="24"/>
          <w:szCs w:val="24"/>
        </w:rPr>
        <w:t>Mon 28 Oct 8pm</w:t>
      </w:r>
    </w:p>
    <w:p w:rsidR="00B96369" w:rsidRPr="006E4D31" w:rsidRDefault="00C5428D" w:rsidP="00B96369">
      <w:pPr>
        <w:rPr>
          <w:rFonts w:cs="Arial"/>
          <w:b/>
          <w:sz w:val="24"/>
          <w:szCs w:val="24"/>
        </w:rPr>
      </w:pPr>
      <w:r w:rsidRPr="006E4D31">
        <w:rPr>
          <w:rFonts w:cs="Arial"/>
          <w:b/>
          <w:sz w:val="24"/>
          <w:szCs w:val="24"/>
        </w:rPr>
        <w:t xml:space="preserve">Canberra </w:t>
      </w:r>
      <w:r w:rsidR="00B96369" w:rsidRPr="006E4D31">
        <w:rPr>
          <w:rFonts w:cs="Arial"/>
          <w:b/>
          <w:sz w:val="24"/>
          <w:szCs w:val="24"/>
        </w:rPr>
        <w:t>Sat 19 Oct 8pm</w:t>
      </w:r>
    </w:p>
    <w:p w:rsidR="00B96369" w:rsidRPr="006E4D31" w:rsidRDefault="00C5428D" w:rsidP="00B96369">
      <w:pPr>
        <w:rPr>
          <w:rFonts w:cs="Arial"/>
          <w:b/>
          <w:sz w:val="24"/>
          <w:szCs w:val="24"/>
        </w:rPr>
      </w:pPr>
      <w:r w:rsidRPr="006E4D31">
        <w:rPr>
          <w:rFonts w:cs="Arial"/>
          <w:b/>
          <w:sz w:val="24"/>
          <w:szCs w:val="24"/>
        </w:rPr>
        <w:t xml:space="preserve">Melbourne – Arts Centre </w:t>
      </w:r>
      <w:r w:rsidR="00B96369" w:rsidRPr="006E4D31">
        <w:rPr>
          <w:rFonts w:cs="Arial"/>
          <w:b/>
          <w:sz w:val="24"/>
          <w:szCs w:val="24"/>
        </w:rPr>
        <w:t>Sun 20 Oct 2.30pm, Mon 21 Oct 8pm</w:t>
      </w:r>
    </w:p>
    <w:p w:rsidR="00B96369" w:rsidRPr="006E4D31" w:rsidRDefault="00C5428D" w:rsidP="00B96369">
      <w:pPr>
        <w:rPr>
          <w:rFonts w:cs="Arial"/>
          <w:b/>
          <w:sz w:val="24"/>
          <w:szCs w:val="24"/>
        </w:rPr>
      </w:pPr>
      <w:r w:rsidRPr="006E4D31">
        <w:rPr>
          <w:rFonts w:cs="Arial"/>
          <w:b/>
          <w:sz w:val="24"/>
          <w:szCs w:val="24"/>
        </w:rPr>
        <w:t xml:space="preserve">Perth </w:t>
      </w:r>
      <w:r w:rsidR="00B96369" w:rsidRPr="006E4D31">
        <w:rPr>
          <w:rFonts w:cs="Arial"/>
          <w:b/>
          <w:sz w:val="24"/>
          <w:szCs w:val="24"/>
        </w:rPr>
        <w:t>Wed 23 Oct 7.30pm</w:t>
      </w:r>
    </w:p>
    <w:p w:rsidR="00707299" w:rsidRPr="006E4D31" w:rsidRDefault="00C5428D" w:rsidP="00B96369">
      <w:pPr>
        <w:rPr>
          <w:rFonts w:cs="Arial"/>
          <w:b/>
          <w:sz w:val="24"/>
          <w:szCs w:val="24"/>
        </w:rPr>
      </w:pPr>
      <w:r w:rsidRPr="006E4D31">
        <w:rPr>
          <w:rFonts w:cs="Arial"/>
          <w:b/>
          <w:sz w:val="24"/>
          <w:szCs w:val="24"/>
        </w:rPr>
        <w:t xml:space="preserve">Sydney Opera House </w:t>
      </w:r>
      <w:r w:rsidR="00B96369" w:rsidRPr="006E4D31">
        <w:rPr>
          <w:rFonts w:cs="Arial"/>
          <w:b/>
          <w:sz w:val="24"/>
          <w:szCs w:val="24"/>
        </w:rPr>
        <w:t>Sun 27 Oct 2pm, Tue 29 Oct 8pm</w:t>
      </w:r>
    </w:p>
    <w:p w:rsidR="00707299" w:rsidRPr="006E4D31" w:rsidRDefault="00707299">
      <w:pPr>
        <w:rPr>
          <w:rFonts w:cs="Arial"/>
          <w:b/>
          <w:sz w:val="24"/>
          <w:szCs w:val="24"/>
        </w:rPr>
      </w:pPr>
      <w:r w:rsidRPr="006E4D31">
        <w:rPr>
          <w:rFonts w:cs="Arial"/>
          <w:b/>
          <w:sz w:val="24"/>
          <w:szCs w:val="24"/>
        </w:rPr>
        <w:br w:type="page"/>
      </w:r>
    </w:p>
    <w:p w:rsidR="00B96369" w:rsidRPr="0040667B" w:rsidRDefault="00B96369" w:rsidP="00E72BFE">
      <w:pPr>
        <w:pStyle w:val="Heading1"/>
      </w:pPr>
      <w:r w:rsidRPr="0040667B">
        <w:lastRenderedPageBreak/>
        <w:t>MOZAR</w:t>
      </w:r>
      <w:r w:rsidR="00C5428D" w:rsidRPr="0040667B">
        <w:t>T CLARIN</w:t>
      </w:r>
      <w:r w:rsidR="00707299" w:rsidRPr="0040667B">
        <w:t>E</w:t>
      </w:r>
      <w:r w:rsidR="00C5428D" w:rsidRPr="0040667B">
        <w:t>T</w:t>
      </w:r>
      <w:r w:rsidRPr="0040667B">
        <w:t xml:space="preserve"> CONCERTO</w:t>
      </w:r>
    </w:p>
    <w:p w:rsidR="00B96369" w:rsidRPr="006E4D31" w:rsidRDefault="00B96369" w:rsidP="00B96369">
      <w:pPr>
        <w:rPr>
          <w:rFonts w:cs="Arial"/>
          <w:i/>
          <w:sz w:val="24"/>
          <w:szCs w:val="24"/>
        </w:rPr>
      </w:pPr>
      <w:r w:rsidRPr="006E4D31">
        <w:rPr>
          <w:rFonts w:cs="Arial"/>
          <w:i/>
          <w:sz w:val="24"/>
          <w:szCs w:val="24"/>
        </w:rPr>
        <w:t xml:space="preserve">“Until you’ve heard Martin </w:t>
      </w:r>
      <w:proofErr w:type="spellStart"/>
      <w:r w:rsidRPr="006E4D31">
        <w:rPr>
          <w:rFonts w:cs="Arial"/>
          <w:i/>
          <w:sz w:val="24"/>
          <w:szCs w:val="24"/>
        </w:rPr>
        <w:t>Fröst</w:t>
      </w:r>
      <w:proofErr w:type="spellEnd"/>
      <w:r w:rsidRPr="006E4D31">
        <w:rPr>
          <w:rFonts w:cs="Arial"/>
          <w:i/>
          <w:sz w:val="24"/>
          <w:szCs w:val="24"/>
        </w:rPr>
        <w:t>, you really haven’t heard the clarinet.”</w:t>
      </w:r>
      <w:r w:rsidR="00707299" w:rsidRPr="006E4D31">
        <w:rPr>
          <w:rFonts w:cs="Arial"/>
          <w:i/>
          <w:sz w:val="24"/>
          <w:szCs w:val="24"/>
        </w:rPr>
        <w:br/>
      </w:r>
      <w:r w:rsidRPr="006E4D31">
        <w:rPr>
          <w:rFonts w:cs="Arial"/>
          <w:sz w:val="24"/>
          <w:szCs w:val="24"/>
        </w:rPr>
        <w:t>The Times</w:t>
      </w:r>
    </w:p>
    <w:p w:rsidR="00B96369" w:rsidRPr="006E4D31" w:rsidRDefault="00E3492D" w:rsidP="00B96369">
      <w:pPr>
        <w:rPr>
          <w:rFonts w:cs="Arial"/>
          <w:sz w:val="24"/>
          <w:szCs w:val="24"/>
        </w:rPr>
      </w:pPr>
      <w:r w:rsidRPr="006E4D31">
        <w:rPr>
          <w:rFonts w:cs="Arial"/>
          <w:sz w:val="24"/>
          <w:szCs w:val="24"/>
        </w:rPr>
        <w:t>RAU</w:t>
      </w:r>
      <w:r w:rsidR="0066671D" w:rsidRPr="006E4D31">
        <w:rPr>
          <w:rFonts w:cs="Arial"/>
          <w:sz w:val="24"/>
          <w:szCs w:val="24"/>
        </w:rPr>
        <w:t>TAVAARA A Finnish</w:t>
      </w:r>
      <w:r w:rsidR="00B96369" w:rsidRPr="006E4D31">
        <w:rPr>
          <w:rFonts w:cs="Arial"/>
          <w:sz w:val="24"/>
          <w:szCs w:val="24"/>
        </w:rPr>
        <w:t xml:space="preserve"> Myth</w:t>
      </w:r>
      <w:r w:rsidR="00707299" w:rsidRPr="006E4D31">
        <w:rPr>
          <w:rFonts w:cs="Arial"/>
          <w:sz w:val="24"/>
          <w:szCs w:val="24"/>
        </w:rPr>
        <w:br/>
      </w:r>
      <w:r w:rsidR="00B96369" w:rsidRPr="006E4D31">
        <w:rPr>
          <w:rFonts w:cs="Arial"/>
          <w:sz w:val="24"/>
          <w:szCs w:val="24"/>
        </w:rPr>
        <w:t>DENISOV Selections from Paganini Caprices</w:t>
      </w:r>
      <w:r w:rsidR="00707299" w:rsidRPr="006E4D31">
        <w:rPr>
          <w:rFonts w:cs="Arial"/>
          <w:sz w:val="24"/>
          <w:szCs w:val="24"/>
        </w:rPr>
        <w:br/>
      </w:r>
      <w:r w:rsidR="00B96369" w:rsidRPr="006E4D31">
        <w:rPr>
          <w:rFonts w:cs="Arial"/>
          <w:sz w:val="24"/>
          <w:szCs w:val="24"/>
        </w:rPr>
        <w:t>G FRÖST New Work</w:t>
      </w:r>
      <w:r w:rsidR="00707299" w:rsidRPr="006E4D31">
        <w:rPr>
          <w:rFonts w:cs="Arial"/>
          <w:sz w:val="24"/>
          <w:szCs w:val="24"/>
        </w:rPr>
        <w:br/>
      </w:r>
      <w:r w:rsidR="00B96369" w:rsidRPr="006E4D31">
        <w:rPr>
          <w:rFonts w:cs="Arial"/>
          <w:sz w:val="24"/>
          <w:szCs w:val="24"/>
        </w:rPr>
        <w:t>BROA</w:t>
      </w:r>
      <w:r w:rsidR="00707299" w:rsidRPr="006E4D31">
        <w:rPr>
          <w:rFonts w:cs="Arial"/>
          <w:sz w:val="24"/>
          <w:szCs w:val="24"/>
        </w:rPr>
        <w:t xml:space="preserve">DSTOCK Never Truly Lost (World </w:t>
      </w:r>
      <w:r w:rsidR="00B96369" w:rsidRPr="006E4D31">
        <w:rPr>
          <w:rFonts w:cs="Arial"/>
          <w:sz w:val="24"/>
          <w:szCs w:val="24"/>
        </w:rPr>
        <w:t>Premiere)*</w:t>
      </w:r>
      <w:r w:rsidR="00707299" w:rsidRPr="006E4D31">
        <w:rPr>
          <w:rFonts w:cs="Arial"/>
          <w:sz w:val="24"/>
          <w:szCs w:val="24"/>
        </w:rPr>
        <w:br/>
      </w:r>
      <w:r w:rsidR="00B96369" w:rsidRPr="006E4D31">
        <w:rPr>
          <w:rFonts w:cs="Arial"/>
          <w:sz w:val="24"/>
          <w:szCs w:val="24"/>
        </w:rPr>
        <w:t>MOZART Symphony No.21</w:t>
      </w:r>
      <w:r w:rsidR="00707299" w:rsidRPr="006E4D31">
        <w:rPr>
          <w:rFonts w:cs="Arial"/>
          <w:sz w:val="24"/>
          <w:szCs w:val="24"/>
        </w:rPr>
        <w:br/>
      </w:r>
      <w:r w:rsidR="00B96369" w:rsidRPr="006E4D31">
        <w:rPr>
          <w:rFonts w:cs="Arial"/>
          <w:sz w:val="24"/>
          <w:szCs w:val="24"/>
        </w:rPr>
        <w:t>MOZART Clarinet Concerto</w:t>
      </w:r>
    </w:p>
    <w:p w:rsidR="00B96369" w:rsidRPr="006E4D31" w:rsidRDefault="00E3492D" w:rsidP="00B96369">
      <w:pPr>
        <w:rPr>
          <w:rFonts w:cs="Arial"/>
          <w:sz w:val="24"/>
          <w:szCs w:val="24"/>
        </w:rPr>
      </w:pPr>
      <w:proofErr w:type="spellStart"/>
      <w:r w:rsidRPr="006E4D31">
        <w:rPr>
          <w:rFonts w:cs="Arial"/>
          <w:b/>
          <w:sz w:val="24"/>
          <w:szCs w:val="24"/>
        </w:rPr>
        <w:t>S</w:t>
      </w:r>
      <w:r w:rsidR="00B96369" w:rsidRPr="006E4D31">
        <w:rPr>
          <w:rFonts w:cs="Arial"/>
          <w:b/>
          <w:sz w:val="24"/>
          <w:szCs w:val="24"/>
        </w:rPr>
        <w:t>atu</w:t>
      </w:r>
      <w:proofErr w:type="spellEnd"/>
      <w:r w:rsidR="00B96369" w:rsidRPr="006E4D31">
        <w:rPr>
          <w:rFonts w:cs="Arial"/>
          <w:b/>
          <w:sz w:val="24"/>
          <w:szCs w:val="24"/>
        </w:rPr>
        <w:t xml:space="preserve"> </w:t>
      </w:r>
      <w:proofErr w:type="spellStart"/>
      <w:r w:rsidR="00B96369" w:rsidRPr="006E4D31">
        <w:rPr>
          <w:rFonts w:cs="Arial"/>
          <w:b/>
          <w:sz w:val="24"/>
          <w:szCs w:val="24"/>
        </w:rPr>
        <w:t>Vänskä</w:t>
      </w:r>
      <w:proofErr w:type="spellEnd"/>
      <w:r w:rsidR="00B96369" w:rsidRPr="006E4D31">
        <w:rPr>
          <w:rFonts w:cs="Arial"/>
          <w:sz w:val="24"/>
          <w:szCs w:val="24"/>
        </w:rPr>
        <w:t xml:space="preserve"> Lead Violin</w:t>
      </w:r>
    </w:p>
    <w:p w:rsidR="00B96369" w:rsidRPr="006E4D31" w:rsidRDefault="00E3492D" w:rsidP="00B96369">
      <w:pPr>
        <w:rPr>
          <w:rFonts w:cs="Arial"/>
          <w:sz w:val="24"/>
          <w:szCs w:val="24"/>
        </w:rPr>
      </w:pPr>
      <w:r w:rsidRPr="006E4D31">
        <w:rPr>
          <w:rFonts w:cs="Arial"/>
          <w:b/>
          <w:sz w:val="24"/>
          <w:szCs w:val="24"/>
        </w:rPr>
        <w:t xml:space="preserve">Martin </w:t>
      </w:r>
      <w:proofErr w:type="spellStart"/>
      <w:r w:rsidRPr="006E4D31">
        <w:rPr>
          <w:rFonts w:cs="Arial"/>
          <w:b/>
          <w:sz w:val="24"/>
          <w:szCs w:val="24"/>
        </w:rPr>
        <w:t>Fröst</w:t>
      </w:r>
      <w:proofErr w:type="spellEnd"/>
      <w:r w:rsidRPr="006E4D31">
        <w:rPr>
          <w:rFonts w:cs="Arial"/>
          <w:sz w:val="24"/>
          <w:szCs w:val="24"/>
        </w:rPr>
        <w:t xml:space="preserve"> Clarinet</w:t>
      </w:r>
    </w:p>
    <w:p w:rsidR="00B96369" w:rsidRPr="006E4D31" w:rsidRDefault="00B96369" w:rsidP="00B96369">
      <w:pPr>
        <w:rPr>
          <w:rFonts w:cs="Arial"/>
          <w:sz w:val="24"/>
          <w:szCs w:val="24"/>
        </w:rPr>
      </w:pPr>
      <w:r w:rsidRPr="006E4D31">
        <w:rPr>
          <w:rFonts w:cs="Arial"/>
          <w:sz w:val="24"/>
          <w:szCs w:val="24"/>
        </w:rPr>
        <w:t xml:space="preserve">Martin </w:t>
      </w:r>
      <w:proofErr w:type="spellStart"/>
      <w:r w:rsidRPr="006E4D31">
        <w:rPr>
          <w:rFonts w:cs="Arial"/>
          <w:sz w:val="24"/>
          <w:szCs w:val="24"/>
        </w:rPr>
        <w:t>Fröst’s</w:t>
      </w:r>
      <w:proofErr w:type="spellEnd"/>
      <w:r w:rsidRPr="006E4D31">
        <w:rPr>
          <w:rFonts w:cs="Arial"/>
          <w:sz w:val="24"/>
          <w:szCs w:val="24"/>
        </w:rPr>
        <w:t xml:space="preserve"> recent concerts with us were a sensation. He is probably the greatest clarinettist in the world, but more than that, he’s a marvellous communicator and fan</w:t>
      </w:r>
      <w:r w:rsidR="00E3492D" w:rsidRPr="006E4D31">
        <w:rPr>
          <w:rFonts w:cs="Arial"/>
          <w:sz w:val="24"/>
          <w:szCs w:val="24"/>
        </w:rPr>
        <w:t xml:space="preserve">tastic to watch. Astonishingly, </w:t>
      </w:r>
      <w:r w:rsidRPr="006E4D31">
        <w:rPr>
          <w:rFonts w:cs="Arial"/>
          <w:sz w:val="24"/>
          <w:szCs w:val="24"/>
        </w:rPr>
        <w:t>he can dance while he plays, and his brother’s new work has him performing as a marionette!</w:t>
      </w:r>
    </w:p>
    <w:p w:rsidR="00B96369" w:rsidRPr="006E4D31" w:rsidRDefault="00B96369" w:rsidP="00B96369">
      <w:pPr>
        <w:rPr>
          <w:rFonts w:cs="Arial"/>
          <w:sz w:val="24"/>
          <w:szCs w:val="24"/>
        </w:rPr>
      </w:pPr>
      <w:r w:rsidRPr="006E4D31">
        <w:rPr>
          <w:rFonts w:cs="Arial"/>
          <w:sz w:val="24"/>
          <w:szCs w:val="24"/>
        </w:rPr>
        <w:t xml:space="preserve">Martin </w:t>
      </w:r>
      <w:proofErr w:type="spellStart"/>
      <w:r w:rsidRPr="006E4D31">
        <w:rPr>
          <w:rFonts w:cs="Arial"/>
          <w:sz w:val="24"/>
          <w:szCs w:val="24"/>
        </w:rPr>
        <w:t>Fröst’s</w:t>
      </w:r>
      <w:proofErr w:type="spellEnd"/>
      <w:r w:rsidRPr="006E4D31">
        <w:rPr>
          <w:rFonts w:cs="Arial"/>
          <w:sz w:val="24"/>
          <w:szCs w:val="24"/>
        </w:rPr>
        <w:t xml:space="preserve"> recording of Mozart’s Clarinet Concerto was named the best in the world by </w:t>
      </w:r>
      <w:proofErr w:type="spellStart"/>
      <w:r w:rsidRPr="006E4D31">
        <w:rPr>
          <w:rFonts w:cs="Arial"/>
          <w:sz w:val="24"/>
          <w:szCs w:val="24"/>
        </w:rPr>
        <w:t>Classica-Répertoire</w:t>
      </w:r>
      <w:proofErr w:type="spellEnd"/>
      <w:r w:rsidRPr="006E4D31">
        <w:rPr>
          <w:rFonts w:cs="Arial"/>
          <w:sz w:val="24"/>
          <w:szCs w:val="24"/>
        </w:rPr>
        <w:t xml:space="preserve"> magazine and his performance has been watched more than half a million times on YouTube – testament to the popula</w:t>
      </w:r>
      <w:r w:rsidR="00E3492D" w:rsidRPr="006E4D31">
        <w:rPr>
          <w:rFonts w:cs="Arial"/>
          <w:sz w:val="24"/>
          <w:szCs w:val="24"/>
        </w:rPr>
        <w:t>rity of both musician and work.</w:t>
      </w:r>
    </w:p>
    <w:p w:rsidR="00B96369" w:rsidRPr="006E4D31" w:rsidRDefault="00B96369" w:rsidP="00B96369">
      <w:pPr>
        <w:rPr>
          <w:rFonts w:cs="Arial"/>
          <w:sz w:val="24"/>
          <w:szCs w:val="24"/>
        </w:rPr>
      </w:pPr>
      <w:proofErr w:type="spellStart"/>
      <w:r w:rsidRPr="006E4D31">
        <w:rPr>
          <w:rFonts w:cs="Arial"/>
          <w:sz w:val="24"/>
          <w:szCs w:val="24"/>
        </w:rPr>
        <w:t>Satu</w:t>
      </w:r>
      <w:proofErr w:type="spellEnd"/>
      <w:r w:rsidRPr="006E4D31">
        <w:rPr>
          <w:rFonts w:cs="Arial"/>
          <w:sz w:val="24"/>
          <w:szCs w:val="24"/>
        </w:rPr>
        <w:t xml:space="preserve"> </w:t>
      </w:r>
      <w:proofErr w:type="spellStart"/>
      <w:r w:rsidRPr="006E4D31">
        <w:rPr>
          <w:rFonts w:cs="Arial"/>
          <w:sz w:val="24"/>
          <w:szCs w:val="24"/>
        </w:rPr>
        <w:t>Vänskä</w:t>
      </w:r>
      <w:proofErr w:type="spellEnd"/>
      <w:r w:rsidRPr="006E4D31">
        <w:rPr>
          <w:rFonts w:cs="Arial"/>
          <w:sz w:val="24"/>
          <w:szCs w:val="24"/>
        </w:rPr>
        <w:t xml:space="preserve"> leads music from her homeland Finland and plays</w:t>
      </w:r>
    </w:p>
    <w:p w:rsidR="00B96369" w:rsidRPr="006E4D31" w:rsidRDefault="00B96369" w:rsidP="00B96369">
      <w:pPr>
        <w:rPr>
          <w:rFonts w:cs="Arial"/>
          <w:sz w:val="24"/>
          <w:szCs w:val="24"/>
        </w:rPr>
      </w:pPr>
      <w:proofErr w:type="gramStart"/>
      <w:r w:rsidRPr="006E4D31">
        <w:rPr>
          <w:rFonts w:cs="Arial"/>
          <w:sz w:val="24"/>
          <w:szCs w:val="24"/>
        </w:rPr>
        <w:t>Paganini-inspired music on</w:t>
      </w:r>
      <w:r w:rsidR="00E3492D" w:rsidRPr="006E4D31">
        <w:rPr>
          <w:rFonts w:cs="Arial"/>
          <w:sz w:val="24"/>
          <w:szCs w:val="24"/>
        </w:rPr>
        <w:t xml:space="preserve"> the ACO’s Stradivarius violin.</w:t>
      </w:r>
      <w:proofErr w:type="gramEnd"/>
    </w:p>
    <w:p w:rsidR="00B96369" w:rsidRPr="006E4D31" w:rsidRDefault="00B96369" w:rsidP="00B96369">
      <w:pPr>
        <w:rPr>
          <w:rFonts w:cs="Arial"/>
          <w:sz w:val="24"/>
          <w:szCs w:val="24"/>
        </w:rPr>
      </w:pPr>
      <w:r w:rsidRPr="006E4D31">
        <w:rPr>
          <w:rFonts w:cs="Arial"/>
          <w:sz w:val="24"/>
          <w:szCs w:val="24"/>
        </w:rPr>
        <w:t xml:space="preserve">* Commissioned by Rob and Nancy </w:t>
      </w:r>
      <w:proofErr w:type="spellStart"/>
      <w:r w:rsidRPr="006E4D31">
        <w:rPr>
          <w:rFonts w:cs="Arial"/>
          <w:sz w:val="24"/>
          <w:szCs w:val="24"/>
        </w:rPr>
        <w:t>Pallin</w:t>
      </w:r>
      <w:proofErr w:type="spellEnd"/>
      <w:r w:rsidRPr="006E4D31">
        <w:rPr>
          <w:rFonts w:cs="Arial"/>
          <w:sz w:val="24"/>
          <w:szCs w:val="24"/>
        </w:rPr>
        <w:t xml:space="preserve"> </w:t>
      </w:r>
    </w:p>
    <w:p w:rsidR="00B96369" w:rsidRPr="006E4D31" w:rsidRDefault="00E3492D" w:rsidP="00B96369">
      <w:pPr>
        <w:rPr>
          <w:rFonts w:cs="Arial"/>
          <w:b/>
          <w:sz w:val="24"/>
          <w:szCs w:val="24"/>
        </w:rPr>
      </w:pPr>
      <w:r w:rsidRPr="006E4D31">
        <w:rPr>
          <w:rFonts w:cs="Arial"/>
          <w:b/>
          <w:sz w:val="24"/>
          <w:szCs w:val="24"/>
        </w:rPr>
        <w:t xml:space="preserve">Canberra </w:t>
      </w:r>
      <w:r w:rsidR="00B96369" w:rsidRPr="006E4D31">
        <w:rPr>
          <w:rFonts w:cs="Arial"/>
          <w:b/>
          <w:sz w:val="24"/>
          <w:szCs w:val="24"/>
        </w:rPr>
        <w:t>Sat 16 Nov 8pm</w:t>
      </w:r>
    </w:p>
    <w:p w:rsidR="00B96369" w:rsidRPr="006E4D31" w:rsidRDefault="00B96369" w:rsidP="00B96369">
      <w:pPr>
        <w:rPr>
          <w:rFonts w:cs="Arial"/>
          <w:b/>
          <w:sz w:val="24"/>
          <w:szCs w:val="24"/>
        </w:rPr>
      </w:pPr>
      <w:r w:rsidRPr="006E4D31">
        <w:rPr>
          <w:rFonts w:cs="Arial"/>
          <w:b/>
          <w:sz w:val="24"/>
          <w:szCs w:val="24"/>
        </w:rPr>
        <w:t>Melbourne – Arts Centre</w:t>
      </w:r>
    </w:p>
    <w:p w:rsidR="00B96369" w:rsidRPr="006E4D31" w:rsidRDefault="00B96369" w:rsidP="00B96369">
      <w:pPr>
        <w:rPr>
          <w:rFonts w:cs="Arial"/>
          <w:b/>
          <w:sz w:val="24"/>
          <w:szCs w:val="24"/>
        </w:rPr>
      </w:pPr>
      <w:r w:rsidRPr="006E4D31">
        <w:rPr>
          <w:rFonts w:cs="Arial"/>
          <w:b/>
          <w:sz w:val="24"/>
          <w:szCs w:val="24"/>
        </w:rPr>
        <w:t>Sun 17 Nov 2.30pm, Mon 18 Nov 8pm</w:t>
      </w:r>
    </w:p>
    <w:p w:rsidR="00E3492D" w:rsidRPr="006E4D31" w:rsidRDefault="00E3492D" w:rsidP="00B96369">
      <w:pPr>
        <w:rPr>
          <w:rFonts w:cs="Arial"/>
          <w:b/>
          <w:sz w:val="24"/>
          <w:szCs w:val="24"/>
        </w:rPr>
      </w:pPr>
      <w:r w:rsidRPr="006E4D31">
        <w:rPr>
          <w:rFonts w:cs="Arial"/>
          <w:b/>
          <w:sz w:val="24"/>
          <w:szCs w:val="24"/>
        </w:rPr>
        <w:t>Newcastle</w:t>
      </w:r>
      <w:r w:rsidR="00F0509F">
        <w:rPr>
          <w:rFonts w:cs="Arial"/>
          <w:b/>
          <w:sz w:val="24"/>
          <w:szCs w:val="24"/>
        </w:rPr>
        <w:t xml:space="preserve"> </w:t>
      </w:r>
      <w:r w:rsidRPr="006E4D31">
        <w:rPr>
          <w:rFonts w:cs="Arial"/>
          <w:b/>
          <w:sz w:val="24"/>
          <w:szCs w:val="24"/>
        </w:rPr>
        <w:t>Thu 14 Nov 7.30pm</w:t>
      </w:r>
    </w:p>
    <w:p w:rsidR="00B96369" w:rsidRPr="006E4D31" w:rsidRDefault="00B96369" w:rsidP="00B96369">
      <w:pPr>
        <w:rPr>
          <w:rFonts w:cs="Arial"/>
          <w:b/>
          <w:sz w:val="24"/>
          <w:szCs w:val="24"/>
        </w:rPr>
      </w:pPr>
      <w:r w:rsidRPr="006E4D31">
        <w:rPr>
          <w:rFonts w:cs="Arial"/>
          <w:b/>
          <w:sz w:val="24"/>
          <w:szCs w:val="24"/>
        </w:rPr>
        <w:t>Sydney – City Recital Hall Angel Place</w:t>
      </w:r>
    </w:p>
    <w:p w:rsidR="00B96369" w:rsidRPr="006E4D31" w:rsidRDefault="00B96369" w:rsidP="00B96369">
      <w:pPr>
        <w:rPr>
          <w:rFonts w:cs="Arial"/>
          <w:b/>
          <w:sz w:val="24"/>
          <w:szCs w:val="24"/>
        </w:rPr>
      </w:pPr>
      <w:r w:rsidRPr="006E4D31">
        <w:rPr>
          <w:rFonts w:cs="Arial"/>
          <w:b/>
          <w:sz w:val="24"/>
          <w:szCs w:val="24"/>
        </w:rPr>
        <w:t>Tue 19 Nov 8pm, Wed 20 Nov 7pm, Fri 22 Nov 1.30pm, Sat 23 Nov 7pm</w:t>
      </w:r>
    </w:p>
    <w:p w:rsidR="00743AD4" w:rsidRPr="006E4D31" w:rsidRDefault="00E3492D" w:rsidP="00B96369">
      <w:pPr>
        <w:rPr>
          <w:rFonts w:cs="Arial"/>
          <w:b/>
          <w:sz w:val="24"/>
          <w:szCs w:val="24"/>
        </w:rPr>
      </w:pPr>
      <w:r w:rsidRPr="006E4D31">
        <w:rPr>
          <w:rFonts w:cs="Arial"/>
          <w:b/>
          <w:sz w:val="24"/>
          <w:szCs w:val="24"/>
        </w:rPr>
        <w:t xml:space="preserve">Sydney Opera House </w:t>
      </w:r>
      <w:r w:rsidR="00B96369" w:rsidRPr="006E4D31">
        <w:rPr>
          <w:rFonts w:cs="Arial"/>
          <w:b/>
          <w:sz w:val="24"/>
          <w:szCs w:val="24"/>
        </w:rPr>
        <w:t>Sun 24 Nov 2pm</w:t>
      </w:r>
    </w:p>
    <w:p w:rsidR="00743AD4" w:rsidRPr="006E4D31" w:rsidRDefault="00743AD4">
      <w:pPr>
        <w:rPr>
          <w:rFonts w:cs="Arial"/>
          <w:b/>
          <w:sz w:val="24"/>
          <w:szCs w:val="24"/>
        </w:rPr>
      </w:pPr>
      <w:r w:rsidRPr="006E4D31">
        <w:rPr>
          <w:rFonts w:cs="Arial"/>
          <w:b/>
          <w:sz w:val="24"/>
          <w:szCs w:val="24"/>
        </w:rPr>
        <w:br w:type="page"/>
      </w:r>
    </w:p>
    <w:p w:rsidR="00B96369" w:rsidRPr="0040667B" w:rsidRDefault="00CC13F4" w:rsidP="00E72BFE">
      <w:pPr>
        <w:pStyle w:val="Heading1"/>
      </w:pPr>
      <w:r w:rsidRPr="0040667B">
        <w:lastRenderedPageBreak/>
        <w:t>BRANDENBURG CONCERTOS</w:t>
      </w:r>
    </w:p>
    <w:p w:rsidR="00B96369" w:rsidRPr="006E4D31" w:rsidRDefault="00B96369" w:rsidP="00B96369">
      <w:pPr>
        <w:rPr>
          <w:rFonts w:cs="Arial"/>
          <w:sz w:val="24"/>
          <w:szCs w:val="24"/>
        </w:rPr>
      </w:pPr>
      <w:r w:rsidRPr="006E4D31">
        <w:rPr>
          <w:rFonts w:cs="Arial"/>
          <w:sz w:val="24"/>
          <w:szCs w:val="24"/>
        </w:rPr>
        <w:t>BACH Brandenburg Concertos Nos. 1, 2, 3, 4 &amp; 6</w:t>
      </w:r>
    </w:p>
    <w:p w:rsidR="00B96369" w:rsidRPr="006E4D31" w:rsidRDefault="00B96369" w:rsidP="00B96369">
      <w:pPr>
        <w:rPr>
          <w:rFonts w:cs="Arial"/>
          <w:sz w:val="24"/>
          <w:szCs w:val="24"/>
        </w:rPr>
      </w:pPr>
      <w:r w:rsidRPr="006E4D31">
        <w:rPr>
          <w:rFonts w:cs="Arial"/>
          <w:b/>
          <w:sz w:val="24"/>
          <w:szCs w:val="24"/>
        </w:rPr>
        <w:t xml:space="preserve">Richard </w:t>
      </w:r>
      <w:proofErr w:type="spellStart"/>
      <w:r w:rsidRPr="006E4D31">
        <w:rPr>
          <w:rFonts w:cs="Arial"/>
          <w:b/>
          <w:sz w:val="24"/>
          <w:szCs w:val="24"/>
        </w:rPr>
        <w:t>Tognetti</w:t>
      </w:r>
      <w:proofErr w:type="spellEnd"/>
      <w:r w:rsidRPr="006E4D31">
        <w:rPr>
          <w:rFonts w:cs="Arial"/>
          <w:sz w:val="24"/>
          <w:szCs w:val="24"/>
        </w:rPr>
        <w:t xml:space="preserve"> </w:t>
      </w:r>
      <w:proofErr w:type="gramStart"/>
      <w:r w:rsidRPr="006E4D31">
        <w:rPr>
          <w:rFonts w:cs="Arial"/>
          <w:sz w:val="24"/>
          <w:szCs w:val="24"/>
        </w:rPr>
        <w:t>Director &amp;</w:t>
      </w:r>
      <w:proofErr w:type="gramEnd"/>
      <w:r w:rsidRPr="006E4D31">
        <w:rPr>
          <w:rFonts w:cs="Arial"/>
          <w:sz w:val="24"/>
          <w:szCs w:val="24"/>
        </w:rPr>
        <w:t xml:space="preserve"> Violin</w:t>
      </w:r>
    </w:p>
    <w:p w:rsidR="00B96369" w:rsidRPr="006E4D31" w:rsidRDefault="00743AD4" w:rsidP="00B96369">
      <w:pPr>
        <w:rPr>
          <w:rFonts w:cs="Arial"/>
          <w:sz w:val="24"/>
          <w:szCs w:val="24"/>
        </w:rPr>
      </w:pPr>
      <w:proofErr w:type="spellStart"/>
      <w:r w:rsidRPr="006E4D31">
        <w:rPr>
          <w:rFonts w:cs="Arial"/>
          <w:b/>
          <w:sz w:val="24"/>
          <w:szCs w:val="24"/>
        </w:rPr>
        <w:t>Timo-veikko</w:t>
      </w:r>
      <w:proofErr w:type="spellEnd"/>
      <w:r w:rsidRPr="006E4D31">
        <w:rPr>
          <w:rFonts w:cs="Arial"/>
          <w:b/>
          <w:sz w:val="24"/>
          <w:szCs w:val="24"/>
        </w:rPr>
        <w:t xml:space="preserve"> V</w:t>
      </w:r>
      <w:r w:rsidR="00E3492D" w:rsidRPr="006E4D31">
        <w:rPr>
          <w:rFonts w:cs="Arial"/>
          <w:b/>
          <w:sz w:val="24"/>
          <w:szCs w:val="24"/>
        </w:rPr>
        <w:t>alve</w:t>
      </w:r>
      <w:r w:rsidR="00E3492D" w:rsidRPr="006E4D31">
        <w:rPr>
          <w:rFonts w:cs="Arial"/>
          <w:sz w:val="24"/>
          <w:szCs w:val="24"/>
        </w:rPr>
        <w:t xml:space="preserve"> Cello</w:t>
      </w:r>
    </w:p>
    <w:p w:rsidR="00B96369" w:rsidRPr="006E4D31" w:rsidRDefault="00B96369" w:rsidP="00B96369">
      <w:pPr>
        <w:rPr>
          <w:rFonts w:cs="Arial"/>
          <w:sz w:val="24"/>
          <w:szCs w:val="24"/>
        </w:rPr>
      </w:pPr>
      <w:r w:rsidRPr="006E4D31">
        <w:rPr>
          <w:rFonts w:cs="Arial"/>
          <w:sz w:val="24"/>
          <w:szCs w:val="24"/>
        </w:rPr>
        <w:t>Begin the festive season with the most celebrated music of the</w:t>
      </w:r>
      <w:r w:rsidR="00743AD4" w:rsidRPr="006E4D31">
        <w:rPr>
          <w:rFonts w:cs="Arial"/>
          <w:sz w:val="24"/>
          <w:szCs w:val="24"/>
        </w:rPr>
        <w:t xml:space="preserve"> </w:t>
      </w:r>
      <w:r w:rsidRPr="006E4D31">
        <w:rPr>
          <w:rFonts w:cs="Arial"/>
          <w:sz w:val="24"/>
          <w:szCs w:val="24"/>
        </w:rPr>
        <w:t>Baroque</w:t>
      </w:r>
      <w:r w:rsidR="00E3492D" w:rsidRPr="006E4D31">
        <w:rPr>
          <w:rFonts w:cs="Arial"/>
          <w:sz w:val="24"/>
          <w:szCs w:val="24"/>
        </w:rPr>
        <w:t>, Bach’s Brandenburg Concertos.</w:t>
      </w:r>
    </w:p>
    <w:p w:rsidR="00B96369" w:rsidRPr="006E4D31" w:rsidRDefault="00B96369" w:rsidP="00B96369">
      <w:pPr>
        <w:rPr>
          <w:rFonts w:cs="Arial"/>
          <w:sz w:val="24"/>
          <w:szCs w:val="24"/>
        </w:rPr>
      </w:pPr>
      <w:r w:rsidRPr="006E4D31">
        <w:rPr>
          <w:rFonts w:cs="Arial"/>
          <w:sz w:val="24"/>
          <w:szCs w:val="24"/>
        </w:rPr>
        <w:t xml:space="preserve">To perform this extroverted, colourful music, we’re assembling a remarkable ensemble of Baroque specialists from around the world. Richard </w:t>
      </w:r>
      <w:proofErr w:type="spellStart"/>
      <w:r w:rsidRPr="006E4D31">
        <w:rPr>
          <w:rFonts w:cs="Arial"/>
          <w:sz w:val="24"/>
          <w:szCs w:val="24"/>
        </w:rPr>
        <w:t>Tognetti</w:t>
      </w:r>
      <w:proofErr w:type="spellEnd"/>
      <w:r w:rsidRPr="006E4D31">
        <w:rPr>
          <w:rFonts w:cs="Arial"/>
          <w:sz w:val="24"/>
          <w:szCs w:val="24"/>
        </w:rPr>
        <w:t>, winner of three ARIA Award</w:t>
      </w:r>
      <w:r w:rsidR="00E3492D" w:rsidRPr="006E4D31">
        <w:rPr>
          <w:rFonts w:cs="Arial"/>
          <w:sz w:val="24"/>
          <w:szCs w:val="24"/>
        </w:rPr>
        <w:t>s for Bach recordings, directs.</w:t>
      </w:r>
    </w:p>
    <w:p w:rsidR="00B96369" w:rsidRPr="006E4D31" w:rsidRDefault="00B96369" w:rsidP="00B96369">
      <w:pPr>
        <w:rPr>
          <w:rFonts w:cs="Arial"/>
          <w:i/>
          <w:sz w:val="24"/>
          <w:szCs w:val="24"/>
        </w:rPr>
      </w:pPr>
      <w:r w:rsidRPr="006E4D31">
        <w:rPr>
          <w:rFonts w:cs="Arial"/>
          <w:i/>
          <w:sz w:val="24"/>
          <w:szCs w:val="24"/>
        </w:rPr>
        <w:t xml:space="preserve">“Not just one of the greatest composers who ever lived. </w:t>
      </w:r>
      <w:proofErr w:type="gramStart"/>
      <w:r w:rsidRPr="006E4D31">
        <w:rPr>
          <w:rFonts w:cs="Arial"/>
          <w:i/>
          <w:sz w:val="24"/>
          <w:szCs w:val="24"/>
        </w:rPr>
        <w:t>Absolutely the greatest.</w:t>
      </w:r>
      <w:proofErr w:type="gramEnd"/>
      <w:r w:rsidRPr="006E4D31">
        <w:rPr>
          <w:rFonts w:cs="Arial"/>
          <w:i/>
          <w:sz w:val="24"/>
          <w:szCs w:val="24"/>
        </w:rPr>
        <w:t xml:space="preserve"> Any doubts about the status of Johann Sebastian Bach were banished by the ACO’s program. </w:t>
      </w:r>
      <w:proofErr w:type="gramStart"/>
      <w:r w:rsidRPr="006E4D31">
        <w:rPr>
          <w:rFonts w:cs="Arial"/>
          <w:i/>
          <w:sz w:val="24"/>
          <w:szCs w:val="24"/>
        </w:rPr>
        <w:t>And about</w:t>
      </w:r>
      <w:r w:rsidR="00E3492D" w:rsidRPr="006E4D31">
        <w:rPr>
          <w:rFonts w:cs="Arial"/>
          <w:i/>
          <w:sz w:val="24"/>
          <w:szCs w:val="24"/>
        </w:rPr>
        <w:t xml:space="preserve"> </w:t>
      </w:r>
      <w:r w:rsidRPr="006E4D31">
        <w:rPr>
          <w:rFonts w:cs="Arial"/>
          <w:i/>
          <w:sz w:val="24"/>
          <w:szCs w:val="24"/>
        </w:rPr>
        <w:t>the encyclopaedic knowledge and penetrating percept</w:t>
      </w:r>
      <w:r w:rsidR="00E3492D" w:rsidRPr="006E4D31">
        <w:rPr>
          <w:rFonts w:cs="Arial"/>
          <w:i/>
          <w:sz w:val="24"/>
          <w:szCs w:val="24"/>
        </w:rPr>
        <w:t xml:space="preserve">ion of leader Richard </w:t>
      </w:r>
      <w:proofErr w:type="spellStart"/>
      <w:r w:rsidR="00E3492D" w:rsidRPr="006E4D31">
        <w:rPr>
          <w:rFonts w:cs="Arial"/>
          <w:i/>
          <w:sz w:val="24"/>
          <w:szCs w:val="24"/>
        </w:rPr>
        <w:t>Tognetti</w:t>
      </w:r>
      <w:proofErr w:type="spellEnd"/>
      <w:r w:rsidR="00E3492D" w:rsidRPr="006E4D31">
        <w:rPr>
          <w:rFonts w:cs="Arial"/>
          <w:i/>
          <w:sz w:val="24"/>
          <w:szCs w:val="24"/>
        </w:rPr>
        <w:t xml:space="preserve">, </w:t>
      </w:r>
      <w:r w:rsidRPr="006E4D31">
        <w:rPr>
          <w:rFonts w:cs="Arial"/>
          <w:i/>
          <w:sz w:val="24"/>
          <w:szCs w:val="24"/>
        </w:rPr>
        <w:t>not to mention his inspired playing.”</w:t>
      </w:r>
      <w:proofErr w:type="gramEnd"/>
      <w:r w:rsidR="00743AD4" w:rsidRPr="006E4D31">
        <w:rPr>
          <w:rFonts w:cs="Arial"/>
          <w:i/>
          <w:sz w:val="24"/>
          <w:szCs w:val="24"/>
        </w:rPr>
        <w:br/>
      </w:r>
      <w:r w:rsidRPr="006E4D31">
        <w:rPr>
          <w:rFonts w:cs="Arial"/>
          <w:sz w:val="24"/>
          <w:szCs w:val="24"/>
        </w:rPr>
        <w:t xml:space="preserve">Adelaide Advertiser </w:t>
      </w:r>
    </w:p>
    <w:p w:rsidR="00CC13F4" w:rsidRPr="006E4D31" w:rsidRDefault="00CC13F4" w:rsidP="00CC13F4">
      <w:pPr>
        <w:rPr>
          <w:rFonts w:cs="Arial"/>
          <w:b/>
          <w:sz w:val="24"/>
          <w:szCs w:val="24"/>
        </w:rPr>
      </w:pPr>
      <w:r w:rsidRPr="006E4D31">
        <w:rPr>
          <w:rFonts w:cs="Arial"/>
          <w:b/>
          <w:sz w:val="24"/>
          <w:szCs w:val="24"/>
        </w:rPr>
        <w:t>Brisbane (Concertos 1, 2, 3, 4) Tue 3 Dec 8pm</w:t>
      </w:r>
    </w:p>
    <w:p w:rsidR="00CC13F4" w:rsidRPr="006E4D31" w:rsidRDefault="00CC13F4" w:rsidP="00CC13F4">
      <w:pPr>
        <w:rPr>
          <w:rFonts w:cs="Arial"/>
          <w:b/>
          <w:sz w:val="24"/>
          <w:szCs w:val="24"/>
        </w:rPr>
      </w:pPr>
      <w:r w:rsidRPr="006E4D31">
        <w:rPr>
          <w:rFonts w:cs="Arial"/>
          <w:b/>
          <w:sz w:val="24"/>
          <w:szCs w:val="24"/>
        </w:rPr>
        <w:t>Melbourne Recital Centre (Concertos 1, 2, 3, 6) Wed 4 Dec 8pm</w:t>
      </w:r>
    </w:p>
    <w:p w:rsidR="00743AD4" w:rsidRPr="006E4D31" w:rsidRDefault="00CC13F4" w:rsidP="00B96369">
      <w:pPr>
        <w:rPr>
          <w:rFonts w:cs="Arial"/>
          <w:b/>
          <w:sz w:val="24"/>
          <w:szCs w:val="24"/>
        </w:rPr>
      </w:pPr>
      <w:r w:rsidRPr="006E4D31">
        <w:rPr>
          <w:rFonts w:cs="Arial"/>
          <w:b/>
          <w:sz w:val="24"/>
          <w:szCs w:val="24"/>
        </w:rPr>
        <w:t>Sydney Opera House (Concertos 1, 2, 3, 6) Sun 8 Dec 2pm</w:t>
      </w:r>
    </w:p>
    <w:p w:rsidR="00743AD4" w:rsidRPr="006E4D31" w:rsidRDefault="00743AD4">
      <w:pPr>
        <w:rPr>
          <w:rFonts w:cs="Arial"/>
          <w:b/>
          <w:sz w:val="24"/>
          <w:szCs w:val="24"/>
        </w:rPr>
      </w:pPr>
      <w:r w:rsidRPr="006E4D31">
        <w:rPr>
          <w:rFonts w:cs="Arial"/>
          <w:b/>
          <w:sz w:val="24"/>
          <w:szCs w:val="24"/>
        </w:rPr>
        <w:br w:type="page"/>
      </w:r>
    </w:p>
    <w:p w:rsidR="00743AD4" w:rsidRDefault="00CC13F4" w:rsidP="00E72BFE">
      <w:pPr>
        <w:pStyle w:val="Heading1"/>
      </w:pPr>
      <w:r w:rsidRPr="0040667B">
        <w:lastRenderedPageBreak/>
        <w:t>CHRISTMAS ORATORIO</w:t>
      </w:r>
    </w:p>
    <w:p w:rsidR="0040667B" w:rsidRPr="0040667B" w:rsidRDefault="0040667B" w:rsidP="00B96369">
      <w:pPr>
        <w:rPr>
          <w:rFonts w:cs="Arial"/>
          <w:b/>
          <w:sz w:val="24"/>
          <w:szCs w:val="24"/>
        </w:rPr>
      </w:pPr>
    </w:p>
    <w:p w:rsidR="00F779E2" w:rsidRPr="006E4D31" w:rsidRDefault="00F779E2" w:rsidP="00F779E2">
      <w:pPr>
        <w:rPr>
          <w:rFonts w:cs="Arial"/>
          <w:sz w:val="24"/>
          <w:szCs w:val="24"/>
        </w:rPr>
      </w:pPr>
      <w:r w:rsidRPr="006E4D31">
        <w:rPr>
          <w:rFonts w:cs="Arial"/>
          <w:sz w:val="24"/>
          <w:szCs w:val="24"/>
        </w:rPr>
        <w:t>BACH Christmas Oratorio</w:t>
      </w:r>
    </w:p>
    <w:p w:rsidR="0040667B" w:rsidRDefault="0040667B" w:rsidP="00F779E2">
      <w:pPr>
        <w:rPr>
          <w:rFonts w:cs="Arial"/>
          <w:b/>
          <w:sz w:val="24"/>
          <w:szCs w:val="24"/>
        </w:rPr>
      </w:pPr>
    </w:p>
    <w:p w:rsidR="00F779E2" w:rsidRPr="006E4D31" w:rsidRDefault="00F779E2" w:rsidP="00F779E2">
      <w:pPr>
        <w:rPr>
          <w:rFonts w:cs="Arial"/>
          <w:sz w:val="24"/>
          <w:szCs w:val="24"/>
        </w:rPr>
      </w:pPr>
      <w:r w:rsidRPr="006E4D31">
        <w:rPr>
          <w:rFonts w:cs="Arial"/>
          <w:b/>
          <w:sz w:val="24"/>
          <w:szCs w:val="24"/>
        </w:rPr>
        <w:t xml:space="preserve">Richard </w:t>
      </w:r>
      <w:proofErr w:type="spellStart"/>
      <w:r w:rsidRPr="006E4D31">
        <w:rPr>
          <w:rFonts w:cs="Arial"/>
          <w:b/>
          <w:sz w:val="24"/>
          <w:szCs w:val="24"/>
        </w:rPr>
        <w:t>Tognetti</w:t>
      </w:r>
      <w:proofErr w:type="spellEnd"/>
      <w:r w:rsidRPr="006E4D31">
        <w:rPr>
          <w:rFonts w:cs="Arial"/>
          <w:sz w:val="24"/>
          <w:szCs w:val="24"/>
        </w:rPr>
        <w:t xml:space="preserve"> Director and Lead Violin</w:t>
      </w:r>
    </w:p>
    <w:p w:rsidR="00743AD4" w:rsidRPr="006E4D31" w:rsidRDefault="00F779E2" w:rsidP="00F779E2">
      <w:pPr>
        <w:rPr>
          <w:rFonts w:cs="Arial"/>
          <w:b/>
          <w:sz w:val="24"/>
          <w:szCs w:val="24"/>
        </w:rPr>
      </w:pPr>
      <w:r w:rsidRPr="006E4D31">
        <w:rPr>
          <w:rFonts w:cs="Arial"/>
          <w:b/>
          <w:sz w:val="24"/>
          <w:szCs w:val="24"/>
        </w:rPr>
        <w:t>Choir of London</w:t>
      </w:r>
      <w:r w:rsidR="0040667B">
        <w:rPr>
          <w:rFonts w:cs="Arial"/>
          <w:b/>
          <w:sz w:val="24"/>
          <w:szCs w:val="24"/>
        </w:rPr>
        <w:br/>
      </w:r>
    </w:p>
    <w:p w:rsidR="00F779E2" w:rsidRPr="006E4D31" w:rsidRDefault="00F779E2" w:rsidP="00F779E2">
      <w:pPr>
        <w:rPr>
          <w:rFonts w:cs="Arial"/>
          <w:sz w:val="24"/>
          <w:szCs w:val="24"/>
        </w:rPr>
      </w:pPr>
      <w:r w:rsidRPr="006E4D31">
        <w:rPr>
          <w:rFonts w:cs="Arial"/>
          <w:sz w:val="24"/>
          <w:szCs w:val="24"/>
        </w:rPr>
        <w:t xml:space="preserve">This Christmas, come and hear Bach's joyful telling of the Christmas story. The Christmas Oratorio comprises six cantatas, each depicting a scene from Christ's birth. </w:t>
      </w:r>
    </w:p>
    <w:p w:rsidR="00F779E2" w:rsidRPr="006E4D31" w:rsidRDefault="00F779E2" w:rsidP="00F779E2">
      <w:pPr>
        <w:rPr>
          <w:rFonts w:cs="Arial"/>
          <w:sz w:val="24"/>
          <w:szCs w:val="24"/>
        </w:rPr>
      </w:pPr>
      <w:r w:rsidRPr="006E4D31">
        <w:rPr>
          <w:rFonts w:cs="Arial"/>
          <w:sz w:val="24"/>
          <w:szCs w:val="24"/>
        </w:rPr>
        <w:t xml:space="preserve">Richard </w:t>
      </w:r>
      <w:proofErr w:type="spellStart"/>
      <w:r w:rsidRPr="006E4D31">
        <w:rPr>
          <w:rFonts w:cs="Arial"/>
          <w:sz w:val="24"/>
          <w:szCs w:val="24"/>
        </w:rPr>
        <w:t>Tognetti</w:t>
      </w:r>
      <w:proofErr w:type="spellEnd"/>
      <w:r w:rsidRPr="006E4D31">
        <w:rPr>
          <w:rFonts w:cs="Arial"/>
          <w:sz w:val="24"/>
          <w:szCs w:val="24"/>
        </w:rPr>
        <w:t xml:space="preserve"> directs from the lead violin with his trademark infectious vigour. Those who attended our recent Beethoven 9 concerts will attest to Richard's captivating ability to marshal orchestral and choral forces. A review in The Australian read: "...simply a triumph. Intoxicating and exhilarating, this [was] a performance for the history books." </w:t>
      </w:r>
    </w:p>
    <w:p w:rsidR="00F779E2" w:rsidRPr="006E4D31" w:rsidRDefault="00F779E2" w:rsidP="00F779E2">
      <w:pPr>
        <w:rPr>
          <w:rFonts w:cs="Arial"/>
          <w:sz w:val="24"/>
          <w:szCs w:val="24"/>
        </w:rPr>
      </w:pPr>
      <w:r w:rsidRPr="006E4D31">
        <w:rPr>
          <w:rFonts w:cs="Arial"/>
          <w:sz w:val="24"/>
          <w:szCs w:val="24"/>
        </w:rPr>
        <w:t>We are joined by acclaimed singers from the Choir of London who are hand-picked from Britain's leading choral baroque specialists, professional choirs and opera companies.</w:t>
      </w:r>
    </w:p>
    <w:p w:rsidR="00F779E2" w:rsidRPr="006E4D31" w:rsidRDefault="00F779E2" w:rsidP="00F779E2">
      <w:pPr>
        <w:rPr>
          <w:rFonts w:cs="Arial"/>
          <w:sz w:val="24"/>
          <w:szCs w:val="24"/>
        </w:rPr>
      </w:pPr>
      <w:r w:rsidRPr="006E4D31">
        <w:rPr>
          <w:rFonts w:cs="Arial"/>
          <w:sz w:val="24"/>
          <w:szCs w:val="24"/>
        </w:rPr>
        <w:t>These performances of the Christmas Oratorio in the week before Christmas are an event not to be missed.</w:t>
      </w:r>
    </w:p>
    <w:p w:rsidR="00F779E2" w:rsidRPr="006E4D31" w:rsidRDefault="00F779E2" w:rsidP="00F779E2">
      <w:pPr>
        <w:rPr>
          <w:rFonts w:cs="Arial"/>
          <w:sz w:val="24"/>
          <w:szCs w:val="24"/>
        </w:rPr>
      </w:pPr>
      <w:r w:rsidRPr="006E4D31">
        <w:rPr>
          <w:rFonts w:cs="Arial"/>
          <w:sz w:val="24"/>
          <w:szCs w:val="24"/>
        </w:rPr>
        <w:t>Each performance is approximately 4 hours long.</w:t>
      </w:r>
    </w:p>
    <w:p w:rsidR="00F779E2" w:rsidRPr="006E4D31" w:rsidRDefault="00F779E2" w:rsidP="00F779E2">
      <w:pPr>
        <w:rPr>
          <w:rFonts w:cs="Arial"/>
          <w:b/>
          <w:sz w:val="24"/>
          <w:szCs w:val="24"/>
        </w:rPr>
      </w:pPr>
      <w:r w:rsidRPr="006E4D31">
        <w:rPr>
          <w:rFonts w:cs="Arial"/>
          <w:b/>
          <w:sz w:val="24"/>
          <w:szCs w:val="24"/>
        </w:rPr>
        <w:t xml:space="preserve"> Sydney Opera House Mon 16 Dec 6.30pm</w:t>
      </w:r>
    </w:p>
    <w:p w:rsidR="00F779E2" w:rsidRPr="006E4D31" w:rsidRDefault="00F779E2" w:rsidP="00F779E2">
      <w:pPr>
        <w:rPr>
          <w:rFonts w:cs="Arial"/>
          <w:b/>
          <w:sz w:val="24"/>
          <w:szCs w:val="24"/>
        </w:rPr>
      </w:pPr>
      <w:r w:rsidRPr="006E4D31">
        <w:rPr>
          <w:rFonts w:cs="Arial"/>
          <w:b/>
          <w:sz w:val="24"/>
          <w:szCs w:val="24"/>
        </w:rPr>
        <w:t>Melbourne – Arts Centre Thu 19 Dec 6.30pm</w:t>
      </w:r>
    </w:p>
    <w:p w:rsidR="00F779E2" w:rsidRPr="006E4D31" w:rsidRDefault="00F779E2" w:rsidP="00F779E2">
      <w:pPr>
        <w:rPr>
          <w:rFonts w:cs="Arial"/>
          <w:sz w:val="24"/>
          <w:szCs w:val="24"/>
        </w:rPr>
      </w:pPr>
    </w:p>
    <w:p w:rsidR="00743AD4" w:rsidRPr="006E4D31" w:rsidRDefault="00F779E2" w:rsidP="00B96369">
      <w:pPr>
        <w:rPr>
          <w:rFonts w:cs="Arial"/>
          <w:sz w:val="24"/>
          <w:szCs w:val="24"/>
        </w:rPr>
      </w:pPr>
      <w:r w:rsidRPr="006E4D31">
        <w:rPr>
          <w:rFonts w:cs="Arial"/>
          <w:sz w:val="24"/>
          <w:szCs w:val="24"/>
        </w:rPr>
        <w:t>This program replaces the previously billed Christmas Oratorio with Sir John Eliot Gardiner and the Monteverdi Choir.</w:t>
      </w:r>
    </w:p>
    <w:p w:rsidR="00743AD4" w:rsidRPr="006E4D31" w:rsidRDefault="00743AD4">
      <w:pPr>
        <w:rPr>
          <w:rFonts w:cs="Arial"/>
          <w:sz w:val="24"/>
          <w:szCs w:val="24"/>
        </w:rPr>
      </w:pPr>
      <w:r w:rsidRPr="006E4D31">
        <w:rPr>
          <w:rFonts w:cs="Arial"/>
          <w:sz w:val="24"/>
          <w:szCs w:val="24"/>
        </w:rPr>
        <w:br w:type="page"/>
      </w:r>
    </w:p>
    <w:p w:rsidR="00B96369" w:rsidRPr="006E4D31" w:rsidRDefault="00351F8B" w:rsidP="00E72BFE">
      <w:pPr>
        <w:pStyle w:val="Heading1"/>
      </w:pPr>
      <w:r w:rsidRPr="006E4D31">
        <w:lastRenderedPageBreak/>
        <w:t>FESTIVALS</w:t>
      </w:r>
    </w:p>
    <w:p w:rsidR="00B96369" w:rsidRPr="006E4D31" w:rsidRDefault="00F779E2" w:rsidP="00B96369">
      <w:pPr>
        <w:rPr>
          <w:rFonts w:cs="Arial"/>
          <w:sz w:val="24"/>
          <w:szCs w:val="24"/>
        </w:rPr>
      </w:pPr>
      <w:r w:rsidRPr="006E4D31">
        <w:rPr>
          <w:rFonts w:cs="Arial"/>
          <w:sz w:val="24"/>
          <w:szCs w:val="24"/>
        </w:rPr>
        <w:t xml:space="preserve">Three intimate weekend-long </w:t>
      </w:r>
      <w:r w:rsidR="00B96369" w:rsidRPr="006E4D31">
        <w:rPr>
          <w:rFonts w:cs="Arial"/>
          <w:sz w:val="24"/>
          <w:szCs w:val="24"/>
        </w:rPr>
        <w:t>festivals in</w:t>
      </w:r>
      <w:r w:rsidRPr="006E4D31">
        <w:rPr>
          <w:rFonts w:cs="Arial"/>
          <w:sz w:val="24"/>
          <w:szCs w:val="24"/>
        </w:rPr>
        <w:t xml:space="preserve"> three extraordinary locations.</w:t>
      </w:r>
    </w:p>
    <w:p w:rsidR="00743AD4" w:rsidRPr="006E4D31" w:rsidRDefault="00743AD4" w:rsidP="00B96369">
      <w:pPr>
        <w:rPr>
          <w:rFonts w:cs="Arial"/>
          <w:sz w:val="24"/>
          <w:szCs w:val="24"/>
        </w:rPr>
      </w:pPr>
    </w:p>
    <w:p w:rsidR="00B96369" w:rsidRPr="006E4D31" w:rsidRDefault="00B96369" w:rsidP="00E72BFE">
      <w:pPr>
        <w:pStyle w:val="Heading2"/>
      </w:pPr>
      <w:r w:rsidRPr="006E4D31">
        <w:t>NISEKO WINTER MUSIC FESTIVAL</w:t>
      </w:r>
    </w:p>
    <w:p w:rsidR="00B96369" w:rsidRPr="006E4D31" w:rsidRDefault="00B96369" w:rsidP="00B96369">
      <w:pPr>
        <w:rPr>
          <w:rFonts w:cs="Arial"/>
          <w:sz w:val="24"/>
          <w:szCs w:val="24"/>
        </w:rPr>
      </w:pPr>
      <w:r w:rsidRPr="006E4D31">
        <w:rPr>
          <w:rFonts w:cs="Arial"/>
          <w:sz w:val="24"/>
          <w:szCs w:val="24"/>
        </w:rPr>
        <w:t>12–14 January</w:t>
      </w:r>
    </w:p>
    <w:p w:rsidR="00351F8B" w:rsidRPr="006E4D31" w:rsidRDefault="00B96369" w:rsidP="00B96369">
      <w:pPr>
        <w:rPr>
          <w:rFonts w:cs="Arial"/>
          <w:sz w:val="24"/>
          <w:szCs w:val="24"/>
        </w:rPr>
      </w:pPr>
      <w:r w:rsidRPr="006E4D31">
        <w:rPr>
          <w:rFonts w:cs="Arial"/>
          <w:sz w:val="24"/>
          <w:szCs w:val="24"/>
        </w:rPr>
        <w:t xml:space="preserve">The </w:t>
      </w:r>
      <w:proofErr w:type="spellStart"/>
      <w:r w:rsidRPr="006E4D31">
        <w:rPr>
          <w:rFonts w:cs="Arial"/>
          <w:sz w:val="24"/>
          <w:szCs w:val="24"/>
        </w:rPr>
        <w:t>Niseko</w:t>
      </w:r>
      <w:proofErr w:type="spellEnd"/>
      <w:r w:rsidRPr="006E4D31">
        <w:rPr>
          <w:rFonts w:cs="Arial"/>
          <w:sz w:val="24"/>
          <w:szCs w:val="24"/>
        </w:rPr>
        <w:t xml:space="preserve"> ski fields in Hokka</w:t>
      </w:r>
      <w:r w:rsidR="00F779E2" w:rsidRPr="006E4D31">
        <w:rPr>
          <w:rFonts w:cs="Arial"/>
          <w:sz w:val="24"/>
          <w:szCs w:val="24"/>
        </w:rPr>
        <w:t xml:space="preserve">ido, Japan, are famous for </w:t>
      </w:r>
      <w:r w:rsidRPr="006E4D31">
        <w:rPr>
          <w:rFonts w:cs="Arial"/>
          <w:sz w:val="24"/>
          <w:szCs w:val="24"/>
        </w:rPr>
        <w:t xml:space="preserve">powder snow, stunning views, amazing food and the number of Australians who visit each winter. This January, join us for the </w:t>
      </w:r>
      <w:proofErr w:type="spellStart"/>
      <w:r w:rsidRPr="006E4D31">
        <w:rPr>
          <w:rFonts w:cs="Arial"/>
          <w:sz w:val="24"/>
          <w:szCs w:val="24"/>
        </w:rPr>
        <w:t>Niseko</w:t>
      </w:r>
      <w:proofErr w:type="spellEnd"/>
      <w:r w:rsidRPr="006E4D31">
        <w:rPr>
          <w:rFonts w:cs="Arial"/>
          <w:sz w:val="24"/>
          <w:szCs w:val="24"/>
        </w:rPr>
        <w:t xml:space="preserve"> Winter Music Festival, three days of concerts, skiing and more. </w:t>
      </w:r>
    </w:p>
    <w:p w:rsidR="00B96369" w:rsidRPr="006E4D31" w:rsidRDefault="00B96369" w:rsidP="00B96369">
      <w:pPr>
        <w:rPr>
          <w:rFonts w:cs="Arial"/>
          <w:sz w:val="24"/>
          <w:szCs w:val="24"/>
        </w:rPr>
      </w:pPr>
      <w:proofErr w:type="gramStart"/>
      <w:r w:rsidRPr="006E4D31">
        <w:rPr>
          <w:rFonts w:cs="Arial"/>
          <w:sz w:val="24"/>
          <w:szCs w:val="24"/>
        </w:rPr>
        <w:t>Concert details and bookings at a</w:t>
      </w:r>
      <w:r w:rsidR="00E3492D" w:rsidRPr="006E4D31">
        <w:rPr>
          <w:rFonts w:cs="Arial"/>
          <w:sz w:val="24"/>
          <w:szCs w:val="24"/>
        </w:rPr>
        <w:t>co.com.au/niseko2013.</w:t>
      </w:r>
      <w:proofErr w:type="gramEnd"/>
    </w:p>
    <w:p w:rsidR="00B96369" w:rsidRPr="006E4D31" w:rsidRDefault="00B96369" w:rsidP="00B96369">
      <w:pPr>
        <w:rPr>
          <w:rFonts w:cs="Arial"/>
          <w:sz w:val="24"/>
          <w:szCs w:val="24"/>
        </w:rPr>
      </w:pPr>
      <w:r w:rsidRPr="006E4D31">
        <w:rPr>
          <w:rFonts w:cs="Arial"/>
          <w:sz w:val="24"/>
          <w:szCs w:val="24"/>
        </w:rPr>
        <w:t>Renaissance Tours has tailored a ski holiday package especially for Festival attendees, including flights, accommodation, meals, lift passes, Festival tickets and special events.</w:t>
      </w:r>
    </w:p>
    <w:p w:rsidR="00B96369" w:rsidRPr="006E4D31" w:rsidRDefault="00B96369" w:rsidP="00B96369">
      <w:pPr>
        <w:rPr>
          <w:rFonts w:cs="Arial"/>
          <w:sz w:val="24"/>
          <w:szCs w:val="24"/>
        </w:rPr>
      </w:pPr>
      <w:r w:rsidRPr="006E4D31">
        <w:rPr>
          <w:rFonts w:cs="Arial"/>
          <w:sz w:val="24"/>
          <w:szCs w:val="24"/>
        </w:rPr>
        <w:t>For more information, visit renaissancetours.com.au/</w:t>
      </w:r>
      <w:proofErr w:type="spellStart"/>
      <w:r w:rsidRPr="006E4D31">
        <w:rPr>
          <w:rFonts w:cs="Arial"/>
          <w:sz w:val="24"/>
          <w:szCs w:val="24"/>
        </w:rPr>
        <w:t>ni</w:t>
      </w:r>
      <w:r w:rsidR="008B2446" w:rsidRPr="006E4D31">
        <w:rPr>
          <w:rFonts w:cs="Arial"/>
          <w:sz w:val="24"/>
          <w:szCs w:val="24"/>
        </w:rPr>
        <w:t>seko</w:t>
      </w:r>
      <w:proofErr w:type="spellEnd"/>
      <w:r w:rsidR="008B2446" w:rsidRPr="006E4D31">
        <w:rPr>
          <w:rFonts w:cs="Arial"/>
          <w:sz w:val="24"/>
          <w:szCs w:val="24"/>
        </w:rPr>
        <w:t xml:space="preserve"> </w:t>
      </w:r>
      <w:r w:rsidRPr="006E4D31">
        <w:rPr>
          <w:rFonts w:cs="Arial"/>
          <w:sz w:val="24"/>
          <w:szCs w:val="24"/>
        </w:rPr>
        <w:t>or call 1300 727 095.</w:t>
      </w:r>
    </w:p>
    <w:p w:rsidR="00B96369" w:rsidRPr="006E4D31" w:rsidRDefault="00B96369" w:rsidP="00E72BFE">
      <w:pPr>
        <w:pStyle w:val="Heading2"/>
      </w:pPr>
      <w:r w:rsidRPr="006E4D31">
        <w:t>TARRAWARRA FESTIVAL</w:t>
      </w:r>
    </w:p>
    <w:p w:rsidR="00B96369" w:rsidRPr="006E4D31" w:rsidRDefault="00B96369" w:rsidP="00B96369">
      <w:pPr>
        <w:rPr>
          <w:rFonts w:cs="Arial"/>
          <w:sz w:val="24"/>
          <w:szCs w:val="24"/>
        </w:rPr>
      </w:pPr>
      <w:r w:rsidRPr="006E4D31">
        <w:rPr>
          <w:rFonts w:cs="Arial"/>
          <w:sz w:val="24"/>
          <w:szCs w:val="24"/>
        </w:rPr>
        <w:t>18–19 May</w:t>
      </w:r>
    </w:p>
    <w:p w:rsidR="00B96369" w:rsidRPr="006E4D31" w:rsidRDefault="00B96369" w:rsidP="00B96369">
      <w:pPr>
        <w:rPr>
          <w:rFonts w:cs="Arial"/>
          <w:sz w:val="24"/>
          <w:szCs w:val="24"/>
        </w:rPr>
      </w:pPr>
      <w:proofErr w:type="spellStart"/>
      <w:r w:rsidRPr="006E4D31">
        <w:rPr>
          <w:rFonts w:cs="Arial"/>
          <w:sz w:val="24"/>
          <w:szCs w:val="24"/>
        </w:rPr>
        <w:t>TarraWarra</w:t>
      </w:r>
      <w:proofErr w:type="spellEnd"/>
      <w:r w:rsidRPr="006E4D31">
        <w:rPr>
          <w:rFonts w:cs="Arial"/>
          <w:sz w:val="24"/>
          <w:szCs w:val="24"/>
        </w:rPr>
        <w:t xml:space="preserve"> Museum of Art in the Yarra Valley makes a stunning location for this weekend festival for just 200 guests. The Festival includes three concerts, a master class, </w:t>
      </w:r>
      <w:proofErr w:type="gramStart"/>
      <w:r w:rsidRPr="006E4D31">
        <w:rPr>
          <w:rFonts w:cs="Arial"/>
          <w:sz w:val="24"/>
          <w:szCs w:val="24"/>
        </w:rPr>
        <w:t>gala</w:t>
      </w:r>
      <w:proofErr w:type="gramEnd"/>
      <w:r w:rsidRPr="006E4D31">
        <w:rPr>
          <w:rFonts w:cs="Arial"/>
          <w:sz w:val="24"/>
          <w:szCs w:val="24"/>
        </w:rPr>
        <w:t xml:space="preserve"> dinner and guided tours of the Museum’s exhibition of abstract art. Festival packages and concert tickets may now be booked at aco.com.au/tarrawarra2013.</w:t>
      </w:r>
    </w:p>
    <w:p w:rsidR="00B96369" w:rsidRPr="006E4D31" w:rsidRDefault="00B96369" w:rsidP="00E72BFE">
      <w:pPr>
        <w:pStyle w:val="Heading2"/>
      </w:pPr>
      <w:r w:rsidRPr="006E4D31">
        <w:t>VASSE FELIX FESTIVAL</w:t>
      </w:r>
    </w:p>
    <w:p w:rsidR="00B96369" w:rsidRPr="006E4D31" w:rsidRDefault="00B96369" w:rsidP="00B96369">
      <w:pPr>
        <w:rPr>
          <w:rFonts w:cs="Arial"/>
          <w:sz w:val="24"/>
          <w:szCs w:val="24"/>
        </w:rPr>
      </w:pPr>
      <w:r w:rsidRPr="006E4D31">
        <w:rPr>
          <w:rFonts w:cs="Arial"/>
          <w:sz w:val="24"/>
          <w:szCs w:val="24"/>
        </w:rPr>
        <w:t>6–8 December</w:t>
      </w:r>
    </w:p>
    <w:p w:rsidR="00B96369" w:rsidRPr="006E4D31" w:rsidRDefault="00B96369" w:rsidP="00B96369">
      <w:pPr>
        <w:rPr>
          <w:rFonts w:cs="Arial"/>
          <w:sz w:val="24"/>
          <w:szCs w:val="24"/>
        </w:rPr>
      </w:pPr>
      <w:r w:rsidRPr="006E4D31">
        <w:rPr>
          <w:rFonts w:cs="Arial"/>
          <w:sz w:val="24"/>
          <w:szCs w:val="24"/>
        </w:rPr>
        <w:t>Our annual pilgrimage to Vasse Felix Winery in Margaret River is a highlight of the year and the concerts always sell out quickly. This year, ACO2 performs three concerts at the Vasse Felix Art Gallery, each with beautiful dining packages.  If you’d like to join us, please email info@vassefelix.com.au.</w:t>
      </w:r>
    </w:p>
    <w:p w:rsidR="00B96369" w:rsidRPr="006E4D31" w:rsidRDefault="00B96369" w:rsidP="00E72BFE">
      <w:pPr>
        <w:pStyle w:val="Heading2"/>
      </w:pPr>
      <w:r w:rsidRPr="006E4D31">
        <w:t>FLY VIRGIN AUSTRALIA</w:t>
      </w:r>
    </w:p>
    <w:p w:rsidR="00551807" w:rsidRPr="006E4D31" w:rsidRDefault="008B2446" w:rsidP="00B96369">
      <w:pPr>
        <w:rPr>
          <w:rFonts w:cs="Arial"/>
          <w:sz w:val="24"/>
          <w:szCs w:val="24"/>
        </w:rPr>
      </w:pPr>
      <w:r w:rsidRPr="006E4D31">
        <w:rPr>
          <w:rFonts w:cs="Arial"/>
          <w:sz w:val="24"/>
          <w:szCs w:val="24"/>
        </w:rPr>
        <w:t xml:space="preserve">Visit aco.com.au/virgin </w:t>
      </w:r>
      <w:r w:rsidR="00B96369" w:rsidRPr="006E4D31">
        <w:rPr>
          <w:rFonts w:cs="Arial"/>
          <w:sz w:val="24"/>
          <w:szCs w:val="24"/>
        </w:rPr>
        <w:t xml:space="preserve">for Virgin Australia flight offers to the </w:t>
      </w:r>
      <w:proofErr w:type="spellStart"/>
      <w:r w:rsidR="00B96369" w:rsidRPr="006E4D31">
        <w:rPr>
          <w:rFonts w:cs="Arial"/>
          <w:sz w:val="24"/>
          <w:szCs w:val="24"/>
        </w:rPr>
        <w:t>TarraWarra</w:t>
      </w:r>
      <w:proofErr w:type="spellEnd"/>
      <w:r w:rsidR="00B96369" w:rsidRPr="006E4D31">
        <w:rPr>
          <w:rFonts w:cs="Arial"/>
          <w:sz w:val="24"/>
          <w:szCs w:val="24"/>
        </w:rPr>
        <w:t xml:space="preserve"> and Vasse Felix Festivals.</w:t>
      </w:r>
    </w:p>
    <w:p w:rsidR="00551807" w:rsidRPr="006E4D31" w:rsidRDefault="00551807">
      <w:pPr>
        <w:rPr>
          <w:rFonts w:cs="Arial"/>
          <w:sz w:val="24"/>
          <w:szCs w:val="24"/>
        </w:rPr>
      </w:pPr>
      <w:r w:rsidRPr="006E4D31">
        <w:rPr>
          <w:rFonts w:cs="Arial"/>
          <w:sz w:val="24"/>
          <w:szCs w:val="24"/>
        </w:rPr>
        <w:br w:type="page"/>
      </w:r>
    </w:p>
    <w:p w:rsidR="00B96369" w:rsidRPr="006E4D31" w:rsidRDefault="00BD745D" w:rsidP="00E72BFE">
      <w:pPr>
        <w:pStyle w:val="Heading1"/>
      </w:pPr>
      <w:r w:rsidRPr="006E4D31">
        <w:lastRenderedPageBreak/>
        <w:t>INTERNATIONAL TOURS</w:t>
      </w:r>
    </w:p>
    <w:p w:rsidR="00B96369" w:rsidRPr="006E4D31" w:rsidRDefault="00B96369" w:rsidP="00B96369">
      <w:pPr>
        <w:rPr>
          <w:rFonts w:cs="Arial"/>
          <w:sz w:val="24"/>
          <w:szCs w:val="24"/>
        </w:rPr>
      </w:pPr>
      <w:r w:rsidRPr="006E4D31">
        <w:rPr>
          <w:rFonts w:cs="Arial"/>
          <w:sz w:val="24"/>
          <w:szCs w:val="24"/>
        </w:rPr>
        <w:t>After 481 concerts in 260 cities across 36 countries on 53 international tours, we weren’t at all offended by this review we received after our Carnegie Hall</w:t>
      </w:r>
      <w:r w:rsidR="00E3492D" w:rsidRPr="006E4D31">
        <w:rPr>
          <w:rFonts w:cs="Arial"/>
          <w:sz w:val="24"/>
          <w:szCs w:val="24"/>
        </w:rPr>
        <w:t xml:space="preserve"> concert in New York last year:</w:t>
      </w:r>
    </w:p>
    <w:p w:rsidR="00B96369" w:rsidRPr="006E4D31" w:rsidRDefault="00B96369" w:rsidP="00B96369">
      <w:pPr>
        <w:rPr>
          <w:rFonts w:cs="Arial"/>
          <w:sz w:val="24"/>
          <w:szCs w:val="24"/>
        </w:rPr>
      </w:pPr>
      <w:r w:rsidRPr="006E4D31">
        <w:rPr>
          <w:rFonts w:cs="Arial"/>
          <w:sz w:val="24"/>
          <w:szCs w:val="24"/>
        </w:rPr>
        <w:t xml:space="preserve">“Confined to a sparsely populated, predominantly scrubland atoll near the bottom of the planet, hounded by fierce koala bears and the sinister wallaby, it comes as no surprise that, even after 37 years, the Australian Chamber Orchestra has no idea </w:t>
      </w:r>
      <w:r w:rsidR="00E3492D" w:rsidRPr="006E4D31">
        <w:rPr>
          <w:rFonts w:cs="Arial"/>
          <w:sz w:val="24"/>
          <w:szCs w:val="24"/>
        </w:rPr>
        <w:t>about the protocol of Manhattan music-making.</w:t>
      </w:r>
    </w:p>
    <w:p w:rsidR="00B96369" w:rsidRPr="006E4D31" w:rsidRDefault="00B96369" w:rsidP="00B96369">
      <w:pPr>
        <w:rPr>
          <w:rFonts w:cs="Arial"/>
          <w:sz w:val="24"/>
          <w:szCs w:val="24"/>
        </w:rPr>
      </w:pPr>
      <w:r w:rsidRPr="006E4D31">
        <w:rPr>
          <w:rFonts w:cs="Arial"/>
          <w:sz w:val="24"/>
          <w:szCs w:val="24"/>
        </w:rPr>
        <w:t>How dare they begin a concert by layering an American Crumb cake with a filling of Austrian Webern? What gives their Music Director the right to orchestrate perfectly decent Schubert and Schumann lieder, or turning a Grieg string qua</w:t>
      </w:r>
      <w:r w:rsidR="00E3492D" w:rsidRPr="006E4D31">
        <w:rPr>
          <w:rFonts w:cs="Arial"/>
          <w:sz w:val="24"/>
          <w:szCs w:val="24"/>
        </w:rPr>
        <w:t>rtet into a string symphony?...</w:t>
      </w:r>
    </w:p>
    <w:p w:rsidR="00B96369" w:rsidRPr="006E4D31" w:rsidRDefault="00B96369" w:rsidP="00B96369">
      <w:pPr>
        <w:rPr>
          <w:rFonts w:cs="Arial"/>
          <w:sz w:val="24"/>
          <w:szCs w:val="24"/>
        </w:rPr>
      </w:pPr>
      <w:r w:rsidRPr="006E4D31">
        <w:rPr>
          <w:rFonts w:cs="Arial"/>
          <w:sz w:val="24"/>
          <w:szCs w:val="24"/>
        </w:rPr>
        <w:t xml:space="preserve">The esteemed Richard </w:t>
      </w:r>
      <w:proofErr w:type="spellStart"/>
      <w:r w:rsidRPr="006E4D31">
        <w:rPr>
          <w:rFonts w:cs="Arial"/>
          <w:sz w:val="24"/>
          <w:szCs w:val="24"/>
        </w:rPr>
        <w:t>Tognetti</w:t>
      </w:r>
      <w:proofErr w:type="spellEnd"/>
      <w:r w:rsidRPr="006E4D31">
        <w:rPr>
          <w:rFonts w:cs="Arial"/>
          <w:sz w:val="24"/>
          <w:szCs w:val="24"/>
        </w:rPr>
        <w:t xml:space="preserve"> – virtuoso violinist, composer, arranger, the man who taught Russell Crowe to handle a fiddle in a movie – stands with his 17-person orchestra, gives the downbeat and plays his Guarneri </w:t>
      </w:r>
      <w:proofErr w:type="gramStart"/>
      <w:r w:rsidRPr="006E4D31">
        <w:rPr>
          <w:rFonts w:cs="Arial"/>
          <w:sz w:val="24"/>
          <w:szCs w:val="24"/>
        </w:rPr>
        <w:t>del</w:t>
      </w:r>
      <w:proofErr w:type="gramEnd"/>
      <w:r w:rsidRPr="006E4D31">
        <w:rPr>
          <w:rFonts w:cs="Arial"/>
          <w:sz w:val="24"/>
          <w:szCs w:val="24"/>
        </w:rPr>
        <w:t xml:space="preserve"> </w:t>
      </w:r>
      <w:proofErr w:type="spellStart"/>
      <w:r w:rsidRPr="006E4D31">
        <w:rPr>
          <w:rFonts w:cs="Arial"/>
          <w:sz w:val="24"/>
          <w:szCs w:val="24"/>
        </w:rPr>
        <w:t>Gesù</w:t>
      </w:r>
      <w:proofErr w:type="spellEnd"/>
      <w:r w:rsidRPr="006E4D31">
        <w:rPr>
          <w:rFonts w:cs="Arial"/>
          <w:sz w:val="24"/>
          <w:szCs w:val="24"/>
        </w:rPr>
        <w:t xml:space="preserve"> with aplomb, élan and other words not usually associated with Australia.” </w:t>
      </w:r>
      <w:proofErr w:type="spellStart"/>
      <w:r w:rsidRPr="006E4D31">
        <w:rPr>
          <w:rFonts w:cs="Arial"/>
          <w:sz w:val="24"/>
          <w:szCs w:val="24"/>
        </w:rPr>
        <w:t>Concertonet</w:t>
      </w:r>
      <w:proofErr w:type="spellEnd"/>
    </w:p>
    <w:p w:rsidR="00B96369" w:rsidRPr="006E4D31" w:rsidRDefault="00B96369" w:rsidP="00E72BFE">
      <w:pPr>
        <w:pStyle w:val="Heading2"/>
      </w:pPr>
      <w:r w:rsidRPr="006E4D31">
        <w:t>2013 INTERNATIONAL TOURS</w:t>
      </w:r>
    </w:p>
    <w:p w:rsidR="00B96369" w:rsidRPr="006E4D31" w:rsidRDefault="00B96369" w:rsidP="002F5786">
      <w:pPr>
        <w:pStyle w:val="Heading3"/>
      </w:pPr>
      <w:r w:rsidRPr="006E4D31">
        <w:t>Japan</w:t>
      </w:r>
      <w:r w:rsidR="00551807" w:rsidRPr="006E4D31">
        <w:t xml:space="preserve">: </w:t>
      </w:r>
      <w:r w:rsidRPr="006E4D31">
        <w:t>12–14 January</w:t>
      </w:r>
    </w:p>
    <w:p w:rsidR="00B96369" w:rsidRPr="006E4D31" w:rsidRDefault="00B96369" w:rsidP="00B96369">
      <w:pPr>
        <w:rPr>
          <w:rFonts w:cs="Arial"/>
          <w:sz w:val="24"/>
          <w:szCs w:val="24"/>
        </w:rPr>
      </w:pPr>
      <w:proofErr w:type="gramStart"/>
      <w:r w:rsidRPr="006E4D31">
        <w:rPr>
          <w:rFonts w:cs="Arial"/>
          <w:sz w:val="24"/>
          <w:szCs w:val="24"/>
        </w:rPr>
        <w:t xml:space="preserve">Three concerts at the </w:t>
      </w:r>
      <w:proofErr w:type="spellStart"/>
      <w:r w:rsidRPr="006E4D31">
        <w:rPr>
          <w:rFonts w:cs="Arial"/>
          <w:sz w:val="24"/>
          <w:szCs w:val="24"/>
        </w:rPr>
        <w:t>Niseko</w:t>
      </w:r>
      <w:proofErr w:type="spellEnd"/>
      <w:r w:rsidRPr="006E4D31">
        <w:rPr>
          <w:rFonts w:cs="Arial"/>
          <w:sz w:val="24"/>
          <w:szCs w:val="24"/>
        </w:rPr>
        <w:t xml:space="preserve"> Winter Music Festi</w:t>
      </w:r>
      <w:r w:rsidR="00E3492D" w:rsidRPr="006E4D31">
        <w:rPr>
          <w:rFonts w:cs="Arial"/>
          <w:sz w:val="24"/>
          <w:szCs w:val="24"/>
        </w:rPr>
        <w:t>val.</w:t>
      </w:r>
      <w:proofErr w:type="gramEnd"/>
      <w:r w:rsidR="00E3492D" w:rsidRPr="006E4D31">
        <w:rPr>
          <w:rFonts w:cs="Arial"/>
          <w:sz w:val="24"/>
          <w:szCs w:val="24"/>
        </w:rPr>
        <w:t xml:space="preserve"> See aco.com.au/niseko2013.</w:t>
      </w:r>
    </w:p>
    <w:p w:rsidR="00B96369" w:rsidRPr="006E4D31" w:rsidRDefault="00B96369" w:rsidP="002F5786">
      <w:pPr>
        <w:pStyle w:val="Heading3"/>
      </w:pPr>
      <w:r w:rsidRPr="006E4D31">
        <w:t>Hong Kong</w:t>
      </w:r>
      <w:r w:rsidR="00551807" w:rsidRPr="006E4D31">
        <w:t xml:space="preserve">: </w:t>
      </w:r>
      <w:r w:rsidRPr="006E4D31">
        <w:t>14–16 March</w:t>
      </w:r>
    </w:p>
    <w:p w:rsidR="00E3492D" w:rsidRPr="006E4D31" w:rsidRDefault="00B96369" w:rsidP="00B96369">
      <w:pPr>
        <w:rPr>
          <w:rFonts w:cs="Arial"/>
          <w:sz w:val="24"/>
          <w:szCs w:val="24"/>
        </w:rPr>
      </w:pPr>
      <w:r w:rsidRPr="006E4D31">
        <w:rPr>
          <w:rFonts w:cs="Arial"/>
          <w:sz w:val="24"/>
          <w:szCs w:val="24"/>
        </w:rPr>
        <w:t>Four concerts at Hong Kong Arts Fes</w:t>
      </w:r>
      <w:r w:rsidR="00E3492D" w:rsidRPr="006E4D31">
        <w:rPr>
          <w:rFonts w:cs="Arial"/>
          <w:sz w:val="24"/>
          <w:szCs w:val="24"/>
        </w:rPr>
        <w:t>tival. See hk.artsfestival.org.</w:t>
      </w:r>
    </w:p>
    <w:p w:rsidR="00B96369" w:rsidRPr="006E4D31" w:rsidRDefault="00E3492D" w:rsidP="002F5786">
      <w:pPr>
        <w:pStyle w:val="Heading3"/>
      </w:pPr>
      <w:r w:rsidRPr="006E4D31">
        <w:t>U</w:t>
      </w:r>
      <w:r w:rsidR="00B96369" w:rsidRPr="006E4D31">
        <w:t>nited States</w:t>
      </w:r>
      <w:r w:rsidR="00551807" w:rsidRPr="006E4D31">
        <w:t xml:space="preserve">: </w:t>
      </w:r>
      <w:r w:rsidR="00B96369" w:rsidRPr="006E4D31">
        <w:t>22–23 March</w:t>
      </w:r>
    </w:p>
    <w:p w:rsidR="00E3492D" w:rsidRPr="006E4D31" w:rsidRDefault="00B96369" w:rsidP="00B96369">
      <w:pPr>
        <w:rPr>
          <w:rFonts w:cs="Arial"/>
          <w:sz w:val="24"/>
          <w:szCs w:val="24"/>
        </w:rPr>
      </w:pPr>
      <w:proofErr w:type="gramStart"/>
      <w:r w:rsidRPr="006E4D31">
        <w:rPr>
          <w:rFonts w:cs="Arial"/>
          <w:sz w:val="24"/>
          <w:szCs w:val="24"/>
        </w:rPr>
        <w:t>Two concerts at the University of California, Berk</w:t>
      </w:r>
      <w:r w:rsidR="00E3492D" w:rsidRPr="006E4D31">
        <w:rPr>
          <w:rFonts w:cs="Arial"/>
          <w:sz w:val="24"/>
          <w:szCs w:val="24"/>
        </w:rPr>
        <w:t>eley.</w:t>
      </w:r>
      <w:proofErr w:type="gramEnd"/>
      <w:r w:rsidR="00E3492D" w:rsidRPr="006E4D31">
        <w:rPr>
          <w:rFonts w:cs="Arial"/>
          <w:sz w:val="24"/>
          <w:szCs w:val="24"/>
        </w:rPr>
        <w:t xml:space="preserve"> See calperfs.berkeley.edu</w:t>
      </w:r>
    </w:p>
    <w:p w:rsidR="00551807" w:rsidRPr="006E4D31" w:rsidRDefault="00551807">
      <w:pPr>
        <w:rPr>
          <w:rFonts w:cs="Arial"/>
          <w:sz w:val="24"/>
          <w:szCs w:val="24"/>
        </w:rPr>
      </w:pPr>
      <w:r w:rsidRPr="006E4D31">
        <w:rPr>
          <w:rFonts w:cs="Arial"/>
          <w:sz w:val="24"/>
          <w:szCs w:val="24"/>
        </w:rPr>
        <w:br w:type="page"/>
      </w:r>
    </w:p>
    <w:p w:rsidR="00B96369" w:rsidRPr="006E4D31" w:rsidRDefault="00481BE9" w:rsidP="00E72BFE">
      <w:pPr>
        <w:pStyle w:val="Heading1"/>
      </w:pPr>
      <w:r w:rsidRPr="006E4D31">
        <w:lastRenderedPageBreak/>
        <w:t>ACO2</w:t>
      </w:r>
    </w:p>
    <w:p w:rsidR="00B96369" w:rsidRPr="006E4D31" w:rsidRDefault="00B96369" w:rsidP="00B96369">
      <w:pPr>
        <w:rPr>
          <w:rFonts w:cs="Arial"/>
          <w:sz w:val="24"/>
          <w:szCs w:val="24"/>
        </w:rPr>
      </w:pPr>
      <w:r w:rsidRPr="006E4D31">
        <w:rPr>
          <w:rFonts w:cs="Arial"/>
          <w:sz w:val="24"/>
          <w:szCs w:val="24"/>
        </w:rPr>
        <w:t xml:space="preserve">ACO2 has developed into an outstanding ensemble with a busy national touring program, performing concerts and working with students in nearly one hundred regional centres in every state in Australia. </w:t>
      </w:r>
      <w:proofErr w:type="gramStart"/>
      <w:r w:rsidRPr="006E4D31">
        <w:rPr>
          <w:rFonts w:cs="Arial"/>
          <w:sz w:val="24"/>
          <w:szCs w:val="24"/>
        </w:rPr>
        <w:t>For concert details</w:t>
      </w:r>
      <w:r w:rsidR="00E3492D" w:rsidRPr="006E4D31">
        <w:rPr>
          <w:rFonts w:cs="Arial"/>
          <w:sz w:val="24"/>
          <w:szCs w:val="24"/>
        </w:rPr>
        <w:t xml:space="preserve"> and bookings visit aco.com.au.</w:t>
      </w:r>
      <w:proofErr w:type="gramEnd"/>
    </w:p>
    <w:p w:rsidR="00B96369" w:rsidRPr="006E4D31" w:rsidRDefault="00B96369" w:rsidP="00E72BFE">
      <w:pPr>
        <w:pStyle w:val="Heading2"/>
      </w:pPr>
      <w:r w:rsidRPr="006E4D31">
        <w:t>VICTORIA TOUR</w:t>
      </w:r>
    </w:p>
    <w:p w:rsidR="008B2446" w:rsidRPr="006E4D31" w:rsidRDefault="00B96369" w:rsidP="00B96369">
      <w:pPr>
        <w:rPr>
          <w:rFonts w:cs="Arial"/>
          <w:sz w:val="24"/>
          <w:szCs w:val="24"/>
        </w:rPr>
      </w:pPr>
      <w:r w:rsidRPr="006E4D31">
        <w:rPr>
          <w:rFonts w:cs="Arial"/>
          <w:sz w:val="24"/>
          <w:szCs w:val="24"/>
        </w:rPr>
        <w:t>19–30 April</w:t>
      </w:r>
      <w:r w:rsidR="00765AFE" w:rsidRPr="006E4D31">
        <w:rPr>
          <w:rFonts w:cs="Arial"/>
          <w:sz w:val="24"/>
          <w:szCs w:val="24"/>
        </w:rPr>
        <w:t xml:space="preserve">: </w:t>
      </w:r>
      <w:r w:rsidRPr="006E4D31">
        <w:rPr>
          <w:rFonts w:cs="Arial"/>
          <w:sz w:val="24"/>
          <w:szCs w:val="24"/>
        </w:rPr>
        <w:t xml:space="preserve">Benalla, Bendigo, Horsham, Melbourne, Mildura, Sale, Warburton. </w:t>
      </w:r>
    </w:p>
    <w:p w:rsidR="00B96369" w:rsidRPr="006E4D31" w:rsidRDefault="00B96369" w:rsidP="00B96369">
      <w:pPr>
        <w:rPr>
          <w:rFonts w:cs="Arial"/>
          <w:sz w:val="24"/>
          <w:szCs w:val="24"/>
        </w:rPr>
      </w:pPr>
      <w:proofErr w:type="gramStart"/>
      <w:r w:rsidRPr="006E4D31">
        <w:rPr>
          <w:rFonts w:cs="Arial"/>
          <w:sz w:val="24"/>
          <w:szCs w:val="24"/>
        </w:rPr>
        <w:t>With classica</w:t>
      </w:r>
      <w:r w:rsidR="00E3492D" w:rsidRPr="006E4D31">
        <w:rPr>
          <w:rFonts w:cs="Arial"/>
          <w:sz w:val="24"/>
          <w:szCs w:val="24"/>
        </w:rPr>
        <w:t xml:space="preserve">l accordion player James </w:t>
      </w:r>
      <w:proofErr w:type="spellStart"/>
      <w:r w:rsidR="00E3492D" w:rsidRPr="006E4D31">
        <w:rPr>
          <w:rFonts w:cs="Arial"/>
          <w:sz w:val="24"/>
          <w:szCs w:val="24"/>
        </w:rPr>
        <w:t>Crabb</w:t>
      </w:r>
      <w:proofErr w:type="spellEnd"/>
      <w:r w:rsidR="00E3492D" w:rsidRPr="006E4D31">
        <w:rPr>
          <w:rFonts w:cs="Arial"/>
          <w:sz w:val="24"/>
          <w:szCs w:val="24"/>
        </w:rPr>
        <w:t>.</w:t>
      </w:r>
      <w:proofErr w:type="gramEnd"/>
      <w:r w:rsidRPr="006E4D31">
        <w:rPr>
          <w:rFonts w:cs="Arial"/>
          <w:sz w:val="24"/>
          <w:szCs w:val="24"/>
        </w:rPr>
        <w:t xml:space="preserve"> </w:t>
      </w:r>
    </w:p>
    <w:p w:rsidR="00B96369" w:rsidRPr="006E4D31" w:rsidRDefault="00B96369" w:rsidP="00E72BFE">
      <w:pPr>
        <w:pStyle w:val="Heading2"/>
      </w:pPr>
      <w:r w:rsidRPr="006E4D31">
        <w:t>NATIONAL TOUR</w:t>
      </w:r>
    </w:p>
    <w:p w:rsidR="00B96369" w:rsidRPr="006E4D31" w:rsidRDefault="00B96369" w:rsidP="00B96369">
      <w:pPr>
        <w:rPr>
          <w:rFonts w:cs="Arial"/>
          <w:sz w:val="24"/>
          <w:szCs w:val="24"/>
        </w:rPr>
      </w:pPr>
      <w:r w:rsidRPr="006E4D31">
        <w:rPr>
          <w:rFonts w:cs="Arial"/>
          <w:sz w:val="24"/>
          <w:szCs w:val="24"/>
        </w:rPr>
        <w:t>13–26 June</w:t>
      </w:r>
    </w:p>
    <w:p w:rsidR="00B96369" w:rsidRPr="006E4D31" w:rsidRDefault="00B96369" w:rsidP="00B96369">
      <w:pPr>
        <w:rPr>
          <w:rFonts w:cs="Arial"/>
          <w:sz w:val="24"/>
          <w:szCs w:val="24"/>
        </w:rPr>
      </w:pPr>
      <w:proofErr w:type="gramStart"/>
      <w:r w:rsidRPr="006E4D31">
        <w:rPr>
          <w:rFonts w:cs="Arial"/>
          <w:sz w:val="24"/>
          <w:szCs w:val="24"/>
        </w:rPr>
        <w:t xml:space="preserve">Led by Richard </w:t>
      </w:r>
      <w:proofErr w:type="spellStart"/>
      <w:r w:rsidRPr="006E4D31">
        <w:rPr>
          <w:rFonts w:cs="Arial"/>
          <w:sz w:val="24"/>
          <w:szCs w:val="24"/>
        </w:rPr>
        <w:t>Tognetti</w:t>
      </w:r>
      <w:proofErr w:type="spellEnd"/>
      <w:r w:rsidRPr="006E4D31">
        <w:rPr>
          <w:rFonts w:cs="Arial"/>
          <w:sz w:val="24"/>
          <w:szCs w:val="24"/>
        </w:rPr>
        <w:t>.</w:t>
      </w:r>
      <w:proofErr w:type="gramEnd"/>
      <w:r w:rsidRPr="006E4D31">
        <w:rPr>
          <w:rFonts w:cs="Arial"/>
          <w:sz w:val="24"/>
          <w:szCs w:val="24"/>
        </w:rPr>
        <w:t xml:space="preserve"> </w:t>
      </w:r>
    </w:p>
    <w:p w:rsidR="00B96369" w:rsidRPr="006E4D31" w:rsidRDefault="008B2446" w:rsidP="00E72BFE">
      <w:pPr>
        <w:pStyle w:val="Heading2"/>
      </w:pPr>
      <w:r w:rsidRPr="006E4D31">
        <w:t xml:space="preserve">NEW SOUTH </w:t>
      </w:r>
      <w:r w:rsidR="00B96369" w:rsidRPr="006E4D31">
        <w:t xml:space="preserve">WALES &amp; </w:t>
      </w:r>
      <w:proofErr w:type="gramStart"/>
      <w:r w:rsidR="00B96369" w:rsidRPr="006E4D31">
        <w:t>QUEENSLAND  TOUR</w:t>
      </w:r>
      <w:proofErr w:type="gramEnd"/>
    </w:p>
    <w:p w:rsidR="00B96369" w:rsidRPr="006E4D31" w:rsidRDefault="00B96369" w:rsidP="00B96369">
      <w:pPr>
        <w:rPr>
          <w:rFonts w:cs="Arial"/>
          <w:sz w:val="24"/>
          <w:szCs w:val="24"/>
        </w:rPr>
      </w:pPr>
      <w:r w:rsidRPr="006E4D31">
        <w:rPr>
          <w:rFonts w:cs="Arial"/>
          <w:sz w:val="24"/>
          <w:szCs w:val="24"/>
        </w:rPr>
        <w:t>9–20 September</w:t>
      </w:r>
      <w:r w:rsidR="00765AFE" w:rsidRPr="006E4D31">
        <w:rPr>
          <w:rFonts w:cs="Arial"/>
          <w:sz w:val="24"/>
          <w:szCs w:val="24"/>
        </w:rPr>
        <w:t xml:space="preserve">: </w:t>
      </w:r>
      <w:r w:rsidRPr="006E4D31">
        <w:rPr>
          <w:rFonts w:cs="Arial"/>
          <w:sz w:val="24"/>
          <w:szCs w:val="24"/>
        </w:rPr>
        <w:t>Armidale, Bangalow, Bellingen, Cairns, Cleveland, Mackay, Rockhampton.</w:t>
      </w:r>
    </w:p>
    <w:p w:rsidR="00B96369" w:rsidRPr="006E4D31" w:rsidRDefault="00E3492D" w:rsidP="00B96369">
      <w:pPr>
        <w:rPr>
          <w:rFonts w:cs="Arial"/>
          <w:sz w:val="24"/>
          <w:szCs w:val="24"/>
        </w:rPr>
      </w:pPr>
      <w:proofErr w:type="gramStart"/>
      <w:r w:rsidRPr="006E4D31">
        <w:rPr>
          <w:rFonts w:cs="Arial"/>
          <w:sz w:val="24"/>
          <w:szCs w:val="24"/>
        </w:rPr>
        <w:t>Led by Helena Rathbone.</w:t>
      </w:r>
      <w:proofErr w:type="gramEnd"/>
    </w:p>
    <w:p w:rsidR="00B96369" w:rsidRPr="006E4D31" w:rsidRDefault="00765AFE" w:rsidP="00E72BFE">
      <w:pPr>
        <w:pStyle w:val="Heading2"/>
      </w:pPr>
      <w:r w:rsidRPr="006E4D31">
        <w:t xml:space="preserve">WESTERN </w:t>
      </w:r>
      <w:r w:rsidR="00B96369" w:rsidRPr="006E4D31">
        <w:t>AUSTRALIA TOUR</w:t>
      </w:r>
    </w:p>
    <w:p w:rsidR="00BF6CBE" w:rsidRPr="006E4D31" w:rsidRDefault="00B96369" w:rsidP="00B96369">
      <w:pPr>
        <w:rPr>
          <w:rFonts w:cs="Arial"/>
          <w:sz w:val="24"/>
          <w:szCs w:val="24"/>
        </w:rPr>
      </w:pPr>
      <w:r w:rsidRPr="006E4D31">
        <w:rPr>
          <w:rFonts w:cs="Arial"/>
          <w:sz w:val="24"/>
          <w:szCs w:val="24"/>
        </w:rPr>
        <w:t>7–9 December</w:t>
      </w:r>
      <w:r w:rsidR="00765AFE" w:rsidRPr="006E4D31">
        <w:rPr>
          <w:rFonts w:cs="Arial"/>
          <w:sz w:val="24"/>
          <w:szCs w:val="24"/>
        </w:rPr>
        <w:t xml:space="preserve">: </w:t>
      </w:r>
      <w:r w:rsidRPr="006E4D31">
        <w:rPr>
          <w:rFonts w:cs="Arial"/>
          <w:sz w:val="24"/>
          <w:szCs w:val="24"/>
        </w:rPr>
        <w:t>Vasse Felix Festival. See page 16 for details.</w:t>
      </w:r>
    </w:p>
    <w:p w:rsidR="00BF6CBE" w:rsidRPr="006E4D31" w:rsidRDefault="00BF6CBE" w:rsidP="00B96369">
      <w:pPr>
        <w:rPr>
          <w:rFonts w:cs="Arial"/>
          <w:sz w:val="24"/>
          <w:szCs w:val="24"/>
        </w:rPr>
      </w:pPr>
    </w:p>
    <w:p w:rsidR="00B96369" w:rsidRPr="006E4D31" w:rsidRDefault="00B96369" w:rsidP="00E72BFE">
      <w:pPr>
        <w:pStyle w:val="Heading1"/>
      </w:pPr>
      <w:r w:rsidRPr="006E4D31">
        <w:t>ACO ACADEMY</w:t>
      </w:r>
    </w:p>
    <w:p w:rsidR="00E3492D" w:rsidRPr="006E4D31" w:rsidRDefault="00B96369" w:rsidP="00B96369">
      <w:pPr>
        <w:rPr>
          <w:rFonts w:cs="Arial"/>
          <w:sz w:val="24"/>
          <w:szCs w:val="24"/>
        </w:rPr>
      </w:pPr>
      <w:r w:rsidRPr="006E4D31">
        <w:rPr>
          <w:rFonts w:cs="Arial"/>
          <w:sz w:val="24"/>
          <w:szCs w:val="24"/>
        </w:rPr>
        <w:t>Secondary students come together for a week of rehearsals and performances in July. Program details will be published at aco.com.au.</w:t>
      </w:r>
    </w:p>
    <w:p w:rsidR="00BF6CBE" w:rsidRPr="006E4D31" w:rsidRDefault="00BF6CBE">
      <w:pPr>
        <w:rPr>
          <w:rFonts w:cs="Arial"/>
          <w:sz w:val="24"/>
          <w:szCs w:val="24"/>
        </w:rPr>
      </w:pPr>
      <w:r w:rsidRPr="006E4D31">
        <w:rPr>
          <w:rFonts w:cs="Arial"/>
          <w:sz w:val="24"/>
          <w:szCs w:val="24"/>
        </w:rPr>
        <w:br w:type="page"/>
      </w:r>
    </w:p>
    <w:p w:rsidR="00B96369" w:rsidRPr="006E4D31" w:rsidRDefault="002C747E" w:rsidP="00E72BFE">
      <w:pPr>
        <w:pStyle w:val="Heading1"/>
      </w:pPr>
      <w:r w:rsidRPr="006E4D31">
        <w:lastRenderedPageBreak/>
        <w:t>HOW TO BOOK</w:t>
      </w:r>
    </w:p>
    <w:p w:rsidR="00B96369" w:rsidRPr="006E4D31" w:rsidRDefault="00B96369" w:rsidP="00B96369">
      <w:pPr>
        <w:rPr>
          <w:rFonts w:cs="Arial"/>
          <w:sz w:val="24"/>
          <w:szCs w:val="24"/>
        </w:rPr>
      </w:pPr>
      <w:r w:rsidRPr="006E4D31">
        <w:rPr>
          <w:rFonts w:cs="Arial"/>
          <w:b/>
          <w:sz w:val="24"/>
          <w:szCs w:val="24"/>
        </w:rPr>
        <w:t>Website</w:t>
      </w:r>
      <w:r w:rsidRPr="006E4D31">
        <w:rPr>
          <w:rFonts w:cs="Arial"/>
          <w:sz w:val="24"/>
          <w:szCs w:val="24"/>
        </w:rPr>
        <w:t xml:space="preserve"> aco.com.au</w:t>
      </w:r>
    </w:p>
    <w:p w:rsidR="00B96369" w:rsidRPr="006E4D31" w:rsidRDefault="00B96369" w:rsidP="00B96369">
      <w:pPr>
        <w:rPr>
          <w:rFonts w:cs="Arial"/>
          <w:sz w:val="24"/>
          <w:szCs w:val="24"/>
        </w:rPr>
      </w:pPr>
      <w:r w:rsidRPr="006E4D31">
        <w:rPr>
          <w:rFonts w:cs="Arial"/>
          <w:b/>
          <w:sz w:val="24"/>
          <w:szCs w:val="24"/>
        </w:rPr>
        <w:t>Phone</w:t>
      </w:r>
      <w:r w:rsidRPr="006E4D31">
        <w:rPr>
          <w:rFonts w:cs="Arial"/>
          <w:sz w:val="24"/>
          <w:szCs w:val="24"/>
        </w:rPr>
        <w:t xml:space="preserve"> 1800 444 444 (Mon-Fri 9am-5pm)</w:t>
      </w:r>
    </w:p>
    <w:p w:rsidR="00B96369" w:rsidRPr="006E4D31" w:rsidRDefault="00B96369" w:rsidP="00B96369">
      <w:pPr>
        <w:rPr>
          <w:rFonts w:cs="Arial"/>
          <w:sz w:val="24"/>
          <w:szCs w:val="24"/>
        </w:rPr>
      </w:pPr>
      <w:r w:rsidRPr="006E4D31">
        <w:rPr>
          <w:rFonts w:cs="Arial"/>
          <w:b/>
          <w:sz w:val="24"/>
          <w:szCs w:val="24"/>
        </w:rPr>
        <w:t>Mail</w:t>
      </w:r>
      <w:r w:rsidRPr="006E4D31">
        <w:rPr>
          <w:rFonts w:cs="Arial"/>
          <w:sz w:val="24"/>
          <w:szCs w:val="24"/>
        </w:rPr>
        <w:t xml:space="preserve"> ACO Box Office, PO Box R21, Royal Exchange NSW 1225</w:t>
      </w:r>
    </w:p>
    <w:p w:rsidR="00B96369" w:rsidRPr="006E4D31" w:rsidRDefault="00B96369" w:rsidP="00B96369">
      <w:pPr>
        <w:rPr>
          <w:rFonts w:cs="Arial"/>
          <w:sz w:val="24"/>
          <w:szCs w:val="24"/>
        </w:rPr>
      </w:pPr>
      <w:r w:rsidRPr="006E4D31">
        <w:rPr>
          <w:rFonts w:cs="Arial"/>
          <w:b/>
          <w:sz w:val="24"/>
          <w:szCs w:val="24"/>
        </w:rPr>
        <w:t>In Person</w:t>
      </w:r>
      <w:r w:rsidRPr="006E4D31">
        <w:rPr>
          <w:rFonts w:cs="Arial"/>
          <w:sz w:val="24"/>
          <w:szCs w:val="24"/>
        </w:rPr>
        <w:t xml:space="preserve"> Opera Quays, 2 East Circular Quay, Sydney</w:t>
      </w:r>
    </w:p>
    <w:p w:rsidR="00B96369" w:rsidRPr="006E4D31" w:rsidRDefault="00B96369" w:rsidP="00B96369">
      <w:pPr>
        <w:rPr>
          <w:rFonts w:cs="Arial"/>
          <w:sz w:val="24"/>
          <w:szCs w:val="24"/>
        </w:rPr>
      </w:pPr>
    </w:p>
    <w:p w:rsidR="00B96369" w:rsidRPr="006E4D31" w:rsidRDefault="00B96369" w:rsidP="00E72BFE">
      <w:pPr>
        <w:pStyle w:val="Heading2"/>
      </w:pPr>
      <w:r w:rsidRPr="006E4D31">
        <w:t>RENEWING SUBSCRIBERS</w:t>
      </w:r>
    </w:p>
    <w:p w:rsidR="00B96369" w:rsidRPr="006E4D31" w:rsidRDefault="00B96369" w:rsidP="00B96369">
      <w:pPr>
        <w:rPr>
          <w:rFonts w:cs="Arial"/>
          <w:sz w:val="24"/>
          <w:szCs w:val="24"/>
        </w:rPr>
      </w:pPr>
      <w:r w:rsidRPr="006E4D31">
        <w:rPr>
          <w:rFonts w:cs="Arial"/>
          <w:sz w:val="24"/>
          <w:szCs w:val="24"/>
        </w:rPr>
        <w:t>To keep your seats, please return the personalised renewal form you received with your brochure or renew online by logging into aco.com.au by 21 September 2012, after which non-renewed seats will be released.</w:t>
      </w:r>
    </w:p>
    <w:p w:rsidR="00B96369" w:rsidRPr="006E4D31" w:rsidRDefault="00B96369" w:rsidP="00E72BFE">
      <w:pPr>
        <w:pStyle w:val="Heading2"/>
      </w:pPr>
      <w:r w:rsidRPr="006E4D31">
        <w:t>NEW SUBSCRIBERS</w:t>
      </w:r>
    </w:p>
    <w:p w:rsidR="00B96369" w:rsidRPr="006E4D31" w:rsidRDefault="00B96369" w:rsidP="00B96369">
      <w:pPr>
        <w:rPr>
          <w:rFonts w:cs="Arial"/>
          <w:sz w:val="24"/>
          <w:szCs w:val="24"/>
        </w:rPr>
      </w:pPr>
      <w:r w:rsidRPr="006E4D31">
        <w:rPr>
          <w:rFonts w:cs="Arial"/>
          <w:sz w:val="24"/>
          <w:szCs w:val="24"/>
        </w:rPr>
        <w:t xml:space="preserve">Please complete the booking form in this brochure, subscribe at aco.com.au or phone </w:t>
      </w:r>
      <w:bookmarkStart w:id="0" w:name="_GoBack"/>
      <w:bookmarkEnd w:id="0"/>
      <w:r w:rsidRPr="006E4D31">
        <w:rPr>
          <w:rFonts w:cs="Arial"/>
          <w:sz w:val="24"/>
          <w:szCs w:val="24"/>
        </w:rPr>
        <w:t>1800 444 444.</w:t>
      </w:r>
    </w:p>
    <w:p w:rsidR="00B96369" w:rsidRPr="006E4D31" w:rsidRDefault="00B96369" w:rsidP="00E72BFE">
      <w:pPr>
        <w:pStyle w:val="Heading2"/>
      </w:pPr>
      <w:r w:rsidRPr="006E4D31">
        <w:t>CONCESSIONS</w:t>
      </w:r>
    </w:p>
    <w:p w:rsidR="00B96369" w:rsidRPr="006E4D31" w:rsidRDefault="00302FF6" w:rsidP="00B96369">
      <w:pPr>
        <w:rPr>
          <w:rFonts w:cs="Arial"/>
          <w:sz w:val="24"/>
          <w:szCs w:val="24"/>
        </w:rPr>
      </w:pPr>
      <w:r w:rsidRPr="006E4D31">
        <w:rPr>
          <w:rFonts w:cs="Arial"/>
          <w:sz w:val="24"/>
          <w:szCs w:val="24"/>
        </w:rPr>
        <w:t xml:space="preserve">Full-time students, </w:t>
      </w:r>
      <w:proofErr w:type="spellStart"/>
      <w:r w:rsidR="00B96369" w:rsidRPr="006E4D31">
        <w:rPr>
          <w:rFonts w:cs="Arial"/>
          <w:sz w:val="24"/>
          <w:szCs w:val="24"/>
        </w:rPr>
        <w:t>Centrelink</w:t>
      </w:r>
      <w:proofErr w:type="spellEnd"/>
      <w:r w:rsidR="00B96369" w:rsidRPr="006E4D31">
        <w:rPr>
          <w:rFonts w:cs="Arial"/>
          <w:sz w:val="24"/>
          <w:szCs w:val="24"/>
        </w:rPr>
        <w:t>-issued Pension card holders, Veterans’ Affairs pensioners and Health Care card holders are eligible for concession prices. Seniors Card holders are not eligible. To claim a concession, please enclose photocopied proof with your booking form.</w:t>
      </w:r>
    </w:p>
    <w:p w:rsidR="00B96369" w:rsidRPr="006E4D31" w:rsidRDefault="00B96369" w:rsidP="00E72BFE">
      <w:pPr>
        <w:pStyle w:val="Heading2"/>
      </w:pPr>
      <w:r w:rsidRPr="006E4D31">
        <w:t>UNDER 30 DISCOUNT</w:t>
      </w:r>
    </w:p>
    <w:p w:rsidR="00B96369" w:rsidRPr="006E4D31" w:rsidRDefault="00B96369" w:rsidP="00B96369">
      <w:pPr>
        <w:rPr>
          <w:rFonts w:cs="Arial"/>
          <w:sz w:val="24"/>
          <w:szCs w:val="24"/>
        </w:rPr>
      </w:pPr>
      <w:r w:rsidRPr="006E4D31">
        <w:rPr>
          <w:rFonts w:cs="Arial"/>
          <w:sz w:val="24"/>
          <w:szCs w:val="24"/>
        </w:rPr>
        <w:t xml:space="preserve">If you are aged </w:t>
      </w:r>
      <w:proofErr w:type="gramStart"/>
      <w:r w:rsidRPr="006E4D31">
        <w:rPr>
          <w:rFonts w:cs="Arial"/>
          <w:sz w:val="24"/>
          <w:szCs w:val="24"/>
        </w:rPr>
        <w:t>under</w:t>
      </w:r>
      <w:proofErr w:type="gramEnd"/>
      <w:r w:rsidRPr="006E4D31">
        <w:rPr>
          <w:rFonts w:cs="Arial"/>
          <w:sz w:val="24"/>
          <w:szCs w:val="24"/>
        </w:rPr>
        <w:t xml:space="preserve"> 30 you can save up to 50%. Please enclose photocopied proof</w:t>
      </w:r>
      <w:r w:rsidR="005A76BB" w:rsidRPr="006E4D31">
        <w:rPr>
          <w:rFonts w:cs="Arial"/>
          <w:sz w:val="24"/>
          <w:szCs w:val="24"/>
        </w:rPr>
        <w:t xml:space="preserve"> of age with your booking form.</w:t>
      </w:r>
    </w:p>
    <w:p w:rsidR="00B96369" w:rsidRPr="006E4D31" w:rsidRDefault="00B96369" w:rsidP="00E72BFE">
      <w:pPr>
        <w:pStyle w:val="Heading2"/>
      </w:pPr>
      <w:r w:rsidRPr="006E4D31">
        <w:t>PROCESSING OF SUBSCRIPTION APPLICATIONS</w:t>
      </w:r>
    </w:p>
    <w:p w:rsidR="00B96369" w:rsidRPr="006E4D31" w:rsidRDefault="00B96369" w:rsidP="00B96369">
      <w:pPr>
        <w:rPr>
          <w:rFonts w:cs="Arial"/>
          <w:sz w:val="24"/>
          <w:szCs w:val="24"/>
        </w:rPr>
      </w:pPr>
      <w:r w:rsidRPr="006E4D31">
        <w:rPr>
          <w:rFonts w:cs="Arial"/>
          <w:sz w:val="24"/>
          <w:szCs w:val="24"/>
        </w:rPr>
        <w:t>Tickets will be allocated primarily in date order of receipt within each subscription category. The categories are prioritised as follows: renewing subscriptions without changes; renewing subscriptions with changes; new subscriptions. Tickets are subject to availability. Tickets will be mailed by December 2012.</w:t>
      </w:r>
    </w:p>
    <w:p w:rsidR="00B96369" w:rsidRPr="006E4D31" w:rsidRDefault="00B96369" w:rsidP="00B96369">
      <w:pPr>
        <w:rPr>
          <w:rFonts w:cs="Arial"/>
          <w:sz w:val="24"/>
          <w:szCs w:val="24"/>
        </w:rPr>
      </w:pPr>
      <w:r w:rsidRPr="006E4D31">
        <w:rPr>
          <w:rFonts w:cs="Arial"/>
          <w:sz w:val="24"/>
          <w:szCs w:val="24"/>
        </w:rPr>
        <w:t>Requests for a seating change must be made when renewing. Changes, where possible, will be made primarily in date order of receipt. Where it is not possible to satisfy a change request, the original seats will be re-allocated.</w:t>
      </w:r>
    </w:p>
    <w:p w:rsidR="00B96369" w:rsidRPr="006E4D31" w:rsidRDefault="00B96369" w:rsidP="00B96369">
      <w:pPr>
        <w:rPr>
          <w:rFonts w:cs="Arial"/>
          <w:sz w:val="24"/>
          <w:szCs w:val="24"/>
        </w:rPr>
      </w:pPr>
      <w:r w:rsidRPr="006E4D31">
        <w:rPr>
          <w:rFonts w:cs="Arial"/>
          <w:sz w:val="24"/>
          <w:szCs w:val="24"/>
        </w:rPr>
        <w:t>Your credit card will be debited or your cheque banked on receipt of your application. If you choose to pay in two instalments, you will be charged</w:t>
      </w:r>
      <w:r w:rsidR="005A76BB" w:rsidRPr="006E4D31">
        <w:rPr>
          <w:rFonts w:cs="Arial"/>
          <w:sz w:val="24"/>
          <w:szCs w:val="24"/>
        </w:rPr>
        <w:t xml:space="preserve"> </w:t>
      </w:r>
      <w:r w:rsidRPr="006E4D31">
        <w:rPr>
          <w:rFonts w:cs="Arial"/>
          <w:sz w:val="24"/>
          <w:szCs w:val="24"/>
        </w:rPr>
        <w:t>50% on receipt of your applic</w:t>
      </w:r>
      <w:r w:rsidR="005A76BB" w:rsidRPr="006E4D31">
        <w:rPr>
          <w:rFonts w:cs="Arial"/>
          <w:sz w:val="24"/>
          <w:szCs w:val="24"/>
        </w:rPr>
        <w:t>ation and 50% in December 2012.</w:t>
      </w:r>
    </w:p>
    <w:p w:rsidR="00B96369" w:rsidRPr="006E4D31" w:rsidRDefault="00B96369" w:rsidP="00E72BFE">
      <w:pPr>
        <w:pStyle w:val="Heading2"/>
      </w:pPr>
      <w:r w:rsidRPr="006E4D31">
        <w:t>TICKET EXCHANGE AND REPLACEMENT</w:t>
      </w:r>
    </w:p>
    <w:p w:rsidR="00B96369" w:rsidRPr="006E4D31" w:rsidRDefault="00B96369" w:rsidP="00B96369">
      <w:pPr>
        <w:rPr>
          <w:rFonts w:cs="Arial"/>
          <w:sz w:val="24"/>
          <w:szCs w:val="24"/>
        </w:rPr>
      </w:pPr>
      <w:r w:rsidRPr="006E4D31">
        <w:rPr>
          <w:rFonts w:cs="Arial"/>
          <w:sz w:val="24"/>
          <w:szCs w:val="24"/>
        </w:rPr>
        <w:lastRenderedPageBreak/>
        <w:t>After 5 December 2012, subscription tickets can be exchanged to another concert, subject to availability. Tickets are transferable and able to be replaced if you lose th</w:t>
      </w:r>
      <w:r w:rsidR="005A76BB" w:rsidRPr="006E4D31">
        <w:rPr>
          <w:rFonts w:cs="Arial"/>
          <w:sz w:val="24"/>
          <w:szCs w:val="24"/>
        </w:rPr>
        <w:t>em. Tickets are not refundable.</w:t>
      </w:r>
    </w:p>
    <w:p w:rsidR="00B96369" w:rsidRPr="006E4D31" w:rsidRDefault="00B96369" w:rsidP="00B96369">
      <w:pPr>
        <w:rPr>
          <w:rFonts w:cs="Arial"/>
          <w:sz w:val="24"/>
          <w:szCs w:val="24"/>
        </w:rPr>
      </w:pPr>
      <w:r w:rsidRPr="006E4D31">
        <w:rPr>
          <w:rFonts w:cs="Arial"/>
          <w:sz w:val="24"/>
          <w:szCs w:val="24"/>
        </w:rPr>
        <w:t>For terms and conditions of sale, see aco.com.au/terms-and- conditions. The ACO reserves the right to change programs, art</w:t>
      </w:r>
      <w:r w:rsidR="002C747E" w:rsidRPr="006E4D31">
        <w:rPr>
          <w:rFonts w:cs="Arial"/>
          <w:sz w:val="24"/>
          <w:szCs w:val="24"/>
        </w:rPr>
        <w:t>ists and venues without notice.</w:t>
      </w:r>
    </w:p>
    <w:p w:rsidR="00B96369" w:rsidRPr="006E4D31" w:rsidRDefault="005A76BB" w:rsidP="00E72BFE">
      <w:pPr>
        <w:pStyle w:val="Heading2"/>
      </w:pPr>
      <w:r w:rsidRPr="006E4D31">
        <w:t xml:space="preserve">CHOOSE 3 concerts </w:t>
      </w:r>
    </w:p>
    <w:p w:rsidR="00F779E2" w:rsidRPr="009B65A4" w:rsidRDefault="00F779E2" w:rsidP="00B96369">
      <w:pPr>
        <w:rPr>
          <w:rFonts w:cs="Arial"/>
          <w:sz w:val="24"/>
          <w:szCs w:val="24"/>
        </w:rPr>
      </w:pPr>
      <w:r w:rsidRPr="006E4D31">
        <w:rPr>
          <w:rFonts w:cs="Arial"/>
          <w:sz w:val="24"/>
          <w:szCs w:val="24"/>
        </w:rPr>
        <w:t xml:space="preserve">Choose 3 or more concerts from our 2013 season and save up to 20%. Packages are available in Adelaide, Brisbane, Canberra, Melbourne, Perth and Sydney. </w:t>
      </w:r>
      <w:r w:rsidR="009B65A4">
        <w:rPr>
          <w:rFonts w:cs="Arial"/>
          <w:sz w:val="24"/>
          <w:szCs w:val="24"/>
        </w:rPr>
        <w:t xml:space="preserve">Visit </w:t>
      </w:r>
      <w:r w:rsidR="009B65A4" w:rsidRPr="009B65A4">
        <w:rPr>
          <w:sz w:val="24"/>
          <w:szCs w:val="24"/>
        </w:rPr>
        <w:t>http://www.aco.com.au/buy/choose_3_packages</w:t>
      </w:r>
      <w:r w:rsidR="009B65A4">
        <w:rPr>
          <w:sz w:val="24"/>
          <w:szCs w:val="24"/>
        </w:rPr>
        <w:t>.</w:t>
      </w:r>
    </w:p>
    <w:p w:rsidR="00B96369" w:rsidRPr="006E4D31" w:rsidRDefault="00B96369" w:rsidP="00E72BFE">
      <w:pPr>
        <w:pStyle w:val="Heading2"/>
      </w:pPr>
      <w:r w:rsidRPr="006E4D31">
        <w:t>SINGLE TICKET SALES</w:t>
      </w:r>
    </w:p>
    <w:p w:rsidR="00B96369" w:rsidRPr="006E4D31" w:rsidRDefault="00B96369" w:rsidP="00B96369">
      <w:pPr>
        <w:rPr>
          <w:rFonts w:cs="Arial"/>
          <w:sz w:val="24"/>
          <w:szCs w:val="24"/>
        </w:rPr>
      </w:pPr>
      <w:r w:rsidRPr="006E4D31">
        <w:rPr>
          <w:rFonts w:cs="Arial"/>
          <w:sz w:val="24"/>
          <w:szCs w:val="24"/>
        </w:rPr>
        <w:t>Single tickets and Choose 3 packages go on sale on Wednesday</w:t>
      </w:r>
      <w:r w:rsidR="00E72BFE">
        <w:rPr>
          <w:rFonts w:cs="Arial"/>
          <w:sz w:val="24"/>
          <w:szCs w:val="24"/>
        </w:rPr>
        <w:t xml:space="preserve"> </w:t>
      </w:r>
      <w:r w:rsidRPr="006E4D31">
        <w:rPr>
          <w:rFonts w:cs="Arial"/>
          <w:sz w:val="24"/>
          <w:szCs w:val="24"/>
        </w:rPr>
        <w:t>5 December 2012. Visit aco.com.au or phone 1800 444 444 on</w:t>
      </w:r>
      <w:r w:rsidR="00E72BFE">
        <w:rPr>
          <w:rFonts w:cs="Arial"/>
          <w:sz w:val="24"/>
          <w:szCs w:val="24"/>
        </w:rPr>
        <w:t xml:space="preserve"> </w:t>
      </w:r>
      <w:r w:rsidRPr="006E4D31">
        <w:rPr>
          <w:rFonts w:cs="Arial"/>
          <w:sz w:val="24"/>
          <w:szCs w:val="24"/>
        </w:rPr>
        <w:t>5 December for pri</w:t>
      </w:r>
      <w:r w:rsidR="002C747E" w:rsidRPr="006E4D31">
        <w:rPr>
          <w:rFonts w:cs="Arial"/>
          <w:sz w:val="24"/>
          <w:szCs w:val="24"/>
        </w:rPr>
        <w:t>ces, availability and bookings.</w:t>
      </w:r>
    </w:p>
    <w:p w:rsidR="005A76BB" w:rsidRPr="00E72BFE" w:rsidRDefault="005A76BB" w:rsidP="005A76BB">
      <w:pPr>
        <w:rPr>
          <w:rFonts w:cs="Arial"/>
          <w:b/>
          <w:sz w:val="24"/>
          <w:szCs w:val="24"/>
        </w:rPr>
      </w:pPr>
      <w:r w:rsidRPr="00E72BFE">
        <w:rPr>
          <w:rStyle w:val="Heading2Char"/>
        </w:rPr>
        <w:t>GIFTS</w:t>
      </w:r>
      <w:r w:rsidR="00E72BFE" w:rsidRPr="00E72BFE">
        <w:rPr>
          <w:rStyle w:val="Heading2Char"/>
        </w:rPr>
        <w:br/>
      </w:r>
      <w:r w:rsidRPr="006E4D31">
        <w:rPr>
          <w:rFonts w:cs="Arial"/>
          <w:sz w:val="24"/>
          <w:szCs w:val="24"/>
        </w:rPr>
        <w:t>Experiences make the best gifts. Consider giving an ACO subscription, or visit aco.com.au for gift certificates and CDs.</w:t>
      </w:r>
    </w:p>
    <w:p w:rsidR="00C92C4C" w:rsidRPr="006E4D31" w:rsidRDefault="00C92C4C" w:rsidP="00E72BFE">
      <w:pPr>
        <w:pStyle w:val="Heading2"/>
      </w:pPr>
      <w:r w:rsidRPr="006E4D31">
        <w:t>DONATIONS</w:t>
      </w:r>
    </w:p>
    <w:p w:rsidR="005A76BB" w:rsidRPr="006E4D31" w:rsidRDefault="00C92C4C" w:rsidP="00C92C4C">
      <w:pPr>
        <w:rPr>
          <w:rFonts w:cs="Arial"/>
          <w:sz w:val="24"/>
          <w:szCs w:val="24"/>
        </w:rPr>
      </w:pPr>
      <w:r w:rsidRPr="006E4D31">
        <w:rPr>
          <w:rFonts w:cs="Arial"/>
          <w:sz w:val="24"/>
          <w:szCs w:val="24"/>
        </w:rPr>
        <w:t>On the booking form, we ask for a tax-deductible donation to be included with your subscription payment. We request this contribution to help offset the ever-increasing cost of maintaining the ACO as Australia’s finest orchestra and to provide essential support for the ACO’s education work. Unlike the symphony orchestras, which are generously funded with up to 70% of their costs from the government, the ACO receives less than 20% of its revenue from government sources and relies on the generosity of our subscribers and supporters. We thank you for your contribution.</w:t>
      </w:r>
    </w:p>
    <w:p w:rsidR="00B96369" w:rsidRPr="006E4D31" w:rsidRDefault="00B96369">
      <w:pPr>
        <w:rPr>
          <w:rFonts w:cs="Arial"/>
          <w:sz w:val="24"/>
          <w:szCs w:val="24"/>
        </w:rPr>
      </w:pPr>
    </w:p>
    <w:sectPr w:rsidR="00B96369" w:rsidRPr="006E4D3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6369"/>
    <w:rsid w:val="000D0B9B"/>
    <w:rsid w:val="000D1D0E"/>
    <w:rsid w:val="000E7A42"/>
    <w:rsid w:val="00160EBD"/>
    <w:rsid w:val="001C0B5A"/>
    <w:rsid w:val="0024264B"/>
    <w:rsid w:val="002637F7"/>
    <w:rsid w:val="00292492"/>
    <w:rsid w:val="0029431A"/>
    <w:rsid w:val="002A086A"/>
    <w:rsid w:val="002A5134"/>
    <w:rsid w:val="002B2C6F"/>
    <w:rsid w:val="002C747E"/>
    <w:rsid w:val="002D61A9"/>
    <w:rsid w:val="002E4F2D"/>
    <w:rsid w:val="002F5786"/>
    <w:rsid w:val="00302FF6"/>
    <w:rsid w:val="00333A49"/>
    <w:rsid w:val="00351F8B"/>
    <w:rsid w:val="003521C6"/>
    <w:rsid w:val="00371860"/>
    <w:rsid w:val="0040379F"/>
    <w:rsid w:val="0040667B"/>
    <w:rsid w:val="00455DA1"/>
    <w:rsid w:val="00481BE9"/>
    <w:rsid w:val="00485944"/>
    <w:rsid w:val="00490F72"/>
    <w:rsid w:val="004C6EAB"/>
    <w:rsid w:val="004D695D"/>
    <w:rsid w:val="00532ABA"/>
    <w:rsid w:val="00533DE1"/>
    <w:rsid w:val="0053725B"/>
    <w:rsid w:val="00547DC8"/>
    <w:rsid w:val="00551807"/>
    <w:rsid w:val="00584B74"/>
    <w:rsid w:val="00593D46"/>
    <w:rsid w:val="005A76BB"/>
    <w:rsid w:val="005C64DC"/>
    <w:rsid w:val="005D14A4"/>
    <w:rsid w:val="006101AF"/>
    <w:rsid w:val="0066671D"/>
    <w:rsid w:val="00684031"/>
    <w:rsid w:val="00687E2B"/>
    <w:rsid w:val="006D16EB"/>
    <w:rsid w:val="006D76A2"/>
    <w:rsid w:val="006E4D31"/>
    <w:rsid w:val="00707299"/>
    <w:rsid w:val="00743AD4"/>
    <w:rsid w:val="00765AFE"/>
    <w:rsid w:val="007C3124"/>
    <w:rsid w:val="007E4EAC"/>
    <w:rsid w:val="007F0A7F"/>
    <w:rsid w:val="007F75F8"/>
    <w:rsid w:val="008B2446"/>
    <w:rsid w:val="00983ADC"/>
    <w:rsid w:val="009B65A4"/>
    <w:rsid w:val="009C2283"/>
    <w:rsid w:val="009C2D67"/>
    <w:rsid w:val="00A913F5"/>
    <w:rsid w:val="00A95FC5"/>
    <w:rsid w:val="00AC1C44"/>
    <w:rsid w:val="00AD1116"/>
    <w:rsid w:val="00B2641B"/>
    <w:rsid w:val="00B5793D"/>
    <w:rsid w:val="00B96369"/>
    <w:rsid w:val="00BD745D"/>
    <w:rsid w:val="00BF6CBE"/>
    <w:rsid w:val="00C5428D"/>
    <w:rsid w:val="00C87A5C"/>
    <w:rsid w:val="00C92C4C"/>
    <w:rsid w:val="00CC13F4"/>
    <w:rsid w:val="00CE3AB2"/>
    <w:rsid w:val="00D0315D"/>
    <w:rsid w:val="00D05BE9"/>
    <w:rsid w:val="00DD2F7E"/>
    <w:rsid w:val="00E3492D"/>
    <w:rsid w:val="00E70606"/>
    <w:rsid w:val="00E72BFE"/>
    <w:rsid w:val="00EA3709"/>
    <w:rsid w:val="00EA69E9"/>
    <w:rsid w:val="00EB08BD"/>
    <w:rsid w:val="00F0509F"/>
    <w:rsid w:val="00F67CE2"/>
    <w:rsid w:val="00F779E2"/>
    <w:rsid w:val="00FC4DCB"/>
    <w:rsid w:val="00FE4D4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2BFE"/>
  </w:style>
  <w:style w:type="paragraph" w:styleId="Heading1">
    <w:name w:val="heading 1"/>
    <w:basedOn w:val="Normal"/>
    <w:next w:val="Normal"/>
    <w:link w:val="Heading1Char"/>
    <w:uiPriority w:val="9"/>
    <w:qFormat/>
    <w:rsid w:val="00E72BFE"/>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E72BFE"/>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E72BFE"/>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E72BFE"/>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E72BFE"/>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E72BFE"/>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E72BFE"/>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E72BFE"/>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E72BFE"/>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2BFE"/>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E72BFE"/>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E72BFE"/>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E72BFE"/>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E72BFE"/>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E72BFE"/>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E72BFE"/>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E72BFE"/>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E72BFE"/>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E72BFE"/>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E72BFE"/>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E72BFE"/>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E72BFE"/>
    <w:rPr>
      <w:rFonts w:asciiTheme="majorHAnsi" w:eastAsiaTheme="majorEastAsia" w:hAnsiTheme="majorHAnsi" w:cstheme="majorBidi"/>
      <w:i/>
      <w:iCs/>
      <w:spacing w:val="13"/>
      <w:sz w:val="24"/>
      <w:szCs w:val="24"/>
    </w:rPr>
  </w:style>
  <w:style w:type="character" w:styleId="Strong">
    <w:name w:val="Strong"/>
    <w:uiPriority w:val="22"/>
    <w:qFormat/>
    <w:rsid w:val="00E72BFE"/>
    <w:rPr>
      <w:b/>
      <w:bCs/>
    </w:rPr>
  </w:style>
  <w:style w:type="character" w:styleId="Emphasis">
    <w:name w:val="Emphasis"/>
    <w:uiPriority w:val="20"/>
    <w:qFormat/>
    <w:rsid w:val="00E72BFE"/>
    <w:rPr>
      <w:b/>
      <w:bCs/>
      <w:i/>
      <w:iCs/>
      <w:spacing w:val="10"/>
      <w:bdr w:val="none" w:sz="0" w:space="0" w:color="auto"/>
      <w:shd w:val="clear" w:color="auto" w:fill="auto"/>
    </w:rPr>
  </w:style>
  <w:style w:type="paragraph" w:styleId="NoSpacing">
    <w:name w:val="No Spacing"/>
    <w:basedOn w:val="Normal"/>
    <w:uiPriority w:val="1"/>
    <w:qFormat/>
    <w:rsid w:val="00E72BFE"/>
    <w:pPr>
      <w:spacing w:after="0" w:line="240" w:lineRule="auto"/>
    </w:pPr>
  </w:style>
  <w:style w:type="paragraph" w:styleId="ListParagraph">
    <w:name w:val="List Paragraph"/>
    <w:basedOn w:val="Normal"/>
    <w:uiPriority w:val="34"/>
    <w:qFormat/>
    <w:rsid w:val="00E72BFE"/>
    <w:pPr>
      <w:ind w:left="720"/>
      <w:contextualSpacing/>
    </w:pPr>
  </w:style>
  <w:style w:type="paragraph" w:styleId="Quote">
    <w:name w:val="Quote"/>
    <w:basedOn w:val="Normal"/>
    <w:next w:val="Normal"/>
    <w:link w:val="QuoteChar"/>
    <w:uiPriority w:val="29"/>
    <w:qFormat/>
    <w:rsid w:val="00E72BFE"/>
    <w:pPr>
      <w:spacing w:before="200" w:after="0"/>
      <w:ind w:left="360" w:right="360"/>
    </w:pPr>
    <w:rPr>
      <w:i/>
      <w:iCs/>
    </w:rPr>
  </w:style>
  <w:style w:type="character" w:customStyle="1" w:styleId="QuoteChar">
    <w:name w:val="Quote Char"/>
    <w:basedOn w:val="DefaultParagraphFont"/>
    <w:link w:val="Quote"/>
    <w:uiPriority w:val="29"/>
    <w:rsid w:val="00E72BFE"/>
    <w:rPr>
      <w:i/>
      <w:iCs/>
    </w:rPr>
  </w:style>
  <w:style w:type="paragraph" w:styleId="IntenseQuote">
    <w:name w:val="Intense Quote"/>
    <w:basedOn w:val="Normal"/>
    <w:next w:val="Normal"/>
    <w:link w:val="IntenseQuoteChar"/>
    <w:uiPriority w:val="30"/>
    <w:qFormat/>
    <w:rsid w:val="00E72BFE"/>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E72BFE"/>
    <w:rPr>
      <w:b/>
      <w:bCs/>
      <w:i/>
      <w:iCs/>
    </w:rPr>
  </w:style>
  <w:style w:type="character" w:styleId="SubtleEmphasis">
    <w:name w:val="Subtle Emphasis"/>
    <w:uiPriority w:val="19"/>
    <w:qFormat/>
    <w:rsid w:val="00E72BFE"/>
    <w:rPr>
      <w:i/>
      <w:iCs/>
    </w:rPr>
  </w:style>
  <w:style w:type="character" w:styleId="IntenseEmphasis">
    <w:name w:val="Intense Emphasis"/>
    <w:uiPriority w:val="21"/>
    <w:qFormat/>
    <w:rsid w:val="00E72BFE"/>
    <w:rPr>
      <w:b/>
      <w:bCs/>
    </w:rPr>
  </w:style>
  <w:style w:type="character" w:styleId="SubtleReference">
    <w:name w:val="Subtle Reference"/>
    <w:uiPriority w:val="31"/>
    <w:qFormat/>
    <w:rsid w:val="00E72BFE"/>
    <w:rPr>
      <w:smallCaps/>
    </w:rPr>
  </w:style>
  <w:style w:type="character" w:styleId="IntenseReference">
    <w:name w:val="Intense Reference"/>
    <w:uiPriority w:val="32"/>
    <w:qFormat/>
    <w:rsid w:val="00E72BFE"/>
    <w:rPr>
      <w:smallCaps/>
      <w:spacing w:val="5"/>
      <w:u w:val="single"/>
    </w:rPr>
  </w:style>
  <w:style w:type="character" w:styleId="BookTitle">
    <w:name w:val="Book Title"/>
    <w:uiPriority w:val="33"/>
    <w:qFormat/>
    <w:rsid w:val="00E72BFE"/>
    <w:rPr>
      <w:i/>
      <w:iCs/>
      <w:smallCaps/>
      <w:spacing w:val="5"/>
    </w:rPr>
  </w:style>
  <w:style w:type="paragraph" w:styleId="TOCHeading">
    <w:name w:val="TOC Heading"/>
    <w:basedOn w:val="Heading1"/>
    <w:next w:val="Normal"/>
    <w:uiPriority w:val="39"/>
    <w:semiHidden/>
    <w:unhideWhenUsed/>
    <w:qFormat/>
    <w:rsid w:val="00E72BFE"/>
    <w:pPr>
      <w:outlineLvl w:val="9"/>
    </w:pPr>
    <w:rPr>
      <w:lang w:bidi="en-US"/>
    </w:rPr>
  </w:style>
  <w:style w:type="paragraph" w:styleId="Caption">
    <w:name w:val="caption"/>
    <w:basedOn w:val="Normal"/>
    <w:next w:val="Normal"/>
    <w:uiPriority w:val="35"/>
    <w:semiHidden/>
    <w:unhideWhenUsed/>
    <w:rsid w:val="00E72BFE"/>
    <w:rPr>
      <w:b/>
      <w:bCs/>
      <w:color w:val="943634" w:themeColor="accent2" w:themeShade="BF"/>
      <w:sz w:val="18"/>
      <w:szCs w:val="18"/>
    </w:rPr>
  </w:style>
  <w:style w:type="character" w:styleId="Hyperlink">
    <w:name w:val="Hyperlink"/>
    <w:basedOn w:val="DefaultParagraphFont"/>
    <w:uiPriority w:val="99"/>
    <w:semiHidden/>
    <w:unhideWhenUsed/>
    <w:rsid w:val="009B65A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2BFE"/>
  </w:style>
  <w:style w:type="paragraph" w:styleId="Heading1">
    <w:name w:val="heading 1"/>
    <w:basedOn w:val="Normal"/>
    <w:next w:val="Normal"/>
    <w:link w:val="Heading1Char"/>
    <w:uiPriority w:val="9"/>
    <w:qFormat/>
    <w:rsid w:val="00E72BFE"/>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E72BFE"/>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E72BFE"/>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E72BFE"/>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E72BFE"/>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E72BFE"/>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E72BFE"/>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E72BFE"/>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E72BFE"/>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2BFE"/>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E72BFE"/>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E72BFE"/>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E72BFE"/>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E72BFE"/>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E72BFE"/>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E72BFE"/>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E72BFE"/>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E72BFE"/>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E72BFE"/>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E72BFE"/>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E72BFE"/>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E72BFE"/>
    <w:rPr>
      <w:rFonts w:asciiTheme="majorHAnsi" w:eastAsiaTheme="majorEastAsia" w:hAnsiTheme="majorHAnsi" w:cstheme="majorBidi"/>
      <w:i/>
      <w:iCs/>
      <w:spacing w:val="13"/>
      <w:sz w:val="24"/>
      <w:szCs w:val="24"/>
    </w:rPr>
  </w:style>
  <w:style w:type="character" w:styleId="Strong">
    <w:name w:val="Strong"/>
    <w:uiPriority w:val="22"/>
    <w:qFormat/>
    <w:rsid w:val="00E72BFE"/>
    <w:rPr>
      <w:b/>
      <w:bCs/>
    </w:rPr>
  </w:style>
  <w:style w:type="character" w:styleId="Emphasis">
    <w:name w:val="Emphasis"/>
    <w:uiPriority w:val="20"/>
    <w:qFormat/>
    <w:rsid w:val="00E72BFE"/>
    <w:rPr>
      <w:b/>
      <w:bCs/>
      <w:i/>
      <w:iCs/>
      <w:spacing w:val="10"/>
      <w:bdr w:val="none" w:sz="0" w:space="0" w:color="auto"/>
      <w:shd w:val="clear" w:color="auto" w:fill="auto"/>
    </w:rPr>
  </w:style>
  <w:style w:type="paragraph" w:styleId="NoSpacing">
    <w:name w:val="No Spacing"/>
    <w:basedOn w:val="Normal"/>
    <w:uiPriority w:val="1"/>
    <w:qFormat/>
    <w:rsid w:val="00E72BFE"/>
    <w:pPr>
      <w:spacing w:after="0" w:line="240" w:lineRule="auto"/>
    </w:pPr>
  </w:style>
  <w:style w:type="paragraph" w:styleId="ListParagraph">
    <w:name w:val="List Paragraph"/>
    <w:basedOn w:val="Normal"/>
    <w:uiPriority w:val="34"/>
    <w:qFormat/>
    <w:rsid w:val="00E72BFE"/>
    <w:pPr>
      <w:ind w:left="720"/>
      <w:contextualSpacing/>
    </w:pPr>
  </w:style>
  <w:style w:type="paragraph" w:styleId="Quote">
    <w:name w:val="Quote"/>
    <w:basedOn w:val="Normal"/>
    <w:next w:val="Normal"/>
    <w:link w:val="QuoteChar"/>
    <w:uiPriority w:val="29"/>
    <w:qFormat/>
    <w:rsid w:val="00E72BFE"/>
    <w:pPr>
      <w:spacing w:before="200" w:after="0"/>
      <w:ind w:left="360" w:right="360"/>
    </w:pPr>
    <w:rPr>
      <w:i/>
      <w:iCs/>
    </w:rPr>
  </w:style>
  <w:style w:type="character" w:customStyle="1" w:styleId="QuoteChar">
    <w:name w:val="Quote Char"/>
    <w:basedOn w:val="DefaultParagraphFont"/>
    <w:link w:val="Quote"/>
    <w:uiPriority w:val="29"/>
    <w:rsid w:val="00E72BFE"/>
    <w:rPr>
      <w:i/>
      <w:iCs/>
    </w:rPr>
  </w:style>
  <w:style w:type="paragraph" w:styleId="IntenseQuote">
    <w:name w:val="Intense Quote"/>
    <w:basedOn w:val="Normal"/>
    <w:next w:val="Normal"/>
    <w:link w:val="IntenseQuoteChar"/>
    <w:uiPriority w:val="30"/>
    <w:qFormat/>
    <w:rsid w:val="00E72BFE"/>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E72BFE"/>
    <w:rPr>
      <w:b/>
      <w:bCs/>
      <w:i/>
      <w:iCs/>
    </w:rPr>
  </w:style>
  <w:style w:type="character" w:styleId="SubtleEmphasis">
    <w:name w:val="Subtle Emphasis"/>
    <w:uiPriority w:val="19"/>
    <w:qFormat/>
    <w:rsid w:val="00E72BFE"/>
    <w:rPr>
      <w:i/>
      <w:iCs/>
    </w:rPr>
  </w:style>
  <w:style w:type="character" w:styleId="IntenseEmphasis">
    <w:name w:val="Intense Emphasis"/>
    <w:uiPriority w:val="21"/>
    <w:qFormat/>
    <w:rsid w:val="00E72BFE"/>
    <w:rPr>
      <w:b/>
      <w:bCs/>
    </w:rPr>
  </w:style>
  <w:style w:type="character" w:styleId="SubtleReference">
    <w:name w:val="Subtle Reference"/>
    <w:uiPriority w:val="31"/>
    <w:qFormat/>
    <w:rsid w:val="00E72BFE"/>
    <w:rPr>
      <w:smallCaps/>
    </w:rPr>
  </w:style>
  <w:style w:type="character" w:styleId="IntenseReference">
    <w:name w:val="Intense Reference"/>
    <w:uiPriority w:val="32"/>
    <w:qFormat/>
    <w:rsid w:val="00E72BFE"/>
    <w:rPr>
      <w:smallCaps/>
      <w:spacing w:val="5"/>
      <w:u w:val="single"/>
    </w:rPr>
  </w:style>
  <w:style w:type="character" w:styleId="BookTitle">
    <w:name w:val="Book Title"/>
    <w:uiPriority w:val="33"/>
    <w:qFormat/>
    <w:rsid w:val="00E72BFE"/>
    <w:rPr>
      <w:i/>
      <w:iCs/>
      <w:smallCaps/>
      <w:spacing w:val="5"/>
    </w:rPr>
  </w:style>
  <w:style w:type="paragraph" w:styleId="TOCHeading">
    <w:name w:val="TOC Heading"/>
    <w:basedOn w:val="Heading1"/>
    <w:next w:val="Normal"/>
    <w:uiPriority w:val="39"/>
    <w:semiHidden/>
    <w:unhideWhenUsed/>
    <w:qFormat/>
    <w:rsid w:val="00E72BFE"/>
    <w:pPr>
      <w:outlineLvl w:val="9"/>
    </w:pPr>
    <w:rPr>
      <w:lang w:bidi="en-US"/>
    </w:rPr>
  </w:style>
  <w:style w:type="paragraph" w:styleId="Caption">
    <w:name w:val="caption"/>
    <w:basedOn w:val="Normal"/>
    <w:next w:val="Normal"/>
    <w:uiPriority w:val="35"/>
    <w:semiHidden/>
    <w:unhideWhenUsed/>
    <w:rsid w:val="00E72BFE"/>
    <w:rPr>
      <w:b/>
      <w:bCs/>
      <w:color w:val="943634" w:themeColor="accent2" w:themeShade="BF"/>
      <w:sz w:val="18"/>
      <w:szCs w:val="18"/>
    </w:rPr>
  </w:style>
  <w:style w:type="character" w:styleId="Hyperlink">
    <w:name w:val="Hyperlink"/>
    <w:basedOn w:val="DefaultParagraphFont"/>
    <w:uiPriority w:val="99"/>
    <w:semiHidden/>
    <w:unhideWhenUsed/>
    <w:rsid w:val="009B65A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omposite">
      <a:majorFont>
        <a:latin typeface="Calibri"/>
        <a:ea typeface=""/>
        <a:cs typeface=""/>
        <a:font script="Jpan" typeface="ＭＳ Ｐゴシック"/>
        <a:font script="Hang" typeface="맑은 고딕"/>
        <a:font script="Hans" typeface="宋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144</TotalTime>
  <Pages>24</Pages>
  <Words>4199</Words>
  <Characters>23938</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Australian Chamber Orchestra</Company>
  <LinksUpToDate>false</LinksUpToDate>
  <CharactersWithSpaces>28081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Goodhew</dc:creator>
  <cp:lastModifiedBy>Chris Griffith</cp:lastModifiedBy>
  <cp:revision>84</cp:revision>
  <dcterms:created xsi:type="dcterms:W3CDTF">2013-06-19T03:38:00Z</dcterms:created>
  <dcterms:modified xsi:type="dcterms:W3CDTF">2013-06-19T06:06:00Z</dcterms:modified>
</cp:coreProperties>
</file>